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F8340" w14:textId="77777777" w:rsidR="00F11609" w:rsidRDefault="00F11609" w:rsidP="0021206C">
      <w:pPr>
        <w:spacing w:line="360" w:lineRule="auto"/>
        <w:ind w:firstLineChars="200" w:firstLine="420"/>
        <w:rPr>
          <w:b/>
          <w:bCs/>
        </w:rPr>
      </w:pPr>
      <w:r w:rsidRPr="009429B5">
        <w:rPr>
          <w:b/>
          <w:bCs/>
        </w:rPr>
        <w:t>单晶硅材料</w:t>
      </w:r>
    </w:p>
    <w:p w14:paraId="59D758E2" w14:textId="1737038A" w:rsidR="00F11609" w:rsidRDefault="00F11609" w:rsidP="0021206C">
      <w:pPr>
        <w:spacing w:line="360" w:lineRule="auto"/>
        <w:ind w:firstLineChars="200" w:firstLine="420"/>
        <w:rPr>
          <w:b/>
          <w:bCs/>
        </w:rPr>
      </w:pPr>
      <w:r w:rsidRPr="009429B5">
        <w:rPr>
          <w:b/>
          <w:bCs/>
        </w:rPr>
        <w:t>2020-2026年中国单晶硅材料行业专项调研与</w:t>
      </w:r>
      <w:r w:rsidRPr="009429B5">
        <w:rPr>
          <w:rFonts w:hint="eastAsia"/>
          <w:b/>
          <w:bCs/>
        </w:rPr>
        <w:t>发展走势预测</w:t>
      </w:r>
      <w:r w:rsidRPr="009429B5">
        <w:rPr>
          <w:b/>
          <w:bCs/>
        </w:rPr>
        <w:t>报告</w:t>
      </w:r>
    </w:p>
    <w:p w14:paraId="1CC36FA9" w14:textId="233A165C" w:rsidR="00F11609" w:rsidRPr="00F11609" w:rsidRDefault="00F11609" w:rsidP="0021206C">
      <w:pPr>
        <w:spacing w:line="360" w:lineRule="auto"/>
        <w:ind w:firstLineChars="200" w:firstLine="420"/>
        <w:rPr>
          <w:b/>
          <w:bCs/>
        </w:rPr>
      </w:pPr>
      <w:r>
        <w:rPr>
          <w:b/>
          <w:bCs/>
        </w:rPr>
        <w:t>DJGCL</w:t>
      </w:r>
      <w:bookmarkStart w:id="0" w:name="_GoBack"/>
      <w:bookmarkEnd w:id="0"/>
    </w:p>
    <w:p w14:paraId="445E495A" w14:textId="3579CD3D" w:rsidR="002F1D00" w:rsidRDefault="008118F0" w:rsidP="0021206C">
      <w:pPr>
        <w:spacing w:line="360" w:lineRule="auto"/>
        <w:ind w:firstLineChars="200" w:firstLine="420"/>
      </w:pPr>
      <w:r w:rsidRPr="008118F0">
        <w:rPr>
          <w:b/>
          <w:bCs/>
        </w:rPr>
        <w:t>单晶硅材料</w:t>
      </w:r>
      <w:r>
        <w:rPr>
          <w:rFonts w:hint="eastAsia"/>
          <w:b/>
          <w:bCs/>
        </w:rPr>
        <w:t>行业竞争格局分析（附报告目录）</w:t>
      </w:r>
    </w:p>
    <w:p w14:paraId="035BAC7F" w14:textId="0DE21B2B" w:rsidR="0021206C" w:rsidRPr="008118F0" w:rsidRDefault="008118F0" w:rsidP="0021206C">
      <w:pPr>
        <w:spacing w:line="360" w:lineRule="auto"/>
        <w:ind w:firstLineChars="200" w:firstLine="420"/>
        <w:rPr>
          <w:b/>
          <w:bCs/>
        </w:rPr>
      </w:pPr>
      <w:r w:rsidRPr="008118F0">
        <w:rPr>
          <w:rFonts w:hint="eastAsia"/>
          <w:b/>
          <w:bCs/>
        </w:rPr>
        <w:t>1、半导体硅材料市场规模分析</w:t>
      </w:r>
    </w:p>
    <w:p w14:paraId="4EA5C7C0" w14:textId="69119F1A" w:rsidR="0021206C" w:rsidRDefault="0021206C" w:rsidP="0021206C">
      <w:pPr>
        <w:spacing w:line="360" w:lineRule="auto"/>
        <w:ind w:firstLineChars="200" w:firstLine="420"/>
      </w:pPr>
      <w:r w:rsidRPr="0021206C">
        <w:rPr>
          <w:rFonts w:hint="eastAsia"/>
        </w:rPr>
        <w:t>半导体硅材料主要为单晶硅材料，按照应用场景划分，半导体硅材料可以分为芯片用单晶硅材料和刻蚀用单晶硅材料。其中芯片用单晶硅材料是制造半导体器件的基础原材料，芯片用单晶硅材料经过一系列晶圆制造工艺形成极微小的电路结构，再经切割、封装、测试等环节成为芯片，并广泛应用于集成电路下游市场。</w:t>
      </w:r>
    </w:p>
    <w:p w14:paraId="06140A25" w14:textId="2888F3DA" w:rsidR="008118F0" w:rsidRPr="009429B5" w:rsidRDefault="008118F0" w:rsidP="0021206C">
      <w:pPr>
        <w:spacing w:line="360" w:lineRule="auto"/>
        <w:ind w:firstLineChars="200" w:firstLine="420"/>
        <w:rPr>
          <w:b/>
          <w:bCs/>
        </w:rPr>
      </w:pPr>
      <w:r w:rsidRPr="009429B5">
        <w:rPr>
          <w:rFonts w:hint="eastAsia"/>
          <w:b/>
          <w:bCs/>
        </w:rPr>
        <w:t>相关报告：北京普华有策信息咨询有限公司《</w:t>
      </w:r>
      <w:r w:rsidRPr="009429B5">
        <w:rPr>
          <w:b/>
          <w:bCs/>
        </w:rPr>
        <w:t>2020-2026年中国</w:t>
      </w:r>
      <w:r w:rsidR="009429B5" w:rsidRPr="009429B5">
        <w:rPr>
          <w:b/>
          <w:bCs/>
        </w:rPr>
        <w:t>单晶硅材料</w:t>
      </w:r>
      <w:r w:rsidRPr="009429B5">
        <w:rPr>
          <w:b/>
          <w:bCs/>
        </w:rPr>
        <w:t>行业专项调研与</w:t>
      </w:r>
      <w:r w:rsidR="009429B5" w:rsidRPr="009429B5">
        <w:rPr>
          <w:rFonts w:hint="eastAsia"/>
          <w:b/>
          <w:bCs/>
        </w:rPr>
        <w:t>发展走势预测</w:t>
      </w:r>
      <w:r w:rsidRPr="009429B5">
        <w:rPr>
          <w:b/>
          <w:bCs/>
        </w:rPr>
        <w:t>报告》</w:t>
      </w:r>
    </w:p>
    <w:p w14:paraId="479F4A1C" w14:textId="21EED716" w:rsidR="0021206C" w:rsidRPr="009429B5" w:rsidRDefault="0021206C" w:rsidP="009429B5">
      <w:pPr>
        <w:spacing w:line="360" w:lineRule="auto"/>
        <w:ind w:firstLineChars="200" w:firstLine="420"/>
        <w:jc w:val="center"/>
        <w:rPr>
          <w:b/>
          <w:bCs/>
        </w:rPr>
      </w:pPr>
      <w:r w:rsidRPr="009429B5">
        <w:rPr>
          <w:rFonts w:hint="eastAsia"/>
          <w:b/>
          <w:bCs/>
        </w:rPr>
        <w:t>2</w:t>
      </w:r>
      <w:r w:rsidRPr="009429B5">
        <w:rPr>
          <w:b/>
          <w:bCs/>
        </w:rPr>
        <w:t>014</w:t>
      </w:r>
      <w:r w:rsidRPr="009429B5">
        <w:rPr>
          <w:rFonts w:hint="eastAsia"/>
          <w:b/>
          <w:bCs/>
        </w:rPr>
        <w:t>-</w:t>
      </w:r>
      <w:r w:rsidRPr="009429B5">
        <w:rPr>
          <w:b/>
          <w:bCs/>
        </w:rPr>
        <w:t>2018</w:t>
      </w:r>
      <w:r w:rsidRPr="009429B5">
        <w:rPr>
          <w:rFonts w:hint="eastAsia"/>
          <w:b/>
          <w:bCs/>
        </w:rPr>
        <w:t>年全球半导体硅材料行业市场规模分析</w:t>
      </w:r>
    </w:p>
    <w:p w14:paraId="024F8B10" w14:textId="4D8D5EC2" w:rsidR="0021206C" w:rsidRDefault="0021206C" w:rsidP="0021206C">
      <w:pPr>
        <w:spacing w:line="360" w:lineRule="auto"/>
        <w:ind w:firstLineChars="200" w:firstLine="420"/>
      </w:pPr>
      <w:r>
        <w:rPr>
          <w:noProof/>
        </w:rPr>
        <w:drawing>
          <wp:inline distT="0" distB="0" distL="0" distR="0" wp14:anchorId="7FF5B296" wp14:editId="4D726394">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3791025" w14:textId="0E60B195" w:rsidR="00A642E5" w:rsidRDefault="00A642E5" w:rsidP="0021206C">
      <w:pPr>
        <w:spacing w:line="360" w:lineRule="auto"/>
        <w:ind w:firstLineChars="200" w:firstLine="420"/>
        <w:rPr>
          <w:rFonts w:hint="eastAsia"/>
        </w:rPr>
      </w:pPr>
      <w:r>
        <w:rPr>
          <w:rFonts w:hint="eastAsia"/>
        </w:rPr>
        <w:t>资料来源：普华有策市场研究中心</w:t>
      </w:r>
    </w:p>
    <w:p w14:paraId="68CB320B" w14:textId="36390BC6" w:rsidR="0021206C" w:rsidRDefault="0021206C" w:rsidP="0021206C">
      <w:pPr>
        <w:spacing w:line="360" w:lineRule="auto"/>
        <w:ind w:firstLineChars="200" w:firstLine="420"/>
      </w:pPr>
      <w:r>
        <w:t>2018 年度，全球半导体硅材料市场规模为 121.24 亿美元，同比增长达 31.8%，半导体硅材料市场快速发展。</w:t>
      </w:r>
    </w:p>
    <w:p w14:paraId="45858BE3" w14:textId="10E4768C" w:rsidR="008118F0" w:rsidRPr="008118F0" w:rsidRDefault="008118F0" w:rsidP="0021206C">
      <w:pPr>
        <w:spacing w:line="360" w:lineRule="auto"/>
        <w:ind w:firstLineChars="200" w:firstLine="420"/>
        <w:rPr>
          <w:b/>
          <w:bCs/>
        </w:rPr>
      </w:pPr>
      <w:r w:rsidRPr="008118F0">
        <w:rPr>
          <w:rFonts w:hint="eastAsia"/>
          <w:b/>
          <w:bCs/>
        </w:rPr>
        <w:t>2、</w:t>
      </w:r>
      <w:r w:rsidRPr="008118F0">
        <w:rPr>
          <w:b/>
          <w:bCs/>
        </w:rPr>
        <w:t>刻蚀用单晶硅材料行业</w:t>
      </w:r>
      <w:r w:rsidRPr="008118F0">
        <w:rPr>
          <w:rFonts w:hint="eastAsia"/>
          <w:b/>
          <w:bCs/>
        </w:rPr>
        <w:t>发展</w:t>
      </w:r>
    </w:p>
    <w:p w14:paraId="564BC81B" w14:textId="77777777" w:rsidR="0021206C" w:rsidRDefault="0021206C" w:rsidP="0021206C">
      <w:pPr>
        <w:spacing w:line="360" w:lineRule="auto"/>
        <w:ind w:firstLineChars="200" w:firstLine="420"/>
      </w:pPr>
      <w:r>
        <w:rPr>
          <w:rFonts w:hint="eastAsia"/>
        </w:rPr>
        <w:t>（</w:t>
      </w:r>
      <w:r>
        <w:t>1）刻蚀用单晶硅材料行业概述</w:t>
      </w:r>
    </w:p>
    <w:p w14:paraId="3448942B" w14:textId="77777777" w:rsidR="0021206C" w:rsidRDefault="0021206C" w:rsidP="0021206C">
      <w:pPr>
        <w:spacing w:line="360" w:lineRule="auto"/>
        <w:ind w:firstLineChars="200" w:firstLine="420"/>
      </w:pPr>
      <w:r>
        <w:rPr>
          <w:rFonts w:hint="eastAsia"/>
        </w:rPr>
        <w:t>刻蚀用单晶硅材料主要用于加工制成刻蚀设备上的硅电极，由于硅电极在硅片氧化膜刻蚀等加工工艺过程会被逐渐腐蚀并变薄，当硅电极厚度减少到一定程度后，需替换新的硅电极，因此硅电极是晶圆制造刻蚀工艺的核心耗材。</w:t>
      </w:r>
    </w:p>
    <w:p w14:paraId="5F68FFB9" w14:textId="77777777" w:rsidR="0021206C" w:rsidRDefault="0021206C" w:rsidP="0021206C">
      <w:pPr>
        <w:spacing w:line="360" w:lineRule="auto"/>
        <w:ind w:firstLineChars="200" w:firstLine="420"/>
      </w:pPr>
      <w:r>
        <w:rPr>
          <w:rFonts w:hint="eastAsia"/>
        </w:rPr>
        <w:lastRenderedPageBreak/>
        <w:t>随着硅电极生产工艺的不断成熟，非原配品硅电极与原配品硅电极的技术差距越来越小，在综合考虑成本效益和产品质量的基础上，部分芯片制造厂商也会使用非原配品硅电极。</w:t>
      </w:r>
    </w:p>
    <w:p w14:paraId="5A274EB2" w14:textId="77777777" w:rsidR="0021206C" w:rsidRDefault="0021206C" w:rsidP="0021206C">
      <w:pPr>
        <w:spacing w:line="360" w:lineRule="auto"/>
        <w:ind w:firstLineChars="200" w:firstLine="420"/>
      </w:pPr>
      <w:r>
        <w:rPr>
          <w:rFonts w:hint="eastAsia"/>
        </w:rPr>
        <w:t>（</w:t>
      </w:r>
      <w:r>
        <w:t>2）刻蚀用单晶硅材料行业市场规模及发展前景</w:t>
      </w:r>
    </w:p>
    <w:p w14:paraId="3102F17C" w14:textId="77777777" w:rsidR="0021206C" w:rsidRDefault="0021206C" w:rsidP="0021206C">
      <w:pPr>
        <w:spacing w:line="360" w:lineRule="auto"/>
        <w:ind w:firstLineChars="200" w:firstLine="420"/>
      </w:pPr>
      <w:r>
        <w:t>2019 年以来，终端市场需求有所放缓，导致半导体材料行业市场规模增速放缓或有所缩减，但长期来看，全球半导体行业仍处于螺旋式上升的发展趋势。</w:t>
      </w:r>
    </w:p>
    <w:p w14:paraId="58F6EE53" w14:textId="28FFCA03" w:rsidR="0021206C" w:rsidRDefault="0021206C" w:rsidP="0021206C">
      <w:pPr>
        <w:spacing w:line="360" w:lineRule="auto"/>
        <w:ind w:firstLineChars="200" w:firstLine="420"/>
      </w:pPr>
      <w:r>
        <w:t>2016 年-2018 年，全球主要刻蚀设备供应商业务规模快速增长，2017 年度和2018 年度，三大厂商收入增幅平均达 37.97%和 6.29%，新增刻蚀设备不断投入使用，刻蚀用单晶硅材料需求随之增长。</w:t>
      </w:r>
    </w:p>
    <w:p w14:paraId="6D4B0AE4" w14:textId="77777777" w:rsidR="0021206C" w:rsidRDefault="0021206C" w:rsidP="0021206C">
      <w:pPr>
        <w:spacing w:line="360" w:lineRule="auto"/>
        <w:ind w:firstLineChars="200" w:firstLine="420"/>
      </w:pPr>
      <w:r>
        <w:rPr>
          <w:rFonts w:hint="eastAsia"/>
        </w:rPr>
        <w:t>（</w:t>
      </w:r>
      <w:r>
        <w:t>3）刻蚀用单晶硅材料行业主要市场竞争者</w:t>
      </w:r>
    </w:p>
    <w:p w14:paraId="699FC01C" w14:textId="12CC5476" w:rsidR="0021206C" w:rsidRDefault="0021206C" w:rsidP="00711FC1">
      <w:pPr>
        <w:spacing w:line="360" w:lineRule="auto"/>
        <w:ind w:firstLineChars="200" w:firstLine="420"/>
      </w:pPr>
      <w:r>
        <w:rPr>
          <w:rFonts w:hint="eastAsia"/>
        </w:rPr>
        <w:t>刻蚀用单晶硅材料行业的主要参与者多为硅电极制造商，部分企业同时具备单晶硅材料制造能力和单晶硅材料加工能力，其他硅电极制造企业不具备单晶硅材料制造能力或单晶硅材料制造能力较弱，需要从专业单晶硅材料制造企业采购单晶硅材料进行后道加工</w:t>
      </w:r>
      <w:r w:rsidR="00711FC1">
        <w:rPr>
          <w:rFonts w:hint="eastAsia"/>
        </w:rPr>
        <w:t>。</w:t>
      </w:r>
      <w:r>
        <w:t>CoorsTek、SK 化学等企业为硅电极制造企业，同时具备单晶硅材料制造能力和单晶硅材料加工能力</w:t>
      </w:r>
      <w:r w:rsidR="00711FC1">
        <w:rPr>
          <w:rFonts w:hint="eastAsia"/>
        </w:rPr>
        <w:t>。</w:t>
      </w:r>
      <w:r w:rsidR="00711FC1">
        <w:t xml:space="preserve"> </w:t>
      </w:r>
    </w:p>
    <w:p w14:paraId="4B68A155" w14:textId="25CA860D" w:rsidR="0021206C" w:rsidRPr="009429B5" w:rsidRDefault="008118F0" w:rsidP="0021206C">
      <w:pPr>
        <w:spacing w:line="360" w:lineRule="auto"/>
        <w:ind w:firstLineChars="200" w:firstLine="420"/>
        <w:rPr>
          <w:b/>
          <w:bCs/>
        </w:rPr>
      </w:pPr>
      <w:r w:rsidRPr="009429B5">
        <w:rPr>
          <w:rFonts w:hint="eastAsia"/>
          <w:b/>
          <w:bCs/>
        </w:rPr>
        <w:t>3、</w:t>
      </w:r>
      <w:r w:rsidR="0021206C" w:rsidRPr="009429B5">
        <w:rPr>
          <w:rFonts w:hint="eastAsia"/>
          <w:b/>
          <w:bCs/>
        </w:rPr>
        <w:t>行业发展面临的机遇与挑战</w:t>
      </w:r>
    </w:p>
    <w:p w14:paraId="080219CA" w14:textId="571A309C" w:rsidR="0021206C" w:rsidRDefault="008118F0" w:rsidP="0021206C">
      <w:pPr>
        <w:spacing w:line="360" w:lineRule="auto"/>
        <w:ind w:firstLineChars="200" w:firstLine="420"/>
      </w:pPr>
      <w:r>
        <w:rPr>
          <w:rFonts w:hint="eastAsia"/>
        </w:rPr>
        <w:t>（1）</w:t>
      </w:r>
      <w:r w:rsidR="0021206C">
        <w:t>行业发展面临的机遇</w:t>
      </w:r>
    </w:p>
    <w:p w14:paraId="53A4210A" w14:textId="22C7AD23" w:rsidR="0021206C" w:rsidRDefault="0021206C" w:rsidP="0021206C">
      <w:pPr>
        <w:spacing w:line="360" w:lineRule="auto"/>
        <w:ind w:firstLineChars="200" w:firstLine="420"/>
      </w:pPr>
      <w:r>
        <w:t>1）国家产业政策支持</w:t>
      </w:r>
    </w:p>
    <w:p w14:paraId="5A94617C" w14:textId="77777777" w:rsidR="0021206C" w:rsidRDefault="0021206C" w:rsidP="0021206C">
      <w:pPr>
        <w:spacing w:line="360" w:lineRule="auto"/>
        <w:ind w:firstLineChars="200" w:firstLine="420"/>
      </w:pPr>
      <w:r>
        <w:rPr>
          <w:rFonts w:hint="eastAsia"/>
        </w:rPr>
        <w:t>目前，我国已制定了一系列针对半导体行业的产业支持政策和产业发展规划，并专门成立了国家集成电路产业投资基金以支持行业发展，为行业未来发展营造了有利的政策环境。</w:t>
      </w:r>
    </w:p>
    <w:p w14:paraId="096CBE9F" w14:textId="6149D0BC" w:rsidR="0021206C" w:rsidRDefault="0021206C" w:rsidP="0021206C">
      <w:pPr>
        <w:spacing w:line="360" w:lineRule="auto"/>
        <w:ind w:firstLineChars="200" w:firstLine="420"/>
      </w:pPr>
      <w:r>
        <w:t>2）全球范围内的半导体产业转移机遇</w:t>
      </w:r>
    </w:p>
    <w:p w14:paraId="2BD994CF" w14:textId="77777777" w:rsidR="0021206C" w:rsidRDefault="0021206C" w:rsidP="0021206C">
      <w:pPr>
        <w:spacing w:line="360" w:lineRule="auto"/>
        <w:ind w:firstLineChars="200" w:firstLine="420"/>
      </w:pPr>
      <w:r>
        <w:rPr>
          <w:rFonts w:hint="eastAsia"/>
        </w:rPr>
        <w:t>二十一世纪以来，中国半导体产业进入投资密集期，从劳动密集型产业向资本和技术密集型产业转变，国际半导体产业开始逐渐向中国大陆转移。中国大陆已成为全球最大的集成电路和分立器件市场，伴随着下游市场的蓬勃发展，几乎所有国际大型半导体公司均在中国大陆进行布局，与此同时国际半导体专业人才也正在流向中国大陆。中国大陆已经逐渐成为半导体产业转移的需求中心和产能中心，国内半导体级单晶硅材料生产企业面临广阔的发展空间。</w:t>
      </w:r>
    </w:p>
    <w:p w14:paraId="552E81C5" w14:textId="67D99EE7" w:rsidR="0021206C" w:rsidRDefault="0021206C" w:rsidP="0021206C">
      <w:pPr>
        <w:spacing w:line="360" w:lineRule="auto"/>
        <w:ind w:firstLineChars="200" w:firstLine="420"/>
      </w:pPr>
      <w:r>
        <w:t>3）技术进步带动行业需求增长</w:t>
      </w:r>
    </w:p>
    <w:p w14:paraId="671F8DA2" w14:textId="743541B9" w:rsidR="0021206C" w:rsidRDefault="0021206C" w:rsidP="0021206C">
      <w:pPr>
        <w:spacing w:line="360" w:lineRule="auto"/>
        <w:ind w:firstLineChars="200" w:firstLine="420"/>
      </w:pPr>
      <w:r>
        <w:rPr>
          <w:rFonts w:hint="eastAsia"/>
        </w:rPr>
        <w:t>物联网、智能汽车、人工智能等市场逐步崛起，</w:t>
      </w:r>
      <w:r>
        <w:t>5G 商用进程不断加快，带动了半导体级单晶硅材料市场需求的增长......</w:t>
      </w:r>
    </w:p>
    <w:p w14:paraId="437DFDA2" w14:textId="51943B76" w:rsidR="0021206C" w:rsidRDefault="008118F0" w:rsidP="0021206C">
      <w:pPr>
        <w:spacing w:line="360" w:lineRule="auto"/>
        <w:ind w:firstLineChars="200" w:firstLine="420"/>
      </w:pPr>
      <w:r>
        <w:rPr>
          <w:rFonts w:hint="eastAsia"/>
        </w:rPr>
        <w:t>（2）</w:t>
      </w:r>
      <w:r w:rsidR="0021206C">
        <w:t>行业发展面临的挑战</w:t>
      </w:r>
    </w:p>
    <w:p w14:paraId="5377F622" w14:textId="1A9B8599" w:rsidR="0021206C" w:rsidRDefault="0021206C" w:rsidP="0021206C">
      <w:pPr>
        <w:spacing w:line="360" w:lineRule="auto"/>
        <w:ind w:firstLineChars="200" w:firstLine="420"/>
      </w:pPr>
      <w:r>
        <w:lastRenderedPageBreak/>
        <w:t>1）行业人才相对缺乏</w:t>
      </w:r>
    </w:p>
    <w:p w14:paraId="5B6106D0" w14:textId="3317F92B" w:rsidR="00034AAD" w:rsidRDefault="00034AAD" w:rsidP="0021206C">
      <w:pPr>
        <w:spacing w:line="360" w:lineRule="auto"/>
        <w:ind w:firstLineChars="200" w:firstLine="420"/>
        <w:rPr>
          <w:rFonts w:hint="eastAsia"/>
        </w:rPr>
      </w:pPr>
      <w:r>
        <w:rPr>
          <w:rFonts w:hint="eastAsia"/>
        </w:rPr>
        <w:t>。。。。。。</w:t>
      </w:r>
    </w:p>
    <w:p w14:paraId="71BE1BE6" w14:textId="5A1EE10E" w:rsidR="0021206C" w:rsidRDefault="0021206C" w:rsidP="0021206C">
      <w:pPr>
        <w:spacing w:line="360" w:lineRule="auto"/>
        <w:ind w:firstLineChars="200" w:firstLine="420"/>
      </w:pPr>
      <w:r>
        <w:t>2）国际贸易摩擦压力凸显</w:t>
      </w:r>
    </w:p>
    <w:p w14:paraId="6DACB8B0" w14:textId="208E6789" w:rsidR="00034AAD" w:rsidRDefault="00034AAD" w:rsidP="0021206C">
      <w:pPr>
        <w:spacing w:line="360" w:lineRule="auto"/>
        <w:ind w:firstLineChars="200" w:firstLine="420"/>
        <w:rPr>
          <w:rFonts w:hint="eastAsia"/>
        </w:rPr>
      </w:pPr>
      <w:r>
        <w:rPr>
          <w:rFonts w:hint="eastAsia"/>
        </w:rPr>
        <w:t>。。。。。。。</w:t>
      </w:r>
    </w:p>
    <w:p w14:paraId="50B6DF63" w14:textId="2639D46E" w:rsidR="008118F0" w:rsidRPr="008118F0" w:rsidRDefault="008118F0" w:rsidP="0021206C">
      <w:pPr>
        <w:spacing w:line="360" w:lineRule="auto"/>
        <w:ind w:firstLineChars="200" w:firstLine="420"/>
        <w:rPr>
          <w:b/>
          <w:bCs/>
        </w:rPr>
      </w:pPr>
      <w:r w:rsidRPr="008118F0">
        <w:rPr>
          <w:rFonts w:hint="eastAsia"/>
          <w:b/>
          <w:bCs/>
        </w:rPr>
        <w:t>报告目录：</w:t>
      </w:r>
    </w:p>
    <w:p w14:paraId="6701148B" w14:textId="77777777" w:rsidR="008118F0" w:rsidRPr="009429B5" w:rsidRDefault="008118F0" w:rsidP="008118F0">
      <w:pPr>
        <w:spacing w:line="360" w:lineRule="auto"/>
        <w:ind w:firstLineChars="200" w:firstLine="420"/>
        <w:rPr>
          <w:b/>
          <w:bCs/>
        </w:rPr>
      </w:pPr>
      <w:r w:rsidRPr="009429B5">
        <w:rPr>
          <w:rFonts w:hint="eastAsia"/>
          <w:b/>
          <w:bCs/>
        </w:rPr>
        <w:t>第一章</w:t>
      </w:r>
      <w:r w:rsidRPr="009429B5">
        <w:rPr>
          <w:b/>
          <w:bCs/>
        </w:rPr>
        <w:t xml:space="preserve"> 单晶硅产品概述</w:t>
      </w:r>
    </w:p>
    <w:p w14:paraId="2F7E013F" w14:textId="77777777" w:rsidR="008118F0" w:rsidRDefault="008118F0" w:rsidP="008118F0">
      <w:pPr>
        <w:spacing w:line="360" w:lineRule="auto"/>
        <w:ind w:firstLineChars="200" w:firstLine="420"/>
      </w:pPr>
      <w:r>
        <w:rPr>
          <w:rFonts w:hint="eastAsia"/>
        </w:rPr>
        <w:t>第一节</w:t>
      </w:r>
      <w:r>
        <w:t xml:space="preserve"> 单晶硅产品定义</w:t>
      </w:r>
    </w:p>
    <w:p w14:paraId="1002A52E" w14:textId="77777777" w:rsidR="008118F0" w:rsidRDefault="008118F0" w:rsidP="008118F0">
      <w:pPr>
        <w:spacing w:line="360" w:lineRule="auto"/>
        <w:ind w:firstLineChars="200" w:firstLine="420"/>
      </w:pPr>
      <w:r>
        <w:rPr>
          <w:rFonts w:hint="eastAsia"/>
        </w:rPr>
        <w:t>第二节</w:t>
      </w:r>
      <w:r>
        <w:t xml:space="preserve"> 单晶硅产品特点</w:t>
      </w:r>
    </w:p>
    <w:p w14:paraId="5087A0A3" w14:textId="77777777" w:rsidR="008118F0" w:rsidRDefault="008118F0" w:rsidP="008118F0">
      <w:pPr>
        <w:spacing w:line="360" w:lineRule="auto"/>
        <w:ind w:firstLineChars="200" w:firstLine="420"/>
      </w:pPr>
      <w:r>
        <w:rPr>
          <w:rFonts w:hint="eastAsia"/>
        </w:rPr>
        <w:t>第三节</w:t>
      </w:r>
      <w:r>
        <w:t xml:space="preserve"> 单晶硅产品用途分析</w:t>
      </w:r>
    </w:p>
    <w:p w14:paraId="7E2A7FA0" w14:textId="77F5AA6E" w:rsidR="008118F0" w:rsidRDefault="008118F0" w:rsidP="008118F0">
      <w:pPr>
        <w:spacing w:line="360" w:lineRule="auto"/>
        <w:ind w:firstLineChars="200" w:firstLine="420"/>
      </w:pPr>
      <w:r>
        <w:rPr>
          <w:rFonts w:hint="eastAsia"/>
        </w:rPr>
        <w:t>第四节</w:t>
      </w:r>
      <w:r>
        <w:t xml:space="preserve"> 单晶硅行业发展历程</w:t>
      </w:r>
    </w:p>
    <w:p w14:paraId="269839E5" w14:textId="77777777" w:rsidR="009429B5" w:rsidRDefault="009429B5" w:rsidP="008118F0">
      <w:pPr>
        <w:spacing w:line="360" w:lineRule="auto"/>
        <w:ind w:firstLineChars="200" w:firstLine="420"/>
      </w:pPr>
    </w:p>
    <w:p w14:paraId="3F6F2B57" w14:textId="77777777" w:rsidR="008118F0" w:rsidRPr="009429B5" w:rsidRDefault="008118F0" w:rsidP="008118F0">
      <w:pPr>
        <w:spacing w:line="360" w:lineRule="auto"/>
        <w:ind w:firstLineChars="200" w:firstLine="420"/>
        <w:rPr>
          <w:b/>
          <w:bCs/>
        </w:rPr>
      </w:pPr>
      <w:r w:rsidRPr="009429B5">
        <w:rPr>
          <w:rFonts w:hint="eastAsia"/>
          <w:b/>
          <w:bCs/>
        </w:rPr>
        <w:t>第二章</w:t>
      </w:r>
      <w:r w:rsidRPr="009429B5">
        <w:rPr>
          <w:b/>
          <w:bCs/>
        </w:rPr>
        <w:t xml:space="preserve"> 中国单晶硅行业发展环境分析</w:t>
      </w:r>
    </w:p>
    <w:p w14:paraId="26DE7928" w14:textId="77777777" w:rsidR="008118F0" w:rsidRDefault="008118F0" w:rsidP="008118F0">
      <w:pPr>
        <w:spacing w:line="360" w:lineRule="auto"/>
        <w:ind w:firstLineChars="200" w:firstLine="420"/>
      </w:pPr>
      <w:r>
        <w:rPr>
          <w:rFonts w:hint="eastAsia"/>
        </w:rPr>
        <w:t>第一节</w:t>
      </w:r>
      <w:r>
        <w:t xml:space="preserve"> 单晶硅行业经济环境分析</w:t>
      </w:r>
    </w:p>
    <w:p w14:paraId="3FDAB11F" w14:textId="77777777" w:rsidR="008118F0" w:rsidRDefault="008118F0" w:rsidP="008118F0">
      <w:pPr>
        <w:spacing w:line="360" w:lineRule="auto"/>
        <w:ind w:firstLineChars="200" w:firstLine="420"/>
      </w:pPr>
      <w:r>
        <w:rPr>
          <w:rFonts w:hint="eastAsia"/>
        </w:rPr>
        <w:t>一、经济发展现状分析</w:t>
      </w:r>
    </w:p>
    <w:p w14:paraId="43C9D7F1" w14:textId="77777777" w:rsidR="008118F0" w:rsidRDefault="008118F0" w:rsidP="008118F0">
      <w:pPr>
        <w:spacing w:line="360" w:lineRule="auto"/>
        <w:ind w:firstLineChars="200" w:firstLine="420"/>
      </w:pPr>
      <w:r>
        <w:rPr>
          <w:rFonts w:hint="eastAsia"/>
        </w:rPr>
        <w:t>二、经济发展主要问题</w:t>
      </w:r>
    </w:p>
    <w:p w14:paraId="316DFEAF" w14:textId="77777777" w:rsidR="008118F0" w:rsidRDefault="008118F0" w:rsidP="008118F0">
      <w:pPr>
        <w:spacing w:line="360" w:lineRule="auto"/>
        <w:ind w:firstLineChars="200" w:firstLine="420"/>
      </w:pPr>
      <w:r>
        <w:rPr>
          <w:rFonts w:hint="eastAsia"/>
        </w:rPr>
        <w:t>三、未来经济政策分析</w:t>
      </w:r>
    </w:p>
    <w:p w14:paraId="63D05A03" w14:textId="77777777" w:rsidR="008118F0" w:rsidRDefault="008118F0" w:rsidP="008118F0">
      <w:pPr>
        <w:spacing w:line="360" w:lineRule="auto"/>
        <w:ind w:firstLineChars="200" w:firstLine="420"/>
      </w:pPr>
      <w:r>
        <w:rPr>
          <w:rFonts w:hint="eastAsia"/>
        </w:rPr>
        <w:t>第二节</w:t>
      </w:r>
      <w:r>
        <w:t xml:space="preserve"> 单晶硅行业政策环境分析</w:t>
      </w:r>
    </w:p>
    <w:p w14:paraId="4B1A0825" w14:textId="77777777" w:rsidR="008118F0" w:rsidRDefault="008118F0" w:rsidP="008118F0">
      <w:pPr>
        <w:spacing w:line="360" w:lineRule="auto"/>
        <w:ind w:firstLineChars="200" w:firstLine="420"/>
      </w:pPr>
      <w:r>
        <w:rPr>
          <w:rFonts w:hint="eastAsia"/>
        </w:rPr>
        <w:t>一、单晶硅行业相关政策</w:t>
      </w:r>
    </w:p>
    <w:p w14:paraId="40B7523A" w14:textId="77777777" w:rsidR="008118F0" w:rsidRDefault="008118F0" w:rsidP="008118F0">
      <w:pPr>
        <w:spacing w:line="360" w:lineRule="auto"/>
        <w:ind w:firstLineChars="200" w:firstLine="420"/>
      </w:pPr>
      <w:r>
        <w:rPr>
          <w:rFonts w:hint="eastAsia"/>
        </w:rPr>
        <w:t>二、单晶硅行业相关标准</w:t>
      </w:r>
    </w:p>
    <w:p w14:paraId="53DA4C4B" w14:textId="38F1CA74" w:rsidR="008118F0" w:rsidRDefault="008118F0" w:rsidP="008118F0">
      <w:pPr>
        <w:spacing w:line="360" w:lineRule="auto"/>
        <w:ind w:firstLineChars="200" w:firstLine="420"/>
      </w:pPr>
      <w:r>
        <w:rPr>
          <w:rFonts w:hint="eastAsia"/>
        </w:rPr>
        <w:t>第三节</w:t>
      </w:r>
      <w:r>
        <w:t xml:space="preserve"> 单晶硅行业技术环境分析</w:t>
      </w:r>
    </w:p>
    <w:p w14:paraId="2EF089D3" w14:textId="77777777" w:rsidR="009429B5" w:rsidRDefault="009429B5" w:rsidP="008118F0">
      <w:pPr>
        <w:spacing w:line="360" w:lineRule="auto"/>
        <w:ind w:firstLineChars="200" w:firstLine="420"/>
      </w:pPr>
    </w:p>
    <w:p w14:paraId="78ADAF30" w14:textId="77777777" w:rsidR="008118F0" w:rsidRPr="009429B5" w:rsidRDefault="008118F0" w:rsidP="008118F0">
      <w:pPr>
        <w:spacing w:line="360" w:lineRule="auto"/>
        <w:ind w:firstLineChars="200" w:firstLine="420"/>
        <w:rPr>
          <w:b/>
          <w:bCs/>
        </w:rPr>
      </w:pPr>
      <w:r w:rsidRPr="009429B5">
        <w:rPr>
          <w:rFonts w:hint="eastAsia"/>
          <w:b/>
          <w:bCs/>
        </w:rPr>
        <w:t>第三章</w:t>
      </w:r>
      <w:r w:rsidRPr="009429B5">
        <w:rPr>
          <w:b/>
          <w:bCs/>
        </w:rPr>
        <w:t xml:space="preserve"> 2018-2019年世界单晶硅行业市场运行形势分析</w:t>
      </w:r>
    </w:p>
    <w:p w14:paraId="3A26AB64" w14:textId="77777777" w:rsidR="008118F0" w:rsidRDefault="008118F0" w:rsidP="008118F0">
      <w:pPr>
        <w:spacing w:line="360" w:lineRule="auto"/>
        <w:ind w:firstLineChars="200" w:firstLine="420"/>
      </w:pPr>
      <w:r>
        <w:rPr>
          <w:rFonts w:hint="eastAsia"/>
        </w:rPr>
        <w:t>第一节</w:t>
      </w:r>
      <w:r>
        <w:t xml:space="preserve"> 2018-2019年全球单晶硅行业发展概况</w:t>
      </w:r>
    </w:p>
    <w:p w14:paraId="7889E4FB" w14:textId="77777777" w:rsidR="008118F0" w:rsidRDefault="008118F0" w:rsidP="008118F0">
      <w:pPr>
        <w:spacing w:line="360" w:lineRule="auto"/>
        <w:ind w:firstLineChars="200" w:firstLine="420"/>
      </w:pPr>
      <w:r>
        <w:rPr>
          <w:rFonts w:hint="eastAsia"/>
        </w:rPr>
        <w:t>第二节</w:t>
      </w:r>
      <w:r>
        <w:t xml:space="preserve"> 世界单晶硅行业发展走势</w:t>
      </w:r>
    </w:p>
    <w:p w14:paraId="5D22603A" w14:textId="77777777" w:rsidR="008118F0" w:rsidRDefault="008118F0" w:rsidP="008118F0">
      <w:pPr>
        <w:spacing w:line="360" w:lineRule="auto"/>
        <w:ind w:firstLineChars="200" w:firstLine="420"/>
      </w:pPr>
      <w:r>
        <w:rPr>
          <w:rFonts w:hint="eastAsia"/>
        </w:rPr>
        <w:t>一、全球单晶硅行业市场分布状况分析</w:t>
      </w:r>
    </w:p>
    <w:p w14:paraId="0AD27268" w14:textId="77777777" w:rsidR="008118F0" w:rsidRDefault="008118F0" w:rsidP="008118F0">
      <w:pPr>
        <w:spacing w:line="360" w:lineRule="auto"/>
        <w:ind w:firstLineChars="200" w:firstLine="420"/>
      </w:pPr>
      <w:r>
        <w:rPr>
          <w:rFonts w:hint="eastAsia"/>
        </w:rPr>
        <w:t>二、全球单晶硅行业发展趋势预测</w:t>
      </w:r>
    </w:p>
    <w:p w14:paraId="467BB162" w14:textId="77777777" w:rsidR="008118F0" w:rsidRDefault="008118F0" w:rsidP="008118F0">
      <w:pPr>
        <w:spacing w:line="360" w:lineRule="auto"/>
        <w:ind w:firstLineChars="200" w:firstLine="420"/>
      </w:pPr>
      <w:r>
        <w:rPr>
          <w:rFonts w:hint="eastAsia"/>
        </w:rPr>
        <w:t>第三节</w:t>
      </w:r>
      <w:r>
        <w:t xml:space="preserve"> 全球单晶硅行业重点国家和区域分析</w:t>
      </w:r>
    </w:p>
    <w:p w14:paraId="1250DFE2" w14:textId="77777777" w:rsidR="008118F0" w:rsidRDefault="008118F0" w:rsidP="008118F0">
      <w:pPr>
        <w:spacing w:line="360" w:lineRule="auto"/>
        <w:ind w:firstLineChars="200" w:firstLine="420"/>
      </w:pPr>
      <w:r>
        <w:rPr>
          <w:rFonts w:hint="eastAsia"/>
        </w:rPr>
        <w:t>一、北美</w:t>
      </w:r>
    </w:p>
    <w:p w14:paraId="43A9AE6D" w14:textId="77777777" w:rsidR="008118F0" w:rsidRDefault="008118F0" w:rsidP="008118F0">
      <w:pPr>
        <w:spacing w:line="360" w:lineRule="auto"/>
        <w:ind w:firstLineChars="200" w:firstLine="420"/>
      </w:pPr>
      <w:r>
        <w:rPr>
          <w:rFonts w:hint="eastAsia"/>
        </w:rPr>
        <w:t>二、亚洲</w:t>
      </w:r>
    </w:p>
    <w:p w14:paraId="5F9576D2" w14:textId="5CE43AA5" w:rsidR="008118F0" w:rsidRDefault="008118F0" w:rsidP="008118F0">
      <w:pPr>
        <w:spacing w:line="360" w:lineRule="auto"/>
        <w:ind w:firstLineChars="200" w:firstLine="420"/>
      </w:pPr>
      <w:r>
        <w:rPr>
          <w:rFonts w:hint="eastAsia"/>
        </w:rPr>
        <w:t>三、欧盟</w:t>
      </w:r>
    </w:p>
    <w:p w14:paraId="3AAAA15C" w14:textId="77777777" w:rsidR="009429B5" w:rsidRDefault="009429B5" w:rsidP="008118F0">
      <w:pPr>
        <w:spacing w:line="360" w:lineRule="auto"/>
        <w:ind w:firstLineChars="200" w:firstLine="420"/>
      </w:pPr>
    </w:p>
    <w:p w14:paraId="03FC2D5C" w14:textId="77777777" w:rsidR="008118F0" w:rsidRPr="009429B5" w:rsidRDefault="008118F0" w:rsidP="008118F0">
      <w:pPr>
        <w:spacing w:line="360" w:lineRule="auto"/>
        <w:ind w:firstLineChars="200" w:firstLine="420"/>
        <w:rPr>
          <w:b/>
          <w:bCs/>
        </w:rPr>
      </w:pPr>
      <w:r w:rsidRPr="009429B5">
        <w:rPr>
          <w:rFonts w:hint="eastAsia"/>
          <w:b/>
          <w:bCs/>
        </w:rPr>
        <w:t>第四章</w:t>
      </w:r>
      <w:r w:rsidRPr="009429B5">
        <w:rPr>
          <w:b/>
          <w:bCs/>
        </w:rPr>
        <w:t xml:space="preserve"> 中国单晶硅行业供给与需求情况分析</w:t>
      </w:r>
    </w:p>
    <w:p w14:paraId="7C64D871" w14:textId="77777777" w:rsidR="008118F0" w:rsidRDefault="008118F0" w:rsidP="008118F0">
      <w:pPr>
        <w:spacing w:line="360" w:lineRule="auto"/>
        <w:ind w:firstLineChars="200" w:firstLine="420"/>
      </w:pPr>
      <w:r>
        <w:rPr>
          <w:rFonts w:hint="eastAsia"/>
        </w:rPr>
        <w:t>第一节</w:t>
      </w:r>
      <w:r>
        <w:t xml:space="preserve"> 2015-2019年中国单晶硅行业总体规模</w:t>
      </w:r>
    </w:p>
    <w:p w14:paraId="43D065D4" w14:textId="77777777" w:rsidR="008118F0" w:rsidRDefault="008118F0" w:rsidP="008118F0">
      <w:pPr>
        <w:spacing w:line="360" w:lineRule="auto"/>
        <w:ind w:firstLineChars="200" w:firstLine="420"/>
      </w:pPr>
      <w:r>
        <w:rPr>
          <w:rFonts w:hint="eastAsia"/>
        </w:rPr>
        <w:t>第二节</w:t>
      </w:r>
      <w:r>
        <w:t xml:space="preserve"> 中国单晶硅行业盈利情况分析</w:t>
      </w:r>
    </w:p>
    <w:p w14:paraId="2CDF5CBE" w14:textId="77777777" w:rsidR="008118F0" w:rsidRDefault="008118F0" w:rsidP="008118F0">
      <w:pPr>
        <w:spacing w:line="360" w:lineRule="auto"/>
        <w:ind w:firstLineChars="200" w:firstLine="420"/>
      </w:pPr>
      <w:r>
        <w:rPr>
          <w:rFonts w:hint="eastAsia"/>
        </w:rPr>
        <w:t>第三节</w:t>
      </w:r>
      <w:r>
        <w:t xml:space="preserve"> 中国单晶硅行业供给概况</w:t>
      </w:r>
    </w:p>
    <w:p w14:paraId="0FF5BFFD" w14:textId="77777777" w:rsidR="008118F0" w:rsidRDefault="008118F0" w:rsidP="008118F0">
      <w:pPr>
        <w:spacing w:line="360" w:lineRule="auto"/>
        <w:ind w:firstLineChars="200" w:firstLine="420"/>
      </w:pPr>
      <w:r>
        <w:rPr>
          <w:rFonts w:hint="eastAsia"/>
        </w:rPr>
        <w:t>一、</w:t>
      </w:r>
      <w:r>
        <w:t>2015-2019年中国单晶硅供给情况分析</w:t>
      </w:r>
    </w:p>
    <w:p w14:paraId="61D31404" w14:textId="77777777" w:rsidR="008118F0" w:rsidRDefault="008118F0" w:rsidP="008118F0">
      <w:pPr>
        <w:spacing w:line="360" w:lineRule="auto"/>
        <w:ind w:firstLineChars="200" w:firstLine="420"/>
      </w:pPr>
      <w:r>
        <w:rPr>
          <w:rFonts w:hint="eastAsia"/>
        </w:rPr>
        <w:t>二、</w:t>
      </w:r>
      <w:r>
        <w:t>2019年中国单晶硅行业供给特点分析</w:t>
      </w:r>
    </w:p>
    <w:p w14:paraId="79B3C5C0" w14:textId="77777777" w:rsidR="008118F0" w:rsidRDefault="008118F0" w:rsidP="008118F0">
      <w:pPr>
        <w:spacing w:line="360" w:lineRule="auto"/>
        <w:ind w:firstLineChars="200" w:firstLine="420"/>
      </w:pPr>
      <w:r>
        <w:rPr>
          <w:rFonts w:hint="eastAsia"/>
        </w:rPr>
        <w:t>三、</w:t>
      </w:r>
      <w:r>
        <w:t>2019-2025年中国单晶硅行业供给预测分析</w:t>
      </w:r>
    </w:p>
    <w:p w14:paraId="00B650F6" w14:textId="77777777" w:rsidR="008118F0" w:rsidRDefault="008118F0" w:rsidP="008118F0">
      <w:pPr>
        <w:spacing w:line="360" w:lineRule="auto"/>
        <w:ind w:firstLineChars="200" w:firstLine="420"/>
      </w:pPr>
      <w:r>
        <w:rPr>
          <w:rFonts w:hint="eastAsia"/>
        </w:rPr>
        <w:t>第四节</w:t>
      </w:r>
      <w:r>
        <w:t xml:space="preserve"> 中国单晶硅行业需求概况</w:t>
      </w:r>
    </w:p>
    <w:p w14:paraId="6D4CAABB" w14:textId="77777777" w:rsidR="008118F0" w:rsidRDefault="008118F0" w:rsidP="008118F0">
      <w:pPr>
        <w:spacing w:line="360" w:lineRule="auto"/>
        <w:ind w:firstLineChars="200" w:firstLine="420"/>
      </w:pPr>
      <w:r>
        <w:rPr>
          <w:rFonts w:hint="eastAsia"/>
        </w:rPr>
        <w:t>一、</w:t>
      </w:r>
      <w:r>
        <w:t>2015-2019年中国单晶硅行业需求情况分析</w:t>
      </w:r>
    </w:p>
    <w:p w14:paraId="313EBF12" w14:textId="77777777" w:rsidR="008118F0" w:rsidRDefault="008118F0" w:rsidP="008118F0">
      <w:pPr>
        <w:spacing w:line="360" w:lineRule="auto"/>
        <w:ind w:firstLineChars="200" w:firstLine="420"/>
      </w:pPr>
      <w:r>
        <w:rPr>
          <w:rFonts w:hint="eastAsia"/>
        </w:rPr>
        <w:t>二、</w:t>
      </w:r>
      <w:r>
        <w:t>2019年中国单晶硅行业市场需求特点分析</w:t>
      </w:r>
    </w:p>
    <w:p w14:paraId="4F34F393" w14:textId="77777777" w:rsidR="008118F0" w:rsidRDefault="008118F0" w:rsidP="008118F0">
      <w:pPr>
        <w:spacing w:line="360" w:lineRule="auto"/>
        <w:ind w:firstLineChars="200" w:firstLine="420"/>
      </w:pPr>
      <w:r>
        <w:rPr>
          <w:rFonts w:hint="eastAsia"/>
        </w:rPr>
        <w:t>三、</w:t>
      </w:r>
      <w:r>
        <w:t>2019-2025年中国单晶硅市场需求预测分析</w:t>
      </w:r>
    </w:p>
    <w:p w14:paraId="3D7126AB" w14:textId="3EFD22F5" w:rsidR="008118F0" w:rsidRDefault="008118F0" w:rsidP="008118F0">
      <w:pPr>
        <w:spacing w:line="360" w:lineRule="auto"/>
        <w:ind w:firstLineChars="200" w:firstLine="420"/>
      </w:pPr>
      <w:r>
        <w:rPr>
          <w:rFonts w:hint="eastAsia"/>
        </w:rPr>
        <w:t>第五节</w:t>
      </w:r>
      <w:r>
        <w:t xml:space="preserve"> 单晶硅产业供需平衡状况分析</w:t>
      </w:r>
    </w:p>
    <w:p w14:paraId="1032F75C" w14:textId="77777777" w:rsidR="009429B5" w:rsidRDefault="009429B5" w:rsidP="008118F0">
      <w:pPr>
        <w:spacing w:line="360" w:lineRule="auto"/>
        <w:ind w:firstLineChars="200" w:firstLine="420"/>
      </w:pPr>
    </w:p>
    <w:p w14:paraId="38E546E9" w14:textId="77777777" w:rsidR="008118F0" w:rsidRPr="009429B5" w:rsidRDefault="008118F0" w:rsidP="008118F0">
      <w:pPr>
        <w:spacing w:line="360" w:lineRule="auto"/>
        <w:ind w:firstLineChars="200" w:firstLine="420"/>
        <w:rPr>
          <w:b/>
          <w:bCs/>
        </w:rPr>
      </w:pPr>
      <w:r w:rsidRPr="009429B5">
        <w:rPr>
          <w:rFonts w:hint="eastAsia"/>
          <w:b/>
          <w:bCs/>
        </w:rPr>
        <w:t>第五章</w:t>
      </w:r>
      <w:r w:rsidRPr="009429B5">
        <w:rPr>
          <w:b/>
          <w:bCs/>
        </w:rPr>
        <w:t xml:space="preserve"> 中国单晶硅行业进出口情况分析预测</w:t>
      </w:r>
    </w:p>
    <w:p w14:paraId="4EDE3BD9" w14:textId="77777777" w:rsidR="008118F0" w:rsidRDefault="008118F0" w:rsidP="008118F0">
      <w:pPr>
        <w:spacing w:line="360" w:lineRule="auto"/>
        <w:ind w:firstLineChars="200" w:firstLine="420"/>
      </w:pPr>
      <w:r>
        <w:rPr>
          <w:rFonts w:hint="eastAsia"/>
        </w:rPr>
        <w:t>第一节</w:t>
      </w:r>
      <w:r>
        <w:t xml:space="preserve"> 中国单晶硅行业进口情况分析预测</w:t>
      </w:r>
    </w:p>
    <w:p w14:paraId="3EAAE08E" w14:textId="77777777" w:rsidR="008118F0" w:rsidRDefault="008118F0" w:rsidP="008118F0">
      <w:pPr>
        <w:spacing w:line="360" w:lineRule="auto"/>
        <w:ind w:firstLineChars="200" w:firstLine="420"/>
      </w:pPr>
      <w:r>
        <w:rPr>
          <w:rFonts w:hint="eastAsia"/>
        </w:rPr>
        <w:t>一、</w:t>
      </w:r>
      <w:r>
        <w:t>2015-2019年中国单晶硅行业进口情况分析</w:t>
      </w:r>
    </w:p>
    <w:p w14:paraId="3C757091" w14:textId="77777777" w:rsidR="008118F0" w:rsidRDefault="008118F0" w:rsidP="008118F0">
      <w:pPr>
        <w:spacing w:line="360" w:lineRule="auto"/>
        <w:ind w:firstLineChars="200" w:firstLine="420"/>
      </w:pPr>
      <w:r>
        <w:rPr>
          <w:rFonts w:hint="eastAsia"/>
        </w:rPr>
        <w:t>二、</w:t>
      </w:r>
      <w:r>
        <w:t>2018-2019年中国单晶硅行业进口特点分析</w:t>
      </w:r>
    </w:p>
    <w:p w14:paraId="006C415F" w14:textId="77777777" w:rsidR="008118F0" w:rsidRDefault="008118F0" w:rsidP="008118F0">
      <w:pPr>
        <w:spacing w:line="360" w:lineRule="auto"/>
        <w:ind w:firstLineChars="200" w:firstLine="420"/>
      </w:pPr>
      <w:r>
        <w:rPr>
          <w:rFonts w:hint="eastAsia"/>
        </w:rPr>
        <w:t>三、</w:t>
      </w:r>
      <w:r>
        <w:t>2019-2025年中国单晶硅行业进口情况预测分析</w:t>
      </w:r>
    </w:p>
    <w:p w14:paraId="5414930E" w14:textId="77777777" w:rsidR="008118F0" w:rsidRDefault="008118F0" w:rsidP="008118F0">
      <w:pPr>
        <w:spacing w:line="360" w:lineRule="auto"/>
        <w:ind w:firstLineChars="200" w:firstLine="420"/>
      </w:pPr>
      <w:r>
        <w:rPr>
          <w:rFonts w:hint="eastAsia"/>
        </w:rPr>
        <w:t>第二节</w:t>
      </w:r>
      <w:r>
        <w:t xml:space="preserve"> 中国单晶硅行业出口情况分析预测</w:t>
      </w:r>
    </w:p>
    <w:p w14:paraId="345A6D1C" w14:textId="77777777" w:rsidR="008118F0" w:rsidRDefault="008118F0" w:rsidP="008118F0">
      <w:pPr>
        <w:spacing w:line="360" w:lineRule="auto"/>
        <w:ind w:firstLineChars="200" w:firstLine="420"/>
      </w:pPr>
      <w:r>
        <w:rPr>
          <w:rFonts w:hint="eastAsia"/>
        </w:rPr>
        <w:t>一、</w:t>
      </w:r>
      <w:r>
        <w:t>2015-2019年中国单晶硅行业出口情况分析</w:t>
      </w:r>
    </w:p>
    <w:p w14:paraId="0C189521" w14:textId="77777777" w:rsidR="008118F0" w:rsidRDefault="008118F0" w:rsidP="008118F0">
      <w:pPr>
        <w:spacing w:line="360" w:lineRule="auto"/>
        <w:ind w:firstLineChars="200" w:firstLine="420"/>
      </w:pPr>
      <w:r>
        <w:rPr>
          <w:rFonts w:hint="eastAsia"/>
        </w:rPr>
        <w:t>二、</w:t>
      </w:r>
      <w:r>
        <w:t>2018-2019年中国单晶硅行业出口特点分析</w:t>
      </w:r>
    </w:p>
    <w:p w14:paraId="261DD12E" w14:textId="77777777" w:rsidR="008118F0" w:rsidRDefault="008118F0" w:rsidP="008118F0">
      <w:pPr>
        <w:spacing w:line="360" w:lineRule="auto"/>
        <w:ind w:firstLineChars="200" w:firstLine="420"/>
      </w:pPr>
      <w:r>
        <w:rPr>
          <w:rFonts w:hint="eastAsia"/>
        </w:rPr>
        <w:t>二、</w:t>
      </w:r>
      <w:r>
        <w:t>2019-2025年中国单晶硅行业出口情况预测分析</w:t>
      </w:r>
    </w:p>
    <w:p w14:paraId="60EEA268" w14:textId="0E483C8C" w:rsidR="008118F0" w:rsidRDefault="008118F0" w:rsidP="008118F0">
      <w:pPr>
        <w:spacing w:line="360" w:lineRule="auto"/>
        <w:ind w:firstLineChars="200" w:firstLine="420"/>
      </w:pPr>
      <w:r>
        <w:rPr>
          <w:rFonts w:hint="eastAsia"/>
        </w:rPr>
        <w:t>第三节</w:t>
      </w:r>
      <w:r>
        <w:t xml:space="preserve"> 影响中国单晶硅行业进出口因素分析</w:t>
      </w:r>
    </w:p>
    <w:p w14:paraId="04477C36" w14:textId="77777777" w:rsidR="009429B5" w:rsidRDefault="009429B5" w:rsidP="008118F0">
      <w:pPr>
        <w:spacing w:line="360" w:lineRule="auto"/>
        <w:ind w:firstLineChars="200" w:firstLine="420"/>
      </w:pPr>
    </w:p>
    <w:p w14:paraId="3DD961AC" w14:textId="77777777" w:rsidR="008118F0" w:rsidRPr="009429B5" w:rsidRDefault="008118F0" w:rsidP="008118F0">
      <w:pPr>
        <w:spacing w:line="360" w:lineRule="auto"/>
        <w:ind w:firstLineChars="200" w:firstLine="420"/>
        <w:rPr>
          <w:b/>
          <w:bCs/>
        </w:rPr>
      </w:pPr>
      <w:r w:rsidRPr="009429B5">
        <w:rPr>
          <w:rFonts w:hint="eastAsia"/>
          <w:b/>
          <w:bCs/>
        </w:rPr>
        <w:t>第六章</w:t>
      </w:r>
      <w:r w:rsidRPr="009429B5">
        <w:rPr>
          <w:b/>
          <w:bCs/>
        </w:rPr>
        <w:t xml:space="preserve"> 中国单晶硅行业规模与效益分析预测</w:t>
      </w:r>
    </w:p>
    <w:p w14:paraId="5784E0EB" w14:textId="77777777" w:rsidR="008118F0" w:rsidRDefault="008118F0" w:rsidP="008118F0">
      <w:pPr>
        <w:spacing w:line="360" w:lineRule="auto"/>
        <w:ind w:firstLineChars="200" w:firstLine="420"/>
      </w:pPr>
      <w:r>
        <w:rPr>
          <w:rFonts w:hint="eastAsia"/>
        </w:rPr>
        <w:t>第一节</w:t>
      </w:r>
      <w:r>
        <w:t xml:space="preserve"> 单晶硅行业规模分析及预测</w:t>
      </w:r>
    </w:p>
    <w:p w14:paraId="1FB5849E" w14:textId="77777777" w:rsidR="008118F0" w:rsidRDefault="008118F0" w:rsidP="008118F0">
      <w:pPr>
        <w:spacing w:line="360" w:lineRule="auto"/>
        <w:ind w:firstLineChars="200" w:firstLine="420"/>
      </w:pPr>
      <w:r>
        <w:rPr>
          <w:rFonts w:hint="eastAsia"/>
        </w:rPr>
        <w:t>一、</w:t>
      </w:r>
      <w:r>
        <w:t>2015-2019年单晶硅行业资产规模变化分析</w:t>
      </w:r>
    </w:p>
    <w:p w14:paraId="11AD74CC" w14:textId="77777777" w:rsidR="008118F0" w:rsidRDefault="008118F0" w:rsidP="008118F0">
      <w:pPr>
        <w:spacing w:line="360" w:lineRule="auto"/>
        <w:ind w:firstLineChars="200" w:firstLine="420"/>
      </w:pPr>
      <w:r>
        <w:rPr>
          <w:rFonts w:hint="eastAsia"/>
        </w:rPr>
        <w:t>二、</w:t>
      </w:r>
      <w:r>
        <w:t>2019-2025年单晶硅行业资产规模预测分析</w:t>
      </w:r>
    </w:p>
    <w:p w14:paraId="46666FF4" w14:textId="77777777" w:rsidR="008118F0" w:rsidRDefault="008118F0" w:rsidP="008118F0">
      <w:pPr>
        <w:spacing w:line="360" w:lineRule="auto"/>
        <w:ind w:firstLineChars="200" w:firstLine="420"/>
      </w:pPr>
      <w:r>
        <w:rPr>
          <w:rFonts w:hint="eastAsia"/>
        </w:rPr>
        <w:t>三、</w:t>
      </w:r>
      <w:r>
        <w:t>2015-2019年单晶硅行业收入和利润变化分析</w:t>
      </w:r>
    </w:p>
    <w:p w14:paraId="62E1C62B" w14:textId="77777777" w:rsidR="008118F0" w:rsidRDefault="008118F0" w:rsidP="008118F0">
      <w:pPr>
        <w:spacing w:line="360" w:lineRule="auto"/>
        <w:ind w:firstLineChars="200" w:firstLine="420"/>
      </w:pPr>
      <w:r>
        <w:rPr>
          <w:rFonts w:hint="eastAsia"/>
        </w:rPr>
        <w:lastRenderedPageBreak/>
        <w:t>四、</w:t>
      </w:r>
      <w:r>
        <w:t>2019-2025年单晶硅行业收入和利润预测分析</w:t>
      </w:r>
    </w:p>
    <w:p w14:paraId="0A7C5A5B" w14:textId="77777777" w:rsidR="008118F0" w:rsidRDefault="008118F0" w:rsidP="008118F0">
      <w:pPr>
        <w:spacing w:line="360" w:lineRule="auto"/>
        <w:ind w:firstLineChars="200" w:firstLine="420"/>
      </w:pPr>
      <w:r>
        <w:rPr>
          <w:rFonts w:hint="eastAsia"/>
        </w:rPr>
        <w:t>第二节</w:t>
      </w:r>
      <w:r>
        <w:t xml:space="preserve"> 单晶硅行业效益分析</w:t>
      </w:r>
    </w:p>
    <w:p w14:paraId="5FA31CC3" w14:textId="77777777" w:rsidR="008118F0" w:rsidRDefault="008118F0" w:rsidP="008118F0">
      <w:pPr>
        <w:spacing w:line="360" w:lineRule="auto"/>
        <w:ind w:firstLineChars="200" w:firstLine="420"/>
      </w:pPr>
      <w:r>
        <w:rPr>
          <w:rFonts w:hint="eastAsia"/>
        </w:rPr>
        <w:t>一、</w:t>
      </w:r>
      <w:r>
        <w:t>2015-2019年单晶硅行业三费变化</w:t>
      </w:r>
    </w:p>
    <w:p w14:paraId="0F935E87" w14:textId="4574E3AE" w:rsidR="008118F0" w:rsidRDefault="008118F0" w:rsidP="008118F0">
      <w:pPr>
        <w:spacing w:line="360" w:lineRule="auto"/>
        <w:ind w:firstLineChars="200" w:firstLine="420"/>
      </w:pPr>
      <w:r>
        <w:rPr>
          <w:rFonts w:hint="eastAsia"/>
        </w:rPr>
        <w:t>二、</w:t>
      </w:r>
      <w:r>
        <w:t>2015-2019年单晶硅行业效益分析</w:t>
      </w:r>
    </w:p>
    <w:p w14:paraId="304F6FAA" w14:textId="77777777" w:rsidR="009429B5" w:rsidRDefault="009429B5" w:rsidP="008118F0">
      <w:pPr>
        <w:spacing w:line="360" w:lineRule="auto"/>
        <w:ind w:firstLineChars="200" w:firstLine="420"/>
      </w:pPr>
    </w:p>
    <w:p w14:paraId="239E13EC" w14:textId="77777777" w:rsidR="008118F0" w:rsidRPr="009429B5" w:rsidRDefault="008118F0" w:rsidP="008118F0">
      <w:pPr>
        <w:spacing w:line="360" w:lineRule="auto"/>
        <w:ind w:firstLineChars="200" w:firstLine="420"/>
        <w:rPr>
          <w:b/>
          <w:bCs/>
        </w:rPr>
      </w:pPr>
      <w:r w:rsidRPr="009429B5">
        <w:rPr>
          <w:rFonts w:hint="eastAsia"/>
          <w:b/>
          <w:bCs/>
        </w:rPr>
        <w:t>第七章</w:t>
      </w:r>
      <w:r w:rsidRPr="009429B5">
        <w:rPr>
          <w:b/>
          <w:bCs/>
        </w:rPr>
        <w:t xml:space="preserve"> 单晶硅上下游行业发展现状与趋势预测分析</w:t>
      </w:r>
    </w:p>
    <w:p w14:paraId="026F0507" w14:textId="77777777" w:rsidR="008118F0" w:rsidRDefault="008118F0" w:rsidP="008118F0">
      <w:pPr>
        <w:spacing w:line="360" w:lineRule="auto"/>
        <w:ind w:firstLineChars="200" w:firstLine="420"/>
      </w:pPr>
      <w:r>
        <w:rPr>
          <w:rFonts w:hint="eastAsia"/>
        </w:rPr>
        <w:t>第一节</w:t>
      </w:r>
      <w:r>
        <w:t xml:space="preserve"> 单晶硅上游行业发展分析</w:t>
      </w:r>
    </w:p>
    <w:p w14:paraId="78208B2C" w14:textId="77777777" w:rsidR="008118F0" w:rsidRDefault="008118F0" w:rsidP="008118F0">
      <w:pPr>
        <w:spacing w:line="360" w:lineRule="auto"/>
        <w:ind w:firstLineChars="200" w:firstLine="420"/>
      </w:pPr>
      <w:r>
        <w:rPr>
          <w:rFonts w:hint="eastAsia"/>
        </w:rPr>
        <w:t>一、单晶硅上游行业发展现状调研</w:t>
      </w:r>
    </w:p>
    <w:p w14:paraId="13880895" w14:textId="77777777" w:rsidR="008118F0" w:rsidRDefault="008118F0" w:rsidP="008118F0">
      <w:pPr>
        <w:spacing w:line="360" w:lineRule="auto"/>
        <w:ind w:firstLineChars="200" w:firstLine="420"/>
      </w:pPr>
      <w:r>
        <w:rPr>
          <w:rFonts w:hint="eastAsia"/>
        </w:rPr>
        <w:t>二、单晶硅上游行业发展趋势预测分析</w:t>
      </w:r>
    </w:p>
    <w:p w14:paraId="64BDEE67" w14:textId="77777777" w:rsidR="008118F0" w:rsidRDefault="008118F0" w:rsidP="008118F0">
      <w:pPr>
        <w:spacing w:line="360" w:lineRule="auto"/>
        <w:ind w:firstLineChars="200" w:firstLine="420"/>
      </w:pPr>
      <w:r>
        <w:rPr>
          <w:rFonts w:hint="eastAsia"/>
        </w:rPr>
        <w:t>三、行业新动态及其对单晶硅行业的影响分析</w:t>
      </w:r>
    </w:p>
    <w:p w14:paraId="656FE10C" w14:textId="77777777" w:rsidR="008118F0" w:rsidRDefault="008118F0" w:rsidP="008118F0">
      <w:pPr>
        <w:spacing w:line="360" w:lineRule="auto"/>
        <w:ind w:firstLineChars="200" w:firstLine="420"/>
      </w:pPr>
      <w:r>
        <w:rPr>
          <w:rFonts w:hint="eastAsia"/>
        </w:rPr>
        <w:t>第二节</w:t>
      </w:r>
      <w:r>
        <w:t xml:space="preserve"> 单晶硅下游行业发展分析</w:t>
      </w:r>
    </w:p>
    <w:p w14:paraId="10197E53" w14:textId="77777777" w:rsidR="008118F0" w:rsidRDefault="008118F0" w:rsidP="008118F0">
      <w:pPr>
        <w:spacing w:line="360" w:lineRule="auto"/>
        <w:ind w:firstLineChars="200" w:firstLine="420"/>
      </w:pPr>
      <w:r>
        <w:rPr>
          <w:rFonts w:hint="eastAsia"/>
        </w:rPr>
        <w:t>一、单晶硅下游行业发展现状调研</w:t>
      </w:r>
    </w:p>
    <w:p w14:paraId="3D0FFE62" w14:textId="77777777" w:rsidR="008118F0" w:rsidRDefault="008118F0" w:rsidP="008118F0">
      <w:pPr>
        <w:spacing w:line="360" w:lineRule="auto"/>
        <w:ind w:firstLineChars="200" w:firstLine="420"/>
      </w:pPr>
      <w:r>
        <w:rPr>
          <w:rFonts w:hint="eastAsia"/>
        </w:rPr>
        <w:t>二、单晶硅下游行业发展趋势预测分析</w:t>
      </w:r>
    </w:p>
    <w:p w14:paraId="299ED357" w14:textId="727BA459" w:rsidR="008118F0" w:rsidRDefault="008118F0" w:rsidP="008118F0">
      <w:pPr>
        <w:spacing w:line="360" w:lineRule="auto"/>
        <w:ind w:firstLineChars="200" w:firstLine="420"/>
      </w:pPr>
      <w:r>
        <w:rPr>
          <w:rFonts w:hint="eastAsia"/>
        </w:rPr>
        <w:t>三、行业新动态及其对单晶硅行业的影响分析</w:t>
      </w:r>
    </w:p>
    <w:p w14:paraId="0C5CD123" w14:textId="77777777" w:rsidR="009429B5" w:rsidRDefault="009429B5" w:rsidP="008118F0">
      <w:pPr>
        <w:spacing w:line="360" w:lineRule="auto"/>
        <w:ind w:firstLineChars="200" w:firstLine="420"/>
      </w:pPr>
    </w:p>
    <w:p w14:paraId="4D1E6CFF" w14:textId="77777777" w:rsidR="008118F0" w:rsidRPr="009429B5" w:rsidRDefault="008118F0" w:rsidP="008118F0">
      <w:pPr>
        <w:spacing w:line="360" w:lineRule="auto"/>
        <w:ind w:firstLineChars="200" w:firstLine="420"/>
        <w:rPr>
          <w:b/>
          <w:bCs/>
        </w:rPr>
      </w:pPr>
      <w:r w:rsidRPr="009429B5">
        <w:rPr>
          <w:rFonts w:hint="eastAsia"/>
          <w:b/>
          <w:bCs/>
        </w:rPr>
        <w:t>第八章</w:t>
      </w:r>
      <w:r w:rsidRPr="009429B5">
        <w:rPr>
          <w:b/>
          <w:bCs/>
        </w:rPr>
        <w:t xml:space="preserve"> 单晶硅行业竞争格局分析</w:t>
      </w:r>
    </w:p>
    <w:p w14:paraId="23485BEA" w14:textId="77777777" w:rsidR="008118F0" w:rsidRDefault="008118F0" w:rsidP="008118F0">
      <w:pPr>
        <w:spacing w:line="360" w:lineRule="auto"/>
        <w:ind w:firstLineChars="200" w:firstLine="420"/>
      </w:pPr>
      <w:r>
        <w:rPr>
          <w:rFonts w:hint="eastAsia"/>
        </w:rPr>
        <w:t>第一节</w:t>
      </w:r>
      <w:r>
        <w:t xml:space="preserve"> 单晶硅行业集中度分析</w:t>
      </w:r>
    </w:p>
    <w:p w14:paraId="29FADB5A" w14:textId="77777777" w:rsidR="008118F0" w:rsidRDefault="008118F0" w:rsidP="008118F0">
      <w:pPr>
        <w:spacing w:line="360" w:lineRule="auto"/>
        <w:ind w:firstLineChars="200" w:firstLine="420"/>
      </w:pPr>
      <w:r>
        <w:rPr>
          <w:rFonts w:hint="eastAsia"/>
        </w:rPr>
        <w:t>一、单晶硅市场集中度分析</w:t>
      </w:r>
    </w:p>
    <w:p w14:paraId="17BDE024" w14:textId="77777777" w:rsidR="008118F0" w:rsidRDefault="008118F0" w:rsidP="008118F0">
      <w:pPr>
        <w:spacing w:line="360" w:lineRule="auto"/>
        <w:ind w:firstLineChars="200" w:firstLine="420"/>
      </w:pPr>
      <w:r>
        <w:rPr>
          <w:rFonts w:hint="eastAsia"/>
        </w:rPr>
        <w:t>二、单晶硅企业集中度分析</w:t>
      </w:r>
    </w:p>
    <w:p w14:paraId="6A4C93C0" w14:textId="77777777" w:rsidR="008118F0" w:rsidRDefault="008118F0" w:rsidP="008118F0">
      <w:pPr>
        <w:spacing w:line="360" w:lineRule="auto"/>
        <w:ind w:firstLineChars="200" w:firstLine="420"/>
      </w:pPr>
      <w:r>
        <w:rPr>
          <w:rFonts w:hint="eastAsia"/>
        </w:rPr>
        <w:t>三、单晶硅区域集中度分析</w:t>
      </w:r>
    </w:p>
    <w:p w14:paraId="16CD2251" w14:textId="77777777" w:rsidR="008118F0" w:rsidRDefault="008118F0" w:rsidP="008118F0">
      <w:pPr>
        <w:spacing w:line="360" w:lineRule="auto"/>
        <w:ind w:firstLineChars="200" w:firstLine="420"/>
      </w:pPr>
      <w:r>
        <w:rPr>
          <w:rFonts w:hint="eastAsia"/>
        </w:rPr>
        <w:t>第二节</w:t>
      </w:r>
      <w:r>
        <w:t xml:space="preserve"> 单晶硅行业竞争格局分析</w:t>
      </w:r>
    </w:p>
    <w:p w14:paraId="56AA30AD" w14:textId="77777777" w:rsidR="008118F0" w:rsidRDefault="008118F0" w:rsidP="008118F0">
      <w:pPr>
        <w:spacing w:line="360" w:lineRule="auto"/>
        <w:ind w:firstLineChars="200" w:firstLine="420"/>
      </w:pPr>
      <w:r>
        <w:rPr>
          <w:rFonts w:hint="eastAsia"/>
        </w:rPr>
        <w:t>一、</w:t>
      </w:r>
      <w:r>
        <w:t>2018-2019年单晶硅行业竞争分析</w:t>
      </w:r>
    </w:p>
    <w:p w14:paraId="5A1A3FFA" w14:textId="77777777" w:rsidR="008118F0" w:rsidRDefault="008118F0" w:rsidP="008118F0">
      <w:pPr>
        <w:spacing w:line="360" w:lineRule="auto"/>
        <w:ind w:firstLineChars="200" w:firstLine="420"/>
      </w:pPr>
      <w:r>
        <w:rPr>
          <w:rFonts w:hint="eastAsia"/>
        </w:rPr>
        <w:t>二、</w:t>
      </w:r>
      <w:r>
        <w:t>2018-2019年中外单晶硅产品竞争分析</w:t>
      </w:r>
    </w:p>
    <w:p w14:paraId="3C153F93" w14:textId="77777777" w:rsidR="008118F0" w:rsidRDefault="008118F0" w:rsidP="008118F0">
      <w:pPr>
        <w:spacing w:line="360" w:lineRule="auto"/>
        <w:ind w:firstLineChars="200" w:firstLine="420"/>
      </w:pPr>
      <w:r>
        <w:rPr>
          <w:rFonts w:hint="eastAsia"/>
        </w:rPr>
        <w:t>三、</w:t>
      </w:r>
      <w:r>
        <w:t>2015-2019年中国单晶硅市场竞争分析</w:t>
      </w:r>
    </w:p>
    <w:p w14:paraId="1634B782" w14:textId="5FCFE748" w:rsidR="008118F0" w:rsidRDefault="008118F0" w:rsidP="008118F0">
      <w:pPr>
        <w:spacing w:line="360" w:lineRule="auto"/>
        <w:ind w:firstLineChars="200" w:firstLine="420"/>
      </w:pPr>
      <w:r>
        <w:rPr>
          <w:rFonts w:hint="eastAsia"/>
        </w:rPr>
        <w:t>四、</w:t>
      </w:r>
      <w:r>
        <w:t>2019-2025年国内主要单晶硅企业动向</w:t>
      </w:r>
    </w:p>
    <w:p w14:paraId="45E89E81" w14:textId="77777777" w:rsidR="009429B5" w:rsidRDefault="009429B5" w:rsidP="008118F0">
      <w:pPr>
        <w:spacing w:line="360" w:lineRule="auto"/>
        <w:ind w:firstLineChars="200" w:firstLine="420"/>
      </w:pPr>
    </w:p>
    <w:p w14:paraId="7F70A62D" w14:textId="77777777" w:rsidR="008118F0" w:rsidRPr="009429B5" w:rsidRDefault="008118F0" w:rsidP="008118F0">
      <w:pPr>
        <w:spacing w:line="360" w:lineRule="auto"/>
        <w:ind w:firstLineChars="200" w:firstLine="420"/>
        <w:rPr>
          <w:b/>
          <w:bCs/>
        </w:rPr>
      </w:pPr>
      <w:r w:rsidRPr="009429B5">
        <w:rPr>
          <w:rFonts w:hint="eastAsia"/>
          <w:b/>
          <w:bCs/>
        </w:rPr>
        <w:t>第九章</w:t>
      </w:r>
      <w:r w:rsidRPr="009429B5">
        <w:rPr>
          <w:b/>
          <w:bCs/>
        </w:rPr>
        <w:t xml:space="preserve"> 中国单晶硅行业重点企业竞争力分析</w:t>
      </w:r>
    </w:p>
    <w:p w14:paraId="1FA41625" w14:textId="77777777" w:rsidR="008118F0" w:rsidRDefault="008118F0" w:rsidP="008118F0">
      <w:pPr>
        <w:spacing w:line="360" w:lineRule="auto"/>
        <w:ind w:firstLineChars="200" w:firstLine="420"/>
      </w:pPr>
      <w:r>
        <w:rPr>
          <w:rFonts w:hint="eastAsia"/>
        </w:rPr>
        <w:t>第一节</w:t>
      </w:r>
      <w:r>
        <w:t xml:space="preserve"> 单晶硅企业</w:t>
      </w:r>
    </w:p>
    <w:p w14:paraId="74F23E6A" w14:textId="77777777" w:rsidR="008118F0" w:rsidRDefault="008118F0" w:rsidP="008118F0">
      <w:pPr>
        <w:spacing w:line="360" w:lineRule="auto"/>
        <w:ind w:firstLineChars="200" w:firstLine="420"/>
      </w:pPr>
      <w:r>
        <w:rPr>
          <w:rFonts w:hint="eastAsia"/>
        </w:rPr>
        <w:t>一、企业概况</w:t>
      </w:r>
    </w:p>
    <w:p w14:paraId="0C515276" w14:textId="77777777" w:rsidR="008118F0" w:rsidRDefault="008118F0" w:rsidP="008118F0">
      <w:pPr>
        <w:spacing w:line="360" w:lineRule="auto"/>
        <w:ind w:firstLineChars="200" w:firstLine="420"/>
      </w:pPr>
      <w:r>
        <w:rPr>
          <w:rFonts w:hint="eastAsia"/>
        </w:rPr>
        <w:t>二、企业主营产品</w:t>
      </w:r>
    </w:p>
    <w:p w14:paraId="26D5265A" w14:textId="77777777" w:rsidR="008118F0" w:rsidRDefault="008118F0" w:rsidP="008118F0">
      <w:pPr>
        <w:spacing w:line="360" w:lineRule="auto"/>
        <w:ind w:firstLineChars="200" w:firstLine="420"/>
      </w:pPr>
      <w:r>
        <w:rPr>
          <w:rFonts w:hint="eastAsia"/>
        </w:rPr>
        <w:lastRenderedPageBreak/>
        <w:t>三、单晶硅企业经营情况分析</w:t>
      </w:r>
    </w:p>
    <w:p w14:paraId="5A2D07FC" w14:textId="77777777" w:rsidR="008118F0" w:rsidRDefault="008118F0" w:rsidP="008118F0">
      <w:pPr>
        <w:spacing w:line="360" w:lineRule="auto"/>
        <w:ind w:firstLineChars="200" w:firstLine="420"/>
      </w:pPr>
      <w:r>
        <w:rPr>
          <w:rFonts w:hint="eastAsia"/>
        </w:rPr>
        <w:t>四、单晶硅企业发展策略</w:t>
      </w:r>
    </w:p>
    <w:p w14:paraId="0C983EB8" w14:textId="77777777" w:rsidR="008118F0" w:rsidRDefault="008118F0" w:rsidP="008118F0">
      <w:pPr>
        <w:spacing w:line="360" w:lineRule="auto"/>
        <w:ind w:firstLineChars="200" w:firstLine="420"/>
      </w:pPr>
      <w:r>
        <w:rPr>
          <w:rFonts w:hint="eastAsia"/>
        </w:rPr>
        <w:t>第二节</w:t>
      </w:r>
      <w:r>
        <w:t xml:space="preserve"> 单晶硅领先企业</w:t>
      </w:r>
    </w:p>
    <w:p w14:paraId="47AAC919" w14:textId="77777777" w:rsidR="008118F0" w:rsidRDefault="008118F0" w:rsidP="008118F0">
      <w:pPr>
        <w:spacing w:line="360" w:lineRule="auto"/>
        <w:ind w:firstLineChars="200" w:firstLine="420"/>
      </w:pPr>
      <w:r>
        <w:rPr>
          <w:rFonts w:hint="eastAsia"/>
        </w:rPr>
        <w:t>一、企业概况</w:t>
      </w:r>
    </w:p>
    <w:p w14:paraId="7DF19D05" w14:textId="77777777" w:rsidR="008118F0" w:rsidRDefault="008118F0" w:rsidP="008118F0">
      <w:pPr>
        <w:spacing w:line="360" w:lineRule="auto"/>
        <w:ind w:firstLineChars="200" w:firstLine="420"/>
      </w:pPr>
      <w:r>
        <w:rPr>
          <w:rFonts w:hint="eastAsia"/>
        </w:rPr>
        <w:t>二、企业主营产品</w:t>
      </w:r>
    </w:p>
    <w:p w14:paraId="3921B9F5" w14:textId="77777777" w:rsidR="008118F0" w:rsidRDefault="008118F0" w:rsidP="008118F0">
      <w:pPr>
        <w:spacing w:line="360" w:lineRule="auto"/>
        <w:ind w:firstLineChars="200" w:firstLine="420"/>
      </w:pPr>
      <w:r>
        <w:rPr>
          <w:rFonts w:hint="eastAsia"/>
        </w:rPr>
        <w:t>三、单晶硅企业经营情况分析</w:t>
      </w:r>
    </w:p>
    <w:p w14:paraId="5DE7D0A2" w14:textId="77777777" w:rsidR="008118F0" w:rsidRDefault="008118F0" w:rsidP="008118F0">
      <w:pPr>
        <w:spacing w:line="360" w:lineRule="auto"/>
        <w:ind w:firstLineChars="200" w:firstLine="420"/>
      </w:pPr>
      <w:r>
        <w:rPr>
          <w:rFonts w:hint="eastAsia"/>
        </w:rPr>
        <w:t>四、单晶硅企业发展策略</w:t>
      </w:r>
    </w:p>
    <w:p w14:paraId="213BAE85" w14:textId="77777777" w:rsidR="008118F0" w:rsidRDefault="008118F0" w:rsidP="008118F0">
      <w:pPr>
        <w:spacing w:line="360" w:lineRule="auto"/>
        <w:ind w:firstLineChars="200" w:firstLine="420"/>
      </w:pPr>
      <w:r>
        <w:rPr>
          <w:rFonts w:hint="eastAsia"/>
        </w:rPr>
        <w:t>第三节</w:t>
      </w:r>
      <w:r>
        <w:t xml:space="preserve"> 单晶硅代表企业</w:t>
      </w:r>
    </w:p>
    <w:p w14:paraId="09A2EBBA" w14:textId="77777777" w:rsidR="008118F0" w:rsidRDefault="008118F0" w:rsidP="008118F0">
      <w:pPr>
        <w:spacing w:line="360" w:lineRule="auto"/>
        <w:ind w:firstLineChars="200" w:firstLine="420"/>
      </w:pPr>
      <w:r>
        <w:rPr>
          <w:rFonts w:hint="eastAsia"/>
        </w:rPr>
        <w:t>一、企业概况</w:t>
      </w:r>
    </w:p>
    <w:p w14:paraId="4A39F604" w14:textId="77777777" w:rsidR="008118F0" w:rsidRDefault="008118F0" w:rsidP="008118F0">
      <w:pPr>
        <w:spacing w:line="360" w:lineRule="auto"/>
        <w:ind w:firstLineChars="200" w:firstLine="420"/>
      </w:pPr>
      <w:r>
        <w:rPr>
          <w:rFonts w:hint="eastAsia"/>
        </w:rPr>
        <w:t>二、企业主营产品</w:t>
      </w:r>
    </w:p>
    <w:p w14:paraId="2C9FE12E" w14:textId="77777777" w:rsidR="008118F0" w:rsidRDefault="008118F0" w:rsidP="008118F0">
      <w:pPr>
        <w:spacing w:line="360" w:lineRule="auto"/>
        <w:ind w:firstLineChars="200" w:firstLine="420"/>
      </w:pPr>
      <w:r>
        <w:rPr>
          <w:rFonts w:hint="eastAsia"/>
        </w:rPr>
        <w:t>三、单晶硅企业经营情况分析</w:t>
      </w:r>
    </w:p>
    <w:p w14:paraId="0C8E6081" w14:textId="77777777" w:rsidR="008118F0" w:rsidRDefault="008118F0" w:rsidP="008118F0">
      <w:pPr>
        <w:spacing w:line="360" w:lineRule="auto"/>
        <w:ind w:firstLineChars="200" w:firstLine="420"/>
      </w:pPr>
      <w:r>
        <w:rPr>
          <w:rFonts w:hint="eastAsia"/>
        </w:rPr>
        <w:t>四、单晶硅企业发展策略</w:t>
      </w:r>
    </w:p>
    <w:p w14:paraId="4D18F095" w14:textId="77777777" w:rsidR="008118F0" w:rsidRDefault="008118F0" w:rsidP="008118F0">
      <w:pPr>
        <w:spacing w:line="360" w:lineRule="auto"/>
        <w:ind w:firstLineChars="200" w:firstLine="420"/>
      </w:pPr>
      <w:r>
        <w:rPr>
          <w:rFonts w:hint="eastAsia"/>
        </w:rPr>
        <w:t>第四节</w:t>
      </w:r>
      <w:r>
        <w:t xml:space="preserve"> 单晶硅标杆企业</w:t>
      </w:r>
    </w:p>
    <w:p w14:paraId="50D2550D" w14:textId="77777777" w:rsidR="008118F0" w:rsidRDefault="008118F0" w:rsidP="008118F0">
      <w:pPr>
        <w:spacing w:line="360" w:lineRule="auto"/>
        <w:ind w:firstLineChars="200" w:firstLine="420"/>
      </w:pPr>
      <w:r>
        <w:rPr>
          <w:rFonts w:hint="eastAsia"/>
        </w:rPr>
        <w:t>一、企业概况</w:t>
      </w:r>
    </w:p>
    <w:p w14:paraId="3015B428" w14:textId="77777777" w:rsidR="008118F0" w:rsidRDefault="008118F0" w:rsidP="008118F0">
      <w:pPr>
        <w:spacing w:line="360" w:lineRule="auto"/>
        <w:ind w:firstLineChars="200" w:firstLine="420"/>
      </w:pPr>
      <w:r>
        <w:rPr>
          <w:rFonts w:hint="eastAsia"/>
        </w:rPr>
        <w:t>二、企业主营产品</w:t>
      </w:r>
    </w:p>
    <w:p w14:paraId="4BAD339A" w14:textId="77777777" w:rsidR="008118F0" w:rsidRDefault="008118F0" w:rsidP="008118F0">
      <w:pPr>
        <w:spacing w:line="360" w:lineRule="auto"/>
        <w:ind w:firstLineChars="200" w:firstLine="420"/>
      </w:pPr>
      <w:r>
        <w:rPr>
          <w:rFonts w:hint="eastAsia"/>
        </w:rPr>
        <w:t>三、单晶硅企业经营情况分析</w:t>
      </w:r>
    </w:p>
    <w:p w14:paraId="4EA18950" w14:textId="77777777" w:rsidR="008118F0" w:rsidRDefault="008118F0" w:rsidP="008118F0">
      <w:pPr>
        <w:spacing w:line="360" w:lineRule="auto"/>
        <w:ind w:firstLineChars="200" w:firstLine="420"/>
      </w:pPr>
      <w:r>
        <w:rPr>
          <w:rFonts w:hint="eastAsia"/>
        </w:rPr>
        <w:t>四、单晶硅企业发展策略</w:t>
      </w:r>
    </w:p>
    <w:p w14:paraId="261DB142" w14:textId="77777777" w:rsidR="008118F0" w:rsidRDefault="008118F0" w:rsidP="008118F0">
      <w:pPr>
        <w:spacing w:line="360" w:lineRule="auto"/>
        <w:ind w:firstLineChars="200" w:firstLine="420"/>
      </w:pPr>
      <w:r>
        <w:rPr>
          <w:rFonts w:hint="eastAsia"/>
        </w:rPr>
        <w:t>第五节</w:t>
      </w:r>
      <w:r>
        <w:t xml:space="preserve"> 单晶硅重点企业</w:t>
      </w:r>
    </w:p>
    <w:p w14:paraId="5C25F9BB" w14:textId="77777777" w:rsidR="008118F0" w:rsidRDefault="008118F0" w:rsidP="008118F0">
      <w:pPr>
        <w:spacing w:line="360" w:lineRule="auto"/>
        <w:ind w:firstLineChars="200" w:firstLine="420"/>
      </w:pPr>
      <w:r>
        <w:rPr>
          <w:rFonts w:hint="eastAsia"/>
        </w:rPr>
        <w:t>一、企业概况</w:t>
      </w:r>
    </w:p>
    <w:p w14:paraId="37EA6316" w14:textId="77777777" w:rsidR="008118F0" w:rsidRDefault="008118F0" w:rsidP="008118F0">
      <w:pPr>
        <w:spacing w:line="360" w:lineRule="auto"/>
        <w:ind w:firstLineChars="200" w:firstLine="420"/>
      </w:pPr>
      <w:r>
        <w:rPr>
          <w:rFonts w:hint="eastAsia"/>
        </w:rPr>
        <w:t>二、企业主营产品</w:t>
      </w:r>
    </w:p>
    <w:p w14:paraId="35E808E7" w14:textId="77777777" w:rsidR="008118F0" w:rsidRDefault="008118F0" w:rsidP="008118F0">
      <w:pPr>
        <w:spacing w:line="360" w:lineRule="auto"/>
        <w:ind w:firstLineChars="200" w:firstLine="420"/>
      </w:pPr>
      <w:r>
        <w:rPr>
          <w:rFonts w:hint="eastAsia"/>
        </w:rPr>
        <w:t>三、单晶硅企业经营情况分析</w:t>
      </w:r>
    </w:p>
    <w:p w14:paraId="21AA4B74" w14:textId="77777777" w:rsidR="008118F0" w:rsidRDefault="008118F0" w:rsidP="008118F0">
      <w:pPr>
        <w:spacing w:line="360" w:lineRule="auto"/>
        <w:ind w:firstLineChars="200" w:firstLine="420"/>
      </w:pPr>
      <w:r>
        <w:rPr>
          <w:rFonts w:hint="eastAsia"/>
        </w:rPr>
        <w:t>四、单晶硅企业发展策略</w:t>
      </w:r>
    </w:p>
    <w:p w14:paraId="412FB575" w14:textId="77777777" w:rsidR="009429B5" w:rsidRDefault="009429B5" w:rsidP="008118F0">
      <w:pPr>
        <w:spacing w:line="360" w:lineRule="auto"/>
        <w:ind w:firstLineChars="200" w:firstLine="420"/>
      </w:pPr>
    </w:p>
    <w:p w14:paraId="0C7FDDD4" w14:textId="0815A38B" w:rsidR="008118F0" w:rsidRPr="009429B5" w:rsidRDefault="008118F0" w:rsidP="008118F0">
      <w:pPr>
        <w:spacing w:line="360" w:lineRule="auto"/>
        <w:ind w:firstLineChars="200" w:firstLine="420"/>
        <w:rPr>
          <w:b/>
          <w:bCs/>
        </w:rPr>
      </w:pPr>
      <w:r w:rsidRPr="009429B5">
        <w:rPr>
          <w:rFonts w:hint="eastAsia"/>
          <w:b/>
          <w:bCs/>
        </w:rPr>
        <w:t>第十章</w:t>
      </w:r>
      <w:r w:rsidRPr="009429B5">
        <w:rPr>
          <w:b/>
          <w:bCs/>
        </w:rPr>
        <w:t xml:space="preserve"> 单晶硅行业企业经营策略研究分析</w:t>
      </w:r>
    </w:p>
    <w:p w14:paraId="206DC371" w14:textId="77777777" w:rsidR="008118F0" w:rsidRDefault="008118F0" w:rsidP="008118F0">
      <w:pPr>
        <w:spacing w:line="360" w:lineRule="auto"/>
        <w:ind w:firstLineChars="200" w:firstLine="420"/>
      </w:pPr>
      <w:r>
        <w:rPr>
          <w:rFonts w:hint="eastAsia"/>
        </w:rPr>
        <w:t>第一节</w:t>
      </w:r>
      <w:r>
        <w:t xml:space="preserve"> 单晶硅企业多样化经营策略分析</w:t>
      </w:r>
    </w:p>
    <w:p w14:paraId="2DEF8D16" w14:textId="77777777" w:rsidR="008118F0" w:rsidRDefault="008118F0" w:rsidP="008118F0">
      <w:pPr>
        <w:spacing w:line="360" w:lineRule="auto"/>
        <w:ind w:firstLineChars="200" w:firstLine="420"/>
      </w:pPr>
      <w:r>
        <w:rPr>
          <w:rFonts w:hint="eastAsia"/>
        </w:rPr>
        <w:t>一、单晶硅企业多样化经营状况分析</w:t>
      </w:r>
    </w:p>
    <w:p w14:paraId="5A043FF6" w14:textId="77777777" w:rsidR="008118F0" w:rsidRDefault="008118F0" w:rsidP="008118F0">
      <w:pPr>
        <w:spacing w:line="360" w:lineRule="auto"/>
        <w:ind w:firstLineChars="200" w:firstLine="420"/>
      </w:pPr>
      <w:r>
        <w:rPr>
          <w:rFonts w:hint="eastAsia"/>
        </w:rPr>
        <w:t>二、现行单晶硅行业多样化经营的方向</w:t>
      </w:r>
    </w:p>
    <w:p w14:paraId="70169855" w14:textId="77777777" w:rsidR="008118F0" w:rsidRDefault="008118F0" w:rsidP="008118F0">
      <w:pPr>
        <w:spacing w:line="360" w:lineRule="auto"/>
        <w:ind w:firstLineChars="200" w:firstLine="420"/>
      </w:pPr>
      <w:r>
        <w:rPr>
          <w:rFonts w:hint="eastAsia"/>
        </w:rPr>
        <w:t>三、多样化经营分析</w:t>
      </w:r>
    </w:p>
    <w:p w14:paraId="2DDED829" w14:textId="77777777" w:rsidR="008118F0" w:rsidRDefault="008118F0" w:rsidP="008118F0">
      <w:pPr>
        <w:spacing w:line="360" w:lineRule="auto"/>
        <w:ind w:firstLineChars="200" w:firstLine="420"/>
      </w:pPr>
      <w:r>
        <w:rPr>
          <w:rFonts w:hint="eastAsia"/>
        </w:rPr>
        <w:t>第二节</w:t>
      </w:r>
      <w:r>
        <w:t xml:space="preserve"> 大型单晶硅企业集团未来发展策略分析</w:t>
      </w:r>
    </w:p>
    <w:p w14:paraId="59176A4B" w14:textId="77777777" w:rsidR="008118F0" w:rsidRDefault="008118F0" w:rsidP="008118F0">
      <w:pPr>
        <w:spacing w:line="360" w:lineRule="auto"/>
        <w:ind w:firstLineChars="200" w:firstLine="420"/>
      </w:pPr>
      <w:r>
        <w:rPr>
          <w:rFonts w:hint="eastAsia"/>
        </w:rPr>
        <w:t>一、做好自身产业结构的调整</w:t>
      </w:r>
    </w:p>
    <w:p w14:paraId="7255B16F" w14:textId="77777777" w:rsidR="008118F0" w:rsidRDefault="008118F0" w:rsidP="008118F0">
      <w:pPr>
        <w:spacing w:line="360" w:lineRule="auto"/>
        <w:ind w:firstLineChars="200" w:firstLine="420"/>
      </w:pPr>
      <w:r>
        <w:rPr>
          <w:rFonts w:hint="eastAsia"/>
        </w:rPr>
        <w:lastRenderedPageBreak/>
        <w:t>二、要实行专业化和多元化并进的策略</w:t>
      </w:r>
    </w:p>
    <w:p w14:paraId="5C84E8A2" w14:textId="77777777" w:rsidR="008118F0" w:rsidRDefault="008118F0" w:rsidP="008118F0">
      <w:pPr>
        <w:spacing w:line="360" w:lineRule="auto"/>
        <w:ind w:firstLineChars="200" w:firstLine="420"/>
      </w:pPr>
      <w:r>
        <w:rPr>
          <w:rFonts w:hint="eastAsia"/>
        </w:rPr>
        <w:t>第三节</w:t>
      </w:r>
      <w:r>
        <w:t xml:space="preserve"> 对中小单晶硅企业生产经营的建议</w:t>
      </w:r>
    </w:p>
    <w:p w14:paraId="71DD6BAF" w14:textId="77777777" w:rsidR="008118F0" w:rsidRDefault="008118F0" w:rsidP="008118F0">
      <w:pPr>
        <w:spacing w:line="360" w:lineRule="auto"/>
        <w:ind w:firstLineChars="200" w:firstLine="420"/>
      </w:pPr>
      <w:r>
        <w:rPr>
          <w:rFonts w:hint="eastAsia"/>
        </w:rPr>
        <w:t>一、细分化生存方式</w:t>
      </w:r>
    </w:p>
    <w:p w14:paraId="56791ACC" w14:textId="77777777" w:rsidR="008118F0" w:rsidRDefault="008118F0" w:rsidP="008118F0">
      <w:pPr>
        <w:spacing w:line="360" w:lineRule="auto"/>
        <w:ind w:firstLineChars="200" w:firstLine="420"/>
      </w:pPr>
      <w:r>
        <w:rPr>
          <w:rFonts w:hint="eastAsia"/>
        </w:rPr>
        <w:t>二、产品化生存方式</w:t>
      </w:r>
    </w:p>
    <w:p w14:paraId="7F05F89F" w14:textId="77777777" w:rsidR="008118F0" w:rsidRDefault="008118F0" w:rsidP="008118F0">
      <w:pPr>
        <w:spacing w:line="360" w:lineRule="auto"/>
        <w:ind w:firstLineChars="200" w:firstLine="420"/>
      </w:pPr>
      <w:r>
        <w:rPr>
          <w:rFonts w:hint="eastAsia"/>
        </w:rPr>
        <w:t>三、区域化生存方式</w:t>
      </w:r>
    </w:p>
    <w:p w14:paraId="231FD6E9" w14:textId="77777777" w:rsidR="008118F0" w:rsidRDefault="008118F0" w:rsidP="008118F0">
      <w:pPr>
        <w:spacing w:line="360" w:lineRule="auto"/>
        <w:ind w:firstLineChars="200" w:firstLine="420"/>
      </w:pPr>
      <w:r>
        <w:rPr>
          <w:rFonts w:hint="eastAsia"/>
        </w:rPr>
        <w:t>四、专业化生存方式</w:t>
      </w:r>
    </w:p>
    <w:p w14:paraId="178478E5" w14:textId="5E51188D" w:rsidR="008118F0" w:rsidRDefault="008118F0" w:rsidP="008118F0">
      <w:pPr>
        <w:spacing w:line="360" w:lineRule="auto"/>
        <w:ind w:firstLineChars="200" w:firstLine="420"/>
      </w:pPr>
      <w:r>
        <w:rPr>
          <w:rFonts w:hint="eastAsia"/>
        </w:rPr>
        <w:t>五、个性化生存方式</w:t>
      </w:r>
    </w:p>
    <w:p w14:paraId="6827CB43" w14:textId="77777777" w:rsidR="009429B5" w:rsidRDefault="009429B5" w:rsidP="008118F0">
      <w:pPr>
        <w:spacing w:line="360" w:lineRule="auto"/>
        <w:ind w:firstLineChars="200" w:firstLine="420"/>
      </w:pPr>
    </w:p>
    <w:p w14:paraId="501EB146" w14:textId="77777777" w:rsidR="008118F0" w:rsidRPr="009429B5" w:rsidRDefault="008118F0" w:rsidP="008118F0">
      <w:pPr>
        <w:spacing w:line="360" w:lineRule="auto"/>
        <w:ind w:firstLineChars="200" w:firstLine="420"/>
        <w:rPr>
          <w:b/>
          <w:bCs/>
        </w:rPr>
      </w:pPr>
      <w:r w:rsidRPr="009429B5">
        <w:rPr>
          <w:rFonts w:hint="eastAsia"/>
          <w:b/>
          <w:bCs/>
        </w:rPr>
        <w:t>第十一章</w:t>
      </w:r>
      <w:r w:rsidRPr="009429B5">
        <w:rPr>
          <w:b/>
          <w:bCs/>
        </w:rPr>
        <w:t xml:space="preserve"> 中国单晶硅产业市场竞争策略建议</w:t>
      </w:r>
    </w:p>
    <w:p w14:paraId="44839A3A" w14:textId="77777777" w:rsidR="008118F0" w:rsidRDefault="008118F0" w:rsidP="008118F0">
      <w:pPr>
        <w:spacing w:line="360" w:lineRule="auto"/>
        <w:ind w:firstLineChars="200" w:firstLine="420"/>
      </w:pPr>
      <w:r>
        <w:rPr>
          <w:rFonts w:hint="eastAsia"/>
        </w:rPr>
        <w:t>第一节</w:t>
      </w:r>
      <w:r>
        <w:t xml:space="preserve"> 中国单晶硅市场竞争策略建议</w:t>
      </w:r>
    </w:p>
    <w:p w14:paraId="07C08E12" w14:textId="77777777" w:rsidR="008118F0" w:rsidRDefault="008118F0" w:rsidP="008118F0">
      <w:pPr>
        <w:spacing w:line="360" w:lineRule="auto"/>
        <w:ind w:firstLineChars="200" w:firstLine="420"/>
      </w:pPr>
      <w:r>
        <w:rPr>
          <w:rFonts w:hint="eastAsia"/>
        </w:rPr>
        <w:t>一、单晶硅市场定位策略建议</w:t>
      </w:r>
    </w:p>
    <w:p w14:paraId="01170AB4" w14:textId="77777777" w:rsidR="008118F0" w:rsidRDefault="008118F0" w:rsidP="008118F0">
      <w:pPr>
        <w:spacing w:line="360" w:lineRule="auto"/>
        <w:ind w:firstLineChars="200" w:firstLine="420"/>
      </w:pPr>
      <w:r>
        <w:rPr>
          <w:rFonts w:hint="eastAsia"/>
        </w:rPr>
        <w:t>二、单晶硅产品开发策略建议</w:t>
      </w:r>
    </w:p>
    <w:p w14:paraId="6C025DC6" w14:textId="77777777" w:rsidR="008118F0" w:rsidRDefault="008118F0" w:rsidP="008118F0">
      <w:pPr>
        <w:spacing w:line="360" w:lineRule="auto"/>
        <w:ind w:firstLineChars="200" w:firstLine="420"/>
      </w:pPr>
      <w:r>
        <w:rPr>
          <w:rFonts w:hint="eastAsia"/>
        </w:rPr>
        <w:t>三、单晶硅渠道竞争策略建议</w:t>
      </w:r>
    </w:p>
    <w:p w14:paraId="31D47296" w14:textId="77777777" w:rsidR="008118F0" w:rsidRDefault="008118F0" w:rsidP="008118F0">
      <w:pPr>
        <w:spacing w:line="360" w:lineRule="auto"/>
        <w:ind w:firstLineChars="200" w:firstLine="420"/>
      </w:pPr>
      <w:r>
        <w:rPr>
          <w:rFonts w:hint="eastAsia"/>
        </w:rPr>
        <w:t>四、单晶硅品牌竞争策略建议</w:t>
      </w:r>
    </w:p>
    <w:p w14:paraId="3E3CBB09" w14:textId="77777777" w:rsidR="008118F0" w:rsidRDefault="008118F0" w:rsidP="008118F0">
      <w:pPr>
        <w:spacing w:line="360" w:lineRule="auto"/>
        <w:ind w:firstLineChars="200" w:firstLine="420"/>
      </w:pPr>
      <w:r>
        <w:rPr>
          <w:rFonts w:hint="eastAsia"/>
        </w:rPr>
        <w:t>五、单晶硅价格竞争策略建议</w:t>
      </w:r>
    </w:p>
    <w:p w14:paraId="3AE01A3E" w14:textId="77777777" w:rsidR="008118F0" w:rsidRDefault="008118F0" w:rsidP="008118F0">
      <w:pPr>
        <w:spacing w:line="360" w:lineRule="auto"/>
        <w:ind w:firstLineChars="200" w:firstLine="420"/>
      </w:pPr>
      <w:r>
        <w:rPr>
          <w:rFonts w:hint="eastAsia"/>
        </w:rPr>
        <w:t>六、单晶硅客户服务策略建议</w:t>
      </w:r>
    </w:p>
    <w:p w14:paraId="425B8B6C" w14:textId="77777777" w:rsidR="008118F0" w:rsidRDefault="008118F0" w:rsidP="008118F0">
      <w:pPr>
        <w:spacing w:line="360" w:lineRule="auto"/>
        <w:ind w:firstLineChars="200" w:firstLine="420"/>
      </w:pPr>
      <w:r>
        <w:rPr>
          <w:rFonts w:hint="eastAsia"/>
        </w:rPr>
        <w:t>第二节</w:t>
      </w:r>
      <w:r>
        <w:t xml:space="preserve"> 中国单晶硅产业竞争战略建议</w:t>
      </w:r>
    </w:p>
    <w:p w14:paraId="4D009257" w14:textId="62516C68" w:rsidR="008118F0" w:rsidRDefault="008118F0" w:rsidP="008118F0">
      <w:pPr>
        <w:spacing w:line="360" w:lineRule="auto"/>
        <w:ind w:firstLineChars="200" w:firstLine="420"/>
      </w:pPr>
      <w:r>
        <w:rPr>
          <w:rFonts w:hint="eastAsia"/>
        </w:rPr>
        <w:t>一、单晶硅竞争战略选择建议</w:t>
      </w:r>
    </w:p>
    <w:p w14:paraId="29FAE0DC" w14:textId="77777777" w:rsidR="008118F0" w:rsidRDefault="008118F0" w:rsidP="008118F0">
      <w:pPr>
        <w:spacing w:line="360" w:lineRule="auto"/>
        <w:ind w:firstLineChars="200" w:firstLine="420"/>
      </w:pPr>
      <w:r>
        <w:rPr>
          <w:rFonts w:hint="eastAsia"/>
        </w:rPr>
        <w:t>二、单晶硅产业升级策略建议</w:t>
      </w:r>
    </w:p>
    <w:p w14:paraId="189115D1" w14:textId="77777777" w:rsidR="008118F0" w:rsidRDefault="008118F0" w:rsidP="008118F0">
      <w:pPr>
        <w:spacing w:line="360" w:lineRule="auto"/>
        <w:ind w:firstLineChars="200" w:firstLine="420"/>
      </w:pPr>
      <w:r>
        <w:rPr>
          <w:rFonts w:hint="eastAsia"/>
        </w:rPr>
        <w:t>三、单晶硅产业转移策略建议</w:t>
      </w:r>
    </w:p>
    <w:p w14:paraId="10FEA7C1" w14:textId="68B8AB05" w:rsidR="008118F0" w:rsidRDefault="008118F0" w:rsidP="008118F0">
      <w:pPr>
        <w:spacing w:line="360" w:lineRule="auto"/>
        <w:ind w:firstLineChars="200" w:firstLine="420"/>
      </w:pPr>
      <w:r>
        <w:rPr>
          <w:rFonts w:hint="eastAsia"/>
        </w:rPr>
        <w:t>四、单晶硅价值链定位建议</w:t>
      </w:r>
    </w:p>
    <w:p w14:paraId="0F85C579" w14:textId="77777777" w:rsidR="009429B5" w:rsidRDefault="009429B5" w:rsidP="008118F0">
      <w:pPr>
        <w:spacing w:line="360" w:lineRule="auto"/>
        <w:ind w:firstLineChars="200" w:firstLine="420"/>
      </w:pPr>
    </w:p>
    <w:p w14:paraId="14764CC4" w14:textId="77777777" w:rsidR="008118F0" w:rsidRPr="009429B5" w:rsidRDefault="008118F0" w:rsidP="008118F0">
      <w:pPr>
        <w:spacing w:line="360" w:lineRule="auto"/>
        <w:ind w:firstLineChars="200" w:firstLine="420"/>
        <w:rPr>
          <w:b/>
          <w:bCs/>
        </w:rPr>
      </w:pPr>
      <w:r w:rsidRPr="009429B5">
        <w:rPr>
          <w:rFonts w:hint="eastAsia"/>
          <w:b/>
          <w:bCs/>
        </w:rPr>
        <w:t>第十二章</w:t>
      </w:r>
      <w:r w:rsidRPr="009429B5">
        <w:rPr>
          <w:b/>
          <w:bCs/>
        </w:rPr>
        <w:t xml:space="preserve"> 中国单晶硅行业未来发展预测及投资前景分析</w:t>
      </w:r>
    </w:p>
    <w:p w14:paraId="196BB0C8" w14:textId="77777777" w:rsidR="008118F0" w:rsidRDefault="008118F0" w:rsidP="008118F0">
      <w:pPr>
        <w:spacing w:line="360" w:lineRule="auto"/>
        <w:ind w:firstLineChars="200" w:firstLine="420"/>
      </w:pPr>
      <w:r>
        <w:rPr>
          <w:rFonts w:hint="eastAsia"/>
        </w:rPr>
        <w:t>第一节</w:t>
      </w:r>
      <w:r>
        <w:t xml:space="preserve"> 未来单晶硅行业发展趋势预测</w:t>
      </w:r>
    </w:p>
    <w:p w14:paraId="53699743" w14:textId="77777777" w:rsidR="008118F0" w:rsidRDefault="008118F0" w:rsidP="008118F0">
      <w:pPr>
        <w:spacing w:line="360" w:lineRule="auto"/>
        <w:ind w:firstLineChars="200" w:firstLine="420"/>
      </w:pPr>
      <w:r>
        <w:rPr>
          <w:rFonts w:hint="eastAsia"/>
        </w:rPr>
        <w:t>一、未来单晶硅行业发展分析</w:t>
      </w:r>
    </w:p>
    <w:p w14:paraId="14DCBE6F" w14:textId="77777777" w:rsidR="008118F0" w:rsidRDefault="008118F0" w:rsidP="008118F0">
      <w:pPr>
        <w:spacing w:line="360" w:lineRule="auto"/>
        <w:ind w:firstLineChars="200" w:firstLine="420"/>
      </w:pPr>
      <w:r>
        <w:rPr>
          <w:rFonts w:hint="eastAsia"/>
        </w:rPr>
        <w:t>二、未来单晶硅行业技术开发方向</w:t>
      </w:r>
    </w:p>
    <w:p w14:paraId="73825AAC" w14:textId="73BB073D" w:rsidR="008118F0" w:rsidRDefault="008118F0" w:rsidP="008118F0">
      <w:pPr>
        <w:spacing w:line="360" w:lineRule="auto"/>
        <w:ind w:firstLineChars="200" w:firstLine="420"/>
      </w:pPr>
      <w:r>
        <w:rPr>
          <w:rFonts w:hint="eastAsia"/>
        </w:rPr>
        <w:t>三、总体行业</w:t>
      </w:r>
      <w:r w:rsidR="00711FC1">
        <w:rPr>
          <w:rFonts w:hint="eastAsia"/>
        </w:rPr>
        <w:t>发展趋势预测</w:t>
      </w:r>
    </w:p>
    <w:p w14:paraId="6ADD7B15" w14:textId="77777777" w:rsidR="008118F0" w:rsidRDefault="008118F0" w:rsidP="008118F0">
      <w:pPr>
        <w:spacing w:line="360" w:lineRule="auto"/>
        <w:ind w:firstLineChars="200" w:firstLine="420"/>
      </w:pPr>
      <w:r>
        <w:rPr>
          <w:rFonts w:hint="eastAsia"/>
        </w:rPr>
        <w:t>第二节</w:t>
      </w:r>
      <w:r>
        <w:t xml:space="preserve"> 2019-2025年单晶硅行业运行状况预测分析</w:t>
      </w:r>
    </w:p>
    <w:p w14:paraId="4DC7C58C" w14:textId="77777777" w:rsidR="008118F0" w:rsidRDefault="008118F0" w:rsidP="008118F0">
      <w:pPr>
        <w:spacing w:line="360" w:lineRule="auto"/>
        <w:ind w:firstLineChars="200" w:firstLine="420"/>
      </w:pPr>
      <w:r>
        <w:rPr>
          <w:rFonts w:hint="eastAsia"/>
        </w:rPr>
        <w:t>一、</w:t>
      </w:r>
      <w:r>
        <w:t>2019-2025年单晶硅行业工业总产值预测分析</w:t>
      </w:r>
    </w:p>
    <w:p w14:paraId="03F25B83" w14:textId="77777777" w:rsidR="008118F0" w:rsidRDefault="008118F0" w:rsidP="008118F0">
      <w:pPr>
        <w:spacing w:line="360" w:lineRule="auto"/>
        <w:ind w:firstLineChars="200" w:firstLine="420"/>
      </w:pPr>
      <w:r>
        <w:rPr>
          <w:rFonts w:hint="eastAsia"/>
        </w:rPr>
        <w:t>二、</w:t>
      </w:r>
      <w:r>
        <w:t>2019-2025年单晶硅行业销售收入预测分析</w:t>
      </w:r>
    </w:p>
    <w:p w14:paraId="03AD674B" w14:textId="19F56097" w:rsidR="008118F0" w:rsidRDefault="008118F0" w:rsidP="008118F0">
      <w:pPr>
        <w:spacing w:line="360" w:lineRule="auto"/>
        <w:ind w:firstLineChars="200" w:firstLine="420"/>
      </w:pPr>
      <w:r>
        <w:rPr>
          <w:rFonts w:hint="eastAsia"/>
        </w:rPr>
        <w:lastRenderedPageBreak/>
        <w:t>三、</w:t>
      </w:r>
      <w:r>
        <w:t>2019-2025年单晶硅行业总资产预测分析</w:t>
      </w:r>
    </w:p>
    <w:p w14:paraId="75874C15" w14:textId="77777777" w:rsidR="009429B5" w:rsidRDefault="009429B5" w:rsidP="008118F0">
      <w:pPr>
        <w:spacing w:line="360" w:lineRule="auto"/>
        <w:ind w:firstLineChars="200" w:firstLine="420"/>
      </w:pPr>
    </w:p>
    <w:p w14:paraId="2E604C4A" w14:textId="77777777" w:rsidR="008118F0" w:rsidRPr="009429B5" w:rsidRDefault="008118F0" w:rsidP="008118F0">
      <w:pPr>
        <w:spacing w:line="360" w:lineRule="auto"/>
        <w:ind w:firstLineChars="200" w:firstLine="420"/>
        <w:rPr>
          <w:b/>
          <w:bCs/>
        </w:rPr>
      </w:pPr>
      <w:r w:rsidRPr="009429B5">
        <w:rPr>
          <w:rFonts w:hint="eastAsia"/>
          <w:b/>
          <w:bCs/>
        </w:rPr>
        <w:t>第十三章</w:t>
      </w:r>
      <w:r w:rsidRPr="009429B5">
        <w:rPr>
          <w:b/>
          <w:bCs/>
        </w:rPr>
        <w:t xml:space="preserve"> 普华有策对中国单晶硅行业投资的建议及观点</w:t>
      </w:r>
    </w:p>
    <w:p w14:paraId="3F5B7485" w14:textId="77777777" w:rsidR="008118F0" w:rsidRDefault="008118F0" w:rsidP="008118F0">
      <w:pPr>
        <w:spacing w:line="360" w:lineRule="auto"/>
        <w:ind w:firstLineChars="200" w:firstLine="420"/>
      </w:pPr>
      <w:r>
        <w:rPr>
          <w:rFonts w:hint="eastAsia"/>
        </w:rPr>
        <w:t>第一节</w:t>
      </w:r>
      <w:r>
        <w:t xml:space="preserve"> 单晶硅行业投资机遇</w:t>
      </w:r>
    </w:p>
    <w:p w14:paraId="3291F0A7" w14:textId="77777777" w:rsidR="008118F0" w:rsidRDefault="008118F0" w:rsidP="008118F0">
      <w:pPr>
        <w:spacing w:line="360" w:lineRule="auto"/>
        <w:ind w:firstLineChars="200" w:firstLine="420"/>
      </w:pPr>
      <w:r>
        <w:rPr>
          <w:rFonts w:hint="eastAsia"/>
        </w:rPr>
        <w:t>一、中国强劲的经济增长率对单晶硅行业的支撑</w:t>
      </w:r>
    </w:p>
    <w:p w14:paraId="23CA0472" w14:textId="77777777" w:rsidR="008118F0" w:rsidRDefault="008118F0" w:rsidP="008118F0">
      <w:pPr>
        <w:spacing w:line="360" w:lineRule="auto"/>
        <w:ind w:firstLineChars="200" w:firstLine="420"/>
      </w:pPr>
      <w:r>
        <w:rPr>
          <w:rFonts w:hint="eastAsia"/>
        </w:rPr>
        <w:t>二、单晶硅企业在危机中的竞争优势</w:t>
      </w:r>
    </w:p>
    <w:p w14:paraId="181951B9" w14:textId="77777777" w:rsidR="008118F0" w:rsidRDefault="008118F0" w:rsidP="008118F0">
      <w:pPr>
        <w:spacing w:line="360" w:lineRule="auto"/>
        <w:ind w:firstLineChars="200" w:firstLine="420"/>
      </w:pPr>
      <w:r>
        <w:rPr>
          <w:rFonts w:hint="eastAsia"/>
        </w:rPr>
        <w:t>三、经济危机促使优胜劣汰速度加快</w:t>
      </w:r>
    </w:p>
    <w:p w14:paraId="1E60E48D" w14:textId="77777777" w:rsidR="008118F0" w:rsidRDefault="008118F0" w:rsidP="008118F0">
      <w:pPr>
        <w:spacing w:line="360" w:lineRule="auto"/>
        <w:ind w:firstLineChars="200" w:firstLine="420"/>
      </w:pPr>
      <w:r>
        <w:rPr>
          <w:rFonts w:hint="eastAsia"/>
        </w:rPr>
        <w:t>第二节</w:t>
      </w:r>
      <w:r>
        <w:t xml:space="preserve"> 单晶硅行业投资风险</w:t>
      </w:r>
    </w:p>
    <w:p w14:paraId="062CAD7F" w14:textId="77777777" w:rsidR="008118F0" w:rsidRDefault="008118F0" w:rsidP="008118F0">
      <w:pPr>
        <w:spacing w:line="360" w:lineRule="auto"/>
        <w:ind w:firstLineChars="200" w:firstLine="420"/>
      </w:pPr>
      <w:r>
        <w:rPr>
          <w:rFonts w:hint="eastAsia"/>
        </w:rPr>
        <w:t>一、同业竞争风险</w:t>
      </w:r>
    </w:p>
    <w:p w14:paraId="7B08A46B" w14:textId="77777777" w:rsidR="008118F0" w:rsidRDefault="008118F0" w:rsidP="008118F0">
      <w:pPr>
        <w:spacing w:line="360" w:lineRule="auto"/>
        <w:ind w:firstLineChars="200" w:firstLine="420"/>
      </w:pPr>
      <w:r>
        <w:rPr>
          <w:rFonts w:hint="eastAsia"/>
        </w:rPr>
        <w:t>二、市场贸易风险</w:t>
      </w:r>
    </w:p>
    <w:p w14:paraId="1598A16C" w14:textId="77777777" w:rsidR="008118F0" w:rsidRDefault="008118F0" w:rsidP="008118F0">
      <w:pPr>
        <w:spacing w:line="360" w:lineRule="auto"/>
        <w:ind w:firstLineChars="200" w:firstLine="420"/>
      </w:pPr>
      <w:r>
        <w:rPr>
          <w:rFonts w:hint="eastAsia"/>
        </w:rPr>
        <w:t>三、行业金融信贷市场风险</w:t>
      </w:r>
    </w:p>
    <w:p w14:paraId="1B756C27" w14:textId="77777777" w:rsidR="008118F0" w:rsidRDefault="008118F0" w:rsidP="008118F0">
      <w:pPr>
        <w:spacing w:line="360" w:lineRule="auto"/>
        <w:ind w:firstLineChars="200" w:firstLine="420"/>
      </w:pPr>
      <w:r>
        <w:rPr>
          <w:rFonts w:hint="eastAsia"/>
        </w:rPr>
        <w:t>四、产业政策变动的影响</w:t>
      </w:r>
    </w:p>
    <w:p w14:paraId="02C2C553" w14:textId="77777777" w:rsidR="008118F0" w:rsidRDefault="008118F0" w:rsidP="008118F0">
      <w:pPr>
        <w:spacing w:line="360" w:lineRule="auto"/>
        <w:ind w:firstLineChars="200" w:firstLine="420"/>
      </w:pPr>
      <w:r>
        <w:rPr>
          <w:rFonts w:hint="eastAsia"/>
        </w:rPr>
        <w:t>第三节</w:t>
      </w:r>
      <w:r>
        <w:t xml:space="preserve"> 单晶硅行业应对策略</w:t>
      </w:r>
    </w:p>
    <w:p w14:paraId="0518BAA0" w14:textId="77777777" w:rsidR="008118F0" w:rsidRDefault="008118F0" w:rsidP="008118F0">
      <w:pPr>
        <w:spacing w:line="360" w:lineRule="auto"/>
        <w:ind w:firstLineChars="200" w:firstLine="420"/>
      </w:pPr>
      <w:r>
        <w:rPr>
          <w:rFonts w:hint="eastAsia"/>
        </w:rPr>
        <w:t>一、把握国家投资的契机</w:t>
      </w:r>
    </w:p>
    <w:p w14:paraId="20BC4BD2" w14:textId="77777777" w:rsidR="008118F0" w:rsidRDefault="008118F0" w:rsidP="008118F0">
      <w:pPr>
        <w:spacing w:line="360" w:lineRule="auto"/>
        <w:ind w:firstLineChars="200" w:firstLine="420"/>
      </w:pPr>
      <w:r>
        <w:rPr>
          <w:rFonts w:hint="eastAsia"/>
        </w:rPr>
        <w:t>二、竞争性战略联盟的实施</w:t>
      </w:r>
    </w:p>
    <w:p w14:paraId="72B56A87" w14:textId="77777777" w:rsidR="008118F0" w:rsidRDefault="008118F0" w:rsidP="008118F0">
      <w:pPr>
        <w:spacing w:line="360" w:lineRule="auto"/>
        <w:ind w:firstLineChars="200" w:firstLine="420"/>
      </w:pPr>
      <w:r>
        <w:rPr>
          <w:rFonts w:hint="eastAsia"/>
        </w:rPr>
        <w:t>三、企业自身应对策略</w:t>
      </w:r>
    </w:p>
    <w:p w14:paraId="34C4B74A" w14:textId="25B3250C" w:rsidR="008118F0" w:rsidRDefault="008118F0" w:rsidP="008118F0">
      <w:pPr>
        <w:spacing w:line="360" w:lineRule="auto"/>
        <w:ind w:firstLineChars="200" w:firstLine="420"/>
      </w:pPr>
      <w:r>
        <w:rPr>
          <w:rFonts w:hint="eastAsia"/>
        </w:rPr>
        <w:t xml:space="preserve">第四节 </w:t>
      </w:r>
      <w:r>
        <w:t>单晶硅市场的重点客户战略实施</w:t>
      </w:r>
    </w:p>
    <w:p w14:paraId="79B865E0" w14:textId="77777777" w:rsidR="008118F0" w:rsidRDefault="008118F0" w:rsidP="008118F0">
      <w:pPr>
        <w:spacing w:line="360" w:lineRule="auto"/>
        <w:ind w:firstLineChars="200" w:firstLine="420"/>
      </w:pPr>
      <w:r>
        <w:rPr>
          <w:rFonts w:hint="eastAsia"/>
        </w:rPr>
        <w:t>一、实施重点客户战略的必要性</w:t>
      </w:r>
    </w:p>
    <w:p w14:paraId="322933F8" w14:textId="77777777" w:rsidR="008118F0" w:rsidRDefault="008118F0" w:rsidP="008118F0">
      <w:pPr>
        <w:spacing w:line="360" w:lineRule="auto"/>
        <w:ind w:firstLineChars="200" w:firstLine="420"/>
      </w:pPr>
      <w:r>
        <w:rPr>
          <w:rFonts w:hint="eastAsia"/>
        </w:rPr>
        <w:t>二、合理确立重点客户</w:t>
      </w:r>
    </w:p>
    <w:p w14:paraId="71BB72A7" w14:textId="77777777" w:rsidR="008118F0" w:rsidRDefault="008118F0" w:rsidP="008118F0">
      <w:pPr>
        <w:spacing w:line="360" w:lineRule="auto"/>
        <w:ind w:firstLineChars="200" w:firstLine="420"/>
      </w:pPr>
      <w:r>
        <w:rPr>
          <w:rFonts w:hint="eastAsia"/>
        </w:rPr>
        <w:t>三、对重点客户的营销策略</w:t>
      </w:r>
    </w:p>
    <w:p w14:paraId="3F2A6E66" w14:textId="77777777" w:rsidR="008118F0" w:rsidRDefault="008118F0" w:rsidP="008118F0">
      <w:pPr>
        <w:spacing w:line="360" w:lineRule="auto"/>
        <w:ind w:firstLineChars="200" w:firstLine="420"/>
      </w:pPr>
      <w:r>
        <w:rPr>
          <w:rFonts w:hint="eastAsia"/>
        </w:rPr>
        <w:t>四、强化重点客户的管理</w:t>
      </w:r>
    </w:p>
    <w:p w14:paraId="139735FD" w14:textId="59DA111A" w:rsidR="008118F0" w:rsidRDefault="008118F0" w:rsidP="008118F0">
      <w:pPr>
        <w:spacing w:line="360" w:lineRule="auto"/>
        <w:ind w:firstLineChars="200" w:firstLine="420"/>
      </w:pPr>
      <w:r>
        <w:rPr>
          <w:rFonts w:hint="eastAsia"/>
        </w:rPr>
        <w:t>五、实施重点客户战略要重点解决的问题</w:t>
      </w:r>
    </w:p>
    <w:sectPr w:rsidR="00811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F3AA" w14:textId="77777777" w:rsidR="00BC3F7B" w:rsidRDefault="00BC3F7B" w:rsidP="0021206C">
      <w:r>
        <w:separator/>
      </w:r>
    </w:p>
  </w:endnote>
  <w:endnote w:type="continuationSeparator" w:id="0">
    <w:p w14:paraId="061FF6BF" w14:textId="77777777" w:rsidR="00BC3F7B" w:rsidRDefault="00BC3F7B" w:rsidP="0021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4120" w14:textId="77777777" w:rsidR="00BC3F7B" w:rsidRDefault="00BC3F7B" w:rsidP="0021206C">
      <w:r>
        <w:separator/>
      </w:r>
    </w:p>
  </w:footnote>
  <w:footnote w:type="continuationSeparator" w:id="0">
    <w:p w14:paraId="239CBBBF" w14:textId="77777777" w:rsidR="00BC3F7B" w:rsidRDefault="00BC3F7B" w:rsidP="00212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00"/>
    <w:rsid w:val="00034AAD"/>
    <w:rsid w:val="0021206C"/>
    <w:rsid w:val="002F1D00"/>
    <w:rsid w:val="00711FC1"/>
    <w:rsid w:val="008118F0"/>
    <w:rsid w:val="009429B5"/>
    <w:rsid w:val="00A642E5"/>
    <w:rsid w:val="00A85C0A"/>
    <w:rsid w:val="00BC3F7B"/>
    <w:rsid w:val="00CD346E"/>
    <w:rsid w:val="00F1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F99AE"/>
  <w15:chartTrackingRefBased/>
  <w15:docId w15:val="{E9C30A54-1EC1-41F2-A4A7-70C61320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0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206C"/>
    <w:rPr>
      <w:sz w:val="18"/>
      <w:szCs w:val="18"/>
    </w:rPr>
  </w:style>
  <w:style w:type="paragraph" w:styleId="a5">
    <w:name w:val="footer"/>
    <w:basedOn w:val="a"/>
    <w:link w:val="a6"/>
    <w:uiPriority w:val="99"/>
    <w:unhideWhenUsed/>
    <w:rsid w:val="0021206C"/>
    <w:pPr>
      <w:tabs>
        <w:tab w:val="center" w:pos="4153"/>
        <w:tab w:val="right" w:pos="8306"/>
      </w:tabs>
      <w:snapToGrid w:val="0"/>
      <w:jc w:val="left"/>
    </w:pPr>
    <w:rPr>
      <w:sz w:val="18"/>
      <w:szCs w:val="18"/>
    </w:rPr>
  </w:style>
  <w:style w:type="character" w:customStyle="1" w:styleId="a6">
    <w:name w:val="页脚 字符"/>
    <w:basedOn w:val="a0"/>
    <w:link w:val="a5"/>
    <w:uiPriority w:val="99"/>
    <w:rsid w:val="002120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2020-02-16T02:04:00Z</dcterms:created>
  <dcterms:modified xsi:type="dcterms:W3CDTF">2020-02-16T11:08:00Z</dcterms:modified>
</cp:coreProperties>
</file>