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AC" w:rsidRDefault="009F5FF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面食类食品</w:t>
      </w:r>
      <w:bookmarkStart w:id="0" w:name="_GoBack"/>
      <w:bookmarkEnd w:id="0"/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面食类食品市场深度剖析及未来走势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年中国面食类食品市场深度剖析及未来走势分析报告</w:t>
      </w:r>
      <w:bookmarkEnd w:id="1"/>
    </w:p>
    <w:p w:rsidR="009F5FF1" w:rsidRDefault="009F5FF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【报告编号】180131SP262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中国面食类食品行业概述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面食类食品行业定义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面食类食品行业发展历程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一、世界面食类食品行业发展历程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二、中国面食类食品行业发展历程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中国面食类食品行业所处生命周期分析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中国面食类食品行业地位分析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一、面食类食品行业对经济增长的影响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二、面食类食品行业对人民生活的影响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三、面食类食品行业关联度情况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中国面食类食品行业运行环境分析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国际经济环境分析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一、国际经济环境现状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二、国际经济环境走势预测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中国经济环境分析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一、中国经济环境现状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二、中国经济环境走势分析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中国社会环境分析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中国面食类食品行业相关政策、标准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一、中国面食类食品行业相关政策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二、中国面食类食品行业相关标准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年中国面食类食品行业市场运行状况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面食类食品行业技术发展分析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一、中国面食类食品行业技术现状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二、国际面食类食品行业技术现状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三、面食类食品行业技术</w:t>
      </w:r>
      <w:hyperlink r:id="rId5" w:tgtFrame="http://www.cir.cn/R_2011-05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中国面食类食品行业企业竞争策略分析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年中国面食类食品行业市场竞争趋势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年中国面食类食品行业竞争格局展望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年中国面食类食品行业竞争策略分析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年中国面食类食品行业发展现状分析及预测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年中国面食类食品行业规模分析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年中国面食类食品行业企业数量统计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年中国面食类食品行业企业集中度分析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年中国面食类食品行业从业人数统计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年中国面食类食品行业销售总额统计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014-2018</w:t>
      </w:r>
      <w:r>
        <w:rPr>
          <w:rFonts w:ascii="宋体" w:eastAsia="宋体" w:hAnsi="宋体" w:hint="eastAsia"/>
          <w:sz w:val="24"/>
          <w:szCs w:val="24"/>
        </w:rPr>
        <w:t>年中国面食类食品行业利润总额统计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年中国面食类食品行业财务能力分析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一、面食类食品行业盈利能力分析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二、面食类食品行业营运能力分析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三、面食类食品行业偿债能力分析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四、面食类食品行业发展能力分析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中国面食类食品行业供、需情况分析及预测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中国面食类食品行业供给情况及预测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年中国面食类食品行业供给情况分析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年中国面食类食品行业重点省市供给情况分析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年中国面食类食品行业供给情况预测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中国面食类食品行业需求情况及预测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年中国面食类食品行业需求情况分析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年中国面食类食品行业主要消费领域分析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年中国面食类食品行业需求情况预测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中国面食类食品行业产品价格变化情况及预测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年中国面食类食品行业产品价格变化情况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影响中国面食类食品行业产品价格因素分析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年中国面食类食品行业产品价格预测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中国面食类食品行业消费者偏好调研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中国面食类食品行业消费者认识度分析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中国面食类食品行业消费者不同因素敏感度分析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年中国面食类食品市场形势与营销策略分析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年中国面食类食品产品市场形势分析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年中国面食类食品行业供需形势分析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一、面食类食品产品行业供需现状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二、在经济危机下面食类食品企业对策分析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年中国面食类食品行业企业的营销策略分析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年我国面食类食品上游行业发展态势展望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一、创造性地开拓市场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二、加强</w:t>
      </w:r>
      <w:hyperlink r:id="rId6" w:tgtFrame="http://www.cir.cn/R_2011-05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三、注重建设现代化营销网络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面食类食品行业重点企业研究分析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重点公司一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一、公司介绍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二、公司优劣势分析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三、公司经营状况分析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四、企业规划及</w:t>
      </w:r>
      <w:hyperlink r:id="rId7" w:tgtFrame="http://www.cir.cn/R_2011-05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重点公司二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一、公司介绍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二、公司优劣势分析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三、公司经营状况分析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四、企业规划及发展前景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重点公司三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一、公司介绍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二、公司优劣势分析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三、公司经营状况分析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四、企业规划及发展前景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重点公司四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一、公司介绍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二、公司优劣势分析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三、公司经营状况分析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四、企业规划及发展前景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重点公司五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一、公司介绍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二、公司优劣势分析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三、公司经营状况分析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四、企业规划及发展前景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重点公司六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一、公司介绍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二、公司优劣势分析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三、公司经营状况分析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四、企业规划及发展前景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面食类食品企业发展策略分析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面食类食品市场策略分析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一、面食类食品价格策略分析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二、面食类食品渠道策略分析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面食类食品销售策略分析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一、媒介选择策略分析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二、产品定位策略分析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三、企业宣传策略分析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提高面食类食品企业竞争力的策略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一、提高中国面食类食品企业核心竞争力的对策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二、面食类食品企业提升竞争力的主要方向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三、影响面食类食品企业核心竞争力的因素及提升途径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四、提高面食类食品企业竞争力的策略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对我国面食类食品品牌的战略思考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一、面食类食品实施品牌战略的意义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二、面食类食品企业品牌的现状分析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三、我国面食类食品企业的品牌战略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四、面食类食品品牌战略管理的策略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中国面食类食品产业市场竞争策略建议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中国面食类食品市场竞争策略建议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一、面食类食品市场定位策略建议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二、面食类食品产品开发策略建议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三、面食类食品渠道竞争策略建议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四、面食类食品品牌竞争策略建议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五、面食类食品价格竞争策略建议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六、面食类食品客户服务策略建议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中国面食类食品产业竞争战略建议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一、面食类食品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竞争战略选择建议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二、面食类食品产业升级策略建议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三、面食类食品产业转移策略</w:t>
      </w:r>
      <w:r>
        <w:rPr>
          <w:rFonts w:ascii="宋体" w:eastAsia="宋体" w:hAnsi="宋体" w:hint="eastAsia"/>
          <w:sz w:val="24"/>
          <w:szCs w:val="24"/>
        </w:rPr>
        <w:t>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四、面食类食品价值链定位建议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中国面食类食品行业投资风险及建议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一、中国面食类食品行业优势（</w:t>
      </w:r>
      <w:r>
        <w:rPr>
          <w:rFonts w:ascii="宋体" w:eastAsia="宋体" w:hAnsi="宋体" w:hint="eastAsia"/>
          <w:sz w:val="24"/>
          <w:szCs w:val="24"/>
        </w:rPr>
        <w:t>S</w:t>
      </w:r>
      <w:r>
        <w:rPr>
          <w:rFonts w:ascii="宋体" w:eastAsia="宋体" w:hAnsi="宋体" w:hint="eastAsia"/>
          <w:sz w:val="24"/>
          <w:szCs w:val="24"/>
        </w:rPr>
        <w:t>）分析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二、中国面食类食品行业劣势（</w:t>
      </w:r>
      <w:r>
        <w:rPr>
          <w:rFonts w:ascii="宋体" w:eastAsia="宋体" w:hAnsi="宋体" w:hint="eastAsia"/>
          <w:sz w:val="24"/>
          <w:szCs w:val="24"/>
        </w:rPr>
        <w:t>W</w:t>
      </w:r>
      <w:r>
        <w:rPr>
          <w:rFonts w:ascii="宋体" w:eastAsia="宋体" w:hAnsi="宋体" w:hint="eastAsia"/>
          <w:sz w:val="24"/>
          <w:szCs w:val="24"/>
        </w:rPr>
        <w:t>）分析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三、中国面食类食品行业机会（</w:t>
      </w:r>
      <w:r>
        <w:rPr>
          <w:rFonts w:ascii="宋体" w:eastAsia="宋体" w:hAnsi="宋体" w:hint="eastAsia"/>
          <w:sz w:val="24"/>
          <w:szCs w:val="24"/>
        </w:rPr>
        <w:t>O</w:t>
      </w:r>
      <w:r>
        <w:rPr>
          <w:rFonts w:ascii="宋体" w:eastAsia="宋体" w:hAnsi="宋体" w:hint="eastAsia"/>
          <w:sz w:val="24"/>
          <w:szCs w:val="24"/>
        </w:rPr>
        <w:t>）分析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四、中国面食类食品行业威胁（</w:t>
      </w:r>
      <w:r>
        <w:rPr>
          <w:rFonts w:ascii="宋体" w:eastAsia="宋体" w:hAnsi="宋体" w:hint="eastAsia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）分析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年中国面食类食品行业投资风险分析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四、政策和体制风险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五、外资进入现状及对未来市场的威胁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中国面食类食品行业应对策略分析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一、把握国家投资的契机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二、竞争性战略联盟的实施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三、重点客户战略的实施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、实施重点客户战略的必要性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、合理确立重点客户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、对重点客户的营销策略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、强化重点客户的管理</w:t>
      </w:r>
    </w:p>
    <w:p w:rsidR="00E505AC" w:rsidRDefault="009F5FF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、实施重点客户战略要重点解决的问题</w:t>
      </w:r>
    </w:p>
    <w:p w:rsidR="00E505AC" w:rsidRDefault="00E505A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505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9F5FF1"/>
    <w:rsid w:val="00B6044C"/>
    <w:rsid w:val="00B97C08"/>
    <w:rsid w:val="00D31D50"/>
    <w:rsid w:val="00E505AC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1C64F9B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5F60"/>
  <w15:docId w15:val="{02A9F243-F20A-457B-92F7-B366D570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