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A9" w:rsidRDefault="00024BB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食品制造</w:t>
      </w:r>
      <w:bookmarkStart w:id="0" w:name="_GoBack"/>
      <w:bookmarkEnd w:id="0"/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食品制造行业市场调查研究及发展前景预测报告（2019年版）"/>
      <w:r>
        <w:rPr>
          <w:rFonts w:ascii="宋体" w:eastAsia="宋体" w:hAnsi="宋体" w:hint="eastAsia"/>
          <w:sz w:val="24"/>
          <w:szCs w:val="24"/>
        </w:rPr>
        <w:t>中国食品制造行业市场调查研究及发展前景预测报告（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1"/>
    </w:p>
    <w:p w:rsidR="00024BBB" w:rsidRDefault="00024B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【报告编号】180131SP114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中国食品制造行业发展综述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食品制造行业定义及特点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食品制造行业的定义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食品制造行业特点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食品制造行业统计方法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国际食品制造行业发展经验借鉴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美国食品制造行业发展经验借鉴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英国食品制造行业发展经验借鉴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日本食品制造行业发展经验借鉴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韩国食品制造行业发展经验借鉴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中国食品制造行业市场发展现状分析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食品制造行业环境分析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食品制造行业经济环境分析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食品制造行业政治环境分析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食品制造行业社会环境分析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3.1.4 </w:t>
      </w:r>
      <w:r>
        <w:rPr>
          <w:rFonts w:ascii="宋体" w:eastAsia="宋体" w:hAnsi="宋体" w:hint="eastAsia"/>
          <w:sz w:val="24"/>
          <w:szCs w:val="24"/>
        </w:rPr>
        <w:t>食品制造行业技术环境分析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食品制造行业发展概况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食品制造行业市场规模分析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3.2.2 </w:t>
      </w:r>
      <w:r>
        <w:rPr>
          <w:rFonts w:ascii="宋体" w:eastAsia="宋体" w:hAnsi="宋体" w:hint="eastAsia"/>
          <w:sz w:val="24"/>
          <w:szCs w:val="24"/>
        </w:rPr>
        <w:t>食品制造行业竞争格局分析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3.2.3 </w:t>
      </w:r>
      <w:r>
        <w:rPr>
          <w:rFonts w:ascii="宋体" w:eastAsia="宋体" w:hAnsi="宋体" w:hint="eastAsia"/>
          <w:sz w:val="24"/>
          <w:szCs w:val="24"/>
        </w:rPr>
        <w:t>食品制造行业市场容量预测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食品制造行业供需状况分析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食品制造行业供给状况分析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食品制造行业需求状况分析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食品制造行业供需平衡分析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中国食品制造行业产业链上下游分析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食品制造行业产业链简介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食品制造产业链上游行业分布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食品制造产业链中游行业分布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食品制造产业链下游行业分布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 </w:t>
      </w:r>
      <w:r>
        <w:rPr>
          <w:rFonts w:ascii="宋体" w:eastAsia="宋体" w:hAnsi="宋体" w:hint="eastAsia"/>
          <w:sz w:val="24"/>
          <w:szCs w:val="24"/>
        </w:rPr>
        <w:t>食品制造产业链上游行业分析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食品制造产业上游发展现状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食品制造产业上游竞争格局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食品制造产业链中游行业分析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食品制造行业中游经营效益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4.3.2 </w:t>
      </w:r>
      <w:r>
        <w:rPr>
          <w:rFonts w:ascii="宋体" w:eastAsia="宋体" w:hAnsi="宋体" w:hint="eastAsia"/>
          <w:sz w:val="24"/>
          <w:szCs w:val="24"/>
        </w:rPr>
        <w:t>食品制造行业中游竞争格局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食品制造行业中游发展趋势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食品制造产业链下游</w:t>
      </w:r>
      <w:hyperlink r:id="rId5" w:tgtFrame="http://www.cir.cn/2014-09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食品制造行业下游需求分析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4.4.2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食品制造行业下游运营现状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4.4.3 </w:t>
      </w:r>
      <w:r>
        <w:rPr>
          <w:rFonts w:ascii="宋体" w:eastAsia="宋体" w:hAnsi="宋体" w:hint="eastAsia"/>
          <w:sz w:val="24"/>
          <w:szCs w:val="24"/>
        </w:rPr>
        <w:t>食品制造行业下游发展前景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中国食品制造行业市场竞争格局分析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食品制造行业竞争格局分析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食品制造行业区域分布格局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食品制造行业企业规模格局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5.1.3 </w:t>
      </w:r>
      <w:r>
        <w:rPr>
          <w:rFonts w:ascii="宋体" w:eastAsia="宋体" w:hAnsi="宋体" w:hint="eastAsia"/>
          <w:sz w:val="24"/>
          <w:szCs w:val="24"/>
        </w:rPr>
        <w:t>食品制造行业企业性质格局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食品制造行业竞争状况分析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食品制造行业上游议价能力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食品制造行业下游议价能力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5.2.3 </w:t>
      </w:r>
      <w:r>
        <w:rPr>
          <w:rFonts w:ascii="宋体" w:eastAsia="宋体" w:hAnsi="宋体" w:hint="eastAsia"/>
          <w:sz w:val="24"/>
          <w:szCs w:val="24"/>
        </w:rPr>
        <w:t>食品制造行业新进入者威胁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食品制造行业替代产品威胁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5.2.5 </w:t>
      </w:r>
      <w:r>
        <w:rPr>
          <w:rFonts w:ascii="宋体" w:eastAsia="宋体" w:hAnsi="宋体" w:hint="eastAsia"/>
          <w:sz w:val="24"/>
          <w:szCs w:val="24"/>
        </w:rPr>
        <w:t>食品制造行业内部竞争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食品制造行业投资兼并重组整合分析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投资兼并重组现状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投资兼并重组案例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投资兼并重组趋势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中国食品制造行业重点省市投资机会分析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 </w:t>
      </w:r>
      <w:r>
        <w:rPr>
          <w:rFonts w:ascii="宋体" w:eastAsia="宋体" w:hAnsi="宋体" w:hint="eastAsia"/>
          <w:sz w:val="24"/>
          <w:szCs w:val="24"/>
        </w:rPr>
        <w:t>食品制造行业区域投资环境分析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6.1.1 </w:t>
      </w:r>
      <w:r>
        <w:rPr>
          <w:rFonts w:ascii="宋体" w:eastAsia="宋体" w:hAnsi="宋体" w:hint="eastAsia"/>
          <w:sz w:val="24"/>
          <w:szCs w:val="24"/>
        </w:rPr>
        <w:t>行业区域结构总体特征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6.1.2 </w:t>
      </w:r>
      <w:r>
        <w:rPr>
          <w:rFonts w:ascii="宋体" w:eastAsia="宋体" w:hAnsi="宋体" w:hint="eastAsia"/>
          <w:sz w:val="24"/>
          <w:szCs w:val="24"/>
        </w:rPr>
        <w:t>行业区域集中度分析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6.1.3 </w:t>
      </w:r>
      <w:r>
        <w:rPr>
          <w:rFonts w:ascii="宋体" w:eastAsia="宋体" w:hAnsi="宋体" w:hint="eastAsia"/>
          <w:sz w:val="24"/>
          <w:szCs w:val="24"/>
        </w:rPr>
        <w:t>行业地方政策汇总分析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6.2 </w:t>
      </w:r>
      <w:r>
        <w:rPr>
          <w:rFonts w:ascii="宋体" w:eastAsia="宋体" w:hAnsi="宋体" w:hint="eastAsia"/>
          <w:sz w:val="24"/>
          <w:szCs w:val="24"/>
        </w:rPr>
        <w:t>行业重点区域运营情况分析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6.2.1 </w:t>
      </w:r>
      <w:r>
        <w:rPr>
          <w:rFonts w:ascii="宋体" w:eastAsia="宋体" w:hAnsi="宋体" w:hint="eastAsia"/>
          <w:sz w:val="24"/>
          <w:szCs w:val="24"/>
        </w:rPr>
        <w:t>华北地区食品制造行业运营情况分析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6.2.2 </w:t>
      </w:r>
      <w:r>
        <w:rPr>
          <w:rFonts w:ascii="宋体" w:eastAsia="宋体" w:hAnsi="宋体" w:hint="eastAsia"/>
          <w:sz w:val="24"/>
          <w:szCs w:val="24"/>
        </w:rPr>
        <w:t>华南地区食品制造行业运营情况分析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6.2.3 </w:t>
      </w:r>
      <w:r>
        <w:rPr>
          <w:rFonts w:ascii="宋体" w:eastAsia="宋体" w:hAnsi="宋体" w:hint="eastAsia"/>
          <w:sz w:val="24"/>
          <w:szCs w:val="24"/>
        </w:rPr>
        <w:t>华东地区食品制造行业运营情况分析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6.2.4 </w:t>
      </w:r>
      <w:r>
        <w:rPr>
          <w:rFonts w:ascii="宋体" w:eastAsia="宋体" w:hAnsi="宋体" w:hint="eastAsia"/>
          <w:sz w:val="24"/>
          <w:szCs w:val="24"/>
        </w:rPr>
        <w:t>华中地区食品制造行业</w:t>
      </w:r>
      <w:r>
        <w:rPr>
          <w:rFonts w:ascii="宋体" w:eastAsia="宋体" w:hAnsi="宋体" w:hint="eastAsia"/>
          <w:sz w:val="24"/>
          <w:szCs w:val="24"/>
        </w:rPr>
        <w:t>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6.2.5 </w:t>
      </w:r>
      <w:r>
        <w:rPr>
          <w:rFonts w:ascii="宋体" w:eastAsia="宋体" w:hAnsi="宋体" w:hint="eastAsia"/>
          <w:sz w:val="24"/>
          <w:szCs w:val="24"/>
        </w:rPr>
        <w:t>西北地区食品制造行业运营情况分析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6.2.6 </w:t>
      </w:r>
      <w:r>
        <w:rPr>
          <w:rFonts w:ascii="宋体" w:eastAsia="宋体" w:hAnsi="宋体" w:hint="eastAsia"/>
          <w:sz w:val="24"/>
          <w:szCs w:val="24"/>
        </w:rPr>
        <w:t>西南地区食品制造行业运营情况分析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6.2.7 </w:t>
      </w:r>
      <w:r>
        <w:rPr>
          <w:rFonts w:ascii="宋体" w:eastAsia="宋体" w:hAnsi="宋体" w:hint="eastAsia"/>
          <w:sz w:val="24"/>
          <w:szCs w:val="24"/>
        </w:rPr>
        <w:t>东北地区食品制造行业运营情况分析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食品制造行业区域投资前景分析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6.3.1 </w:t>
      </w:r>
      <w:r>
        <w:rPr>
          <w:rFonts w:ascii="宋体" w:eastAsia="宋体" w:hAnsi="宋体" w:hint="eastAsia"/>
          <w:sz w:val="24"/>
          <w:szCs w:val="24"/>
        </w:rPr>
        <w:t>华北地区省市食品制造投资前景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华南地区省市食品制造投资前景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华东地区省市食品制造投资前景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6.3.4 </w:t>
      </w:r>
      <w:r>
        <w:rPr>
          <w:rFonts w:ascii="宋体" w:eastAsia="宋体" w:hAnsi="宋体" w:hint="eastAsia"/>
          <w:sz w:val="24"/>
          <w:szCs w:val="24"/>
        </w:rPr>
        <w:t>华中地区省市食品制造投资前景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6.3.5 </w:t>
      </w:r>
      <w:r>
        <w:rPr>
          <w:rFonts w:ascii="宋体" w:eastAsia="宋体" w:hAnsi="宋体" w:hint="eastAsia"/>
          <w:sz w:val="24"/>
          <w:szCs w:val="24"/>
        </w:rPr>
        <w:t>西北地区省市食品制造投资前景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6.3.6 </w:t>
      </w:r>
      <w:r>
        <w:rPr>
          <w:rFonts w:ascii="宋体" w:eastAsia="宋体" w:hAnsi="宋体" w:hint="eastAsia"/>
          <w:sz w:val="24"/>
          <w:szCs w:val="24"/>
        </w:rPr>
        <w:t>西南地区省市食品制造投资前景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6.3.7 </w:t>
      </w:r>
      <w:r>
        <w:rPr>
          <w:rFonts w:ascii="宋体" w:eastAsia="宋体" w:hAnsi="宋体" w:hint="eastAsia"/>
          <w:sz w:val="24"/>
          <w:szCs w:val="24"/>
        </w:rPr>
        <w:t>东北地区省市食品制造投资前景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中国食品制造行业标杆企业经营分析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食品制造行业企业总体发展概况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食品制造行业企业经营状况分析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企业一经营状况分析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）公司简介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）公司经营情况分析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）公司竞争优势分析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）公司主要经营业务分析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）公司发展最新动态及未来发展分析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企业二经营状况分析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）公司简介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）公司经营情况分析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）公司竞争优势分析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）公司主要经营业务分析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）公司发展最新动态及未来发展分析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7.2.3 </w:t>
      </w:r>
      <w:r>
        <w:rPr>
          <w:rFonts w:ascii="宋体" w:eastAsia="宋体" w:hAnsi="宋体" w:hint="eastAsia"/>
          <w:sz w:val="24"/>
          <w:szCs w:val="24"/>
        </w:rPr>
        <w:t>企业三经营状况分析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）公司简介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）公司经营情况分析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公司竞争优势分析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）公司主要经营业务分析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）公司发展最新动态及未来发展分析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7.2.4 </w:t>
      </w:r>
      <w:r>
        <w:rPr>
          <w:rFonts w:ascii="宋体" w:eastAsia="宋体" w:hAnsi="宋体" w:hint="eastAsia"/>
          <w:sz w:val="24"/>
          <w:szCs w:val="24"/>
        </w:rPr>
        <w:t>企业四经营状况分析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）公司简介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）公司经营情况分析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）公司竞争优势分析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）公司主要经营业务分析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）公司发展最新动态及未来发展分析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7.2.5 </w:t>
      </w:r>
      <w:r>
        <w:rPr>
          <w:rFonts w:ascii="宋体" w:eastAsia="宋体" w:hAnsi="宋体" w:hint="eastAsia"/>
          <w:sz w:val="24"/>
          <w:szCs w:val="24"/>
        </w:rPr>
        <w:t>企业五经营状况分析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）公司简介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）公司经营情况分析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）公司竞争优势分析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）公司主要经营业务分析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）公司发展最新动态及未来发展分析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中国食品制造行业前景预测与投资战略规划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食品制造行业投资特性分析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食品制造行业进入壁垒分析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食品制造行业投资风险分析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关于食品制造行业投资战略规划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食品制造行业投资机会分析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食品制造企业战略布局建议</w:t>
      </w:r>
    </w:p>
    <w:p w:rsidR="00D778A9" w:rsidRDefault="00024B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8.2.3 </w:t>
      </w:r>
      <w:r>
        <w:rPr>
          <w:rFonts w:ascii="宋体" w:eastAsia="宋体" w:hAnsi="宋体" w:hint="eastAsia"/>
          <w:sz w:val="24"/>
          <w:szCs w:val="24"/>
        </w:rPr>
        <w:t>食品制造行业投资重点建议</w:t>
      </w:r>
    </w:p>
    <w:p w:rsidR="00D778A9" w:rsidRDefault="00D778A9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778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4BBB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D778A9"/>
    <w:rsid w:val="045215C6"/>
    <w:rsid w:val="045A72F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EC11"/>
  <w15:docId w15:val="{229B050F-8805-4659-B925-33495A6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