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91" w:rsidRDefault="0058556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肉类食品</w:t>
      </w:r>
      <w:bookmarkStart w:id="0" w:name="_GoBack"/>
      <w:bookmarkEnd w:id="0"/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肉类食品行业现状调研分析及市场前景预测报告（2019版）"/>
      <w:r>
        <w:rPr>
          <w:rFonts w:ascii="宋体" w:eastAsia="宋体" w:hAnsi="宋体" w:hint="eastAsia"/>
          <w:sz w:val="24"/>
          <w:szCs w:val="24"/>
        </w:rPr>
        <w:t>肉类食品行业现状调研分析及市场前景预测报告（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版）</w:t>
      </w:r>
      <w:bookmarkEnd w:id="1"/>
    </w:p>
    <w:p w:rsidR="00585564" w:rsidRDefault="0058556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【报告编号】180131SP136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肉类食品行业特性研究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肉类食品行业概述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肉类食品行业发展情况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一、肉类食品定义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二、肉类食品行业发展历程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肉类食品产业链分析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一、产业链模型介绍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二、肉类食品产业链模型分析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年中国肉类食品行业经济指标分析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四、进入壁垒／退出机制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五、风险性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六、行业周期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年中国肉类食品行业产业经济发展环境分析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年中国肉类食品行业产业经济运行环境分析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年中国肉类食品行业产业政策环境分析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一、肉类食品行业政策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二、相关产业政策影响分析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三、相关行业十三五发展规划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年中国肉类食品行业产业社会环境分析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年我国人口结构分析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年教育环境分析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年文化环境分析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年生态环境分析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年中国城镇化率分析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年中国肉类食品行业产业技术环境分析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肉类食品行业发展现状研究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年世界肉类食品产业发展态势分析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年世界肉类食品产业发展现状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一、世界肉类食品产业发展历程分析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二、世界肉类食品产业规模分析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三、世界肉类食品产业技术现状分析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年世界肉类食品重点市场运行透析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一、美国肉类食品市场发展分析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二、日本肉类食品市场发展分析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三、欧洲国家肉类食品市场发展解析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年世界肉类食品产业发展趋势分析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年中国肉类食品产业运行形势分析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年中国肉类食品行</w:t>
      </w:r>
      <w:r>
        <w:rPr>
          <w:rFonts w:ascii="宋体" w:eastAsia="宋体" w:hAnsi="宋体" w:hint="eastAsia"/>
          <w:sz w:val="24"/>
          <w:szCs w:val="24"/>
        </w:rPr>
        <w:t>业发展综述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一、肉类产业链分析解析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二、中国肉类行业迎来发展高峰期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三、推动肉类产业增长的宏观因素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年中国肉类市场发展情况分析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一、中国肉类市场消费状况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二、中国肉类消费的五大特征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三、肉类产品结构和流通形势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四、中国肉类产品营销渠道剖析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年中国肉类行业存在的问题及对策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一、中国肉类市场管理面临的挑战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二、肉类产业应对国际竞争的措施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三、中国肉类行业的改革与对策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年中国肉类食品市场运行动态分析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年肉类食品市场发展总体概况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一、中国肉食品加工的整体情况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二、影响肉产品品质的几大因素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三、中国肉食制品的发展趋向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年中国肉类加工项目建设情况分析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年中国肉类食品市场存在的问题与对策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一、肉类加工企业缺乏国际竞争力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二、肉类加工业应对国际竞争的措施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三、发展特种动物肉类加工业的思路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年中国肉类食品行业经济运行情况分析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屠宰及肉类加工行业规模情况分析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一、行业单位规模情况分析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二、行业资产规模状况分析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三、行业收入规模状况分析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四、行业利润规模状况分析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屠宰及肉类加工行业结构和成本分析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一、销售收入结构分析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、不同类型分析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、不同所有制分析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二、成本和费用分析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屠宰及肉类加工行业财务能力分析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年中国肉类食品产品进出口分析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年我国猪肉进出口数据分析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一、进口数据分析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三、进出口国家或地区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年我国牛肉进出口数据分析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三、进出口国家或地区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年我国羊肉进出口数据分析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三、进出口国家或地区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</w:t>
      </w:r>
      <w:hyperlink r:id="rId5" w:tgtFrame="http://www.cir.cn/2014-09/_blank" w:tooltip="鸡肉市场调研与前景预测" w:history="1">
        <w:r>
          <w:rPr>
            <w:rFonts w:ascii="宋体" w:eastAsia="宋体" w:hAnsi="宋体" w:hint="eastAsia"/>
            <w:sz w:val="24"/>
            <w:szCs w:val="24"/>
          </w:rPr>
          <w:t>鸡肉</w:t>
        </w:r>
      </w:hyperlink>
      <w:r>
        <w:rPr>
          <w:rFonts w:ascii="宋体" w:eastAsia="宋体" w:hAnsi="宋体" w:hint="eastAsia"/>
          <w:sz w:val="24"/>
          <w:szCs w:val="24"/>
        </w:rPr>
        <w:t>进出口数据分析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三、进出口国家或地区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年我国鸭肉进出口数据分析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三、进出口国家或地区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年我国鹅肉进出口数据分析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三、进出口国家或地区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年我国兔肉进出口数据分析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三、进出口国家或地区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年我国马、驴、骡肉进出口数据分析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二、出口数据分析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三、进出口国家或地区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年中国鲜冷藏冻肉产量数据统计分析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年中国鲜、冷藏肉产量统计分析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年全国鲜、冷藏肉产量分析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年全国及主要省份鲜、冷藏肉产量分析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年鲜、冷藏肉产量集中度分析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年中国冻肉产量统计分析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年全国冻肉产量分析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年全国及主要省份冻肉产量分析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年冻肉产量集中度分析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</w:t>
      </w:r>
      <w:r>
        <w:rPr>
          <w:rFonts w:ascii="宋体" w:eastAsia="宋体" w:hAnsi="宋体" w:hint="eastAsia"/>
          <w:sz w:val="24"/>
          <w:szCs w:val="24"/>
        </w:rPr>
        <w:t>国肉类食品行业竞争状况分析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年中国肉类食品行业竞争力分析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一、中国肉类食品行业要素成本分析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二、品牌竞争分析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三、技术竞争分析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年中国肉类食品行业市场区域格局分析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一、重点生产区域竞争力分析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二、市场销售集中分布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三、国内企业与国外企业相对竞争力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年中国肉类食品行业市场集中度分析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一、行业集中度分析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二、企业集中度分析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中国肉类食品行业五力竞争分析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一、“波特五力模型”介绍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二、行业“波特五力模型”分析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）行业内竞争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）潜在进入者威胁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）替代品威胁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）供应商议价能力分析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）买方侃价能力分析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年中国肉类食品产业提升竞争力策略分析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年中国肉类加工细分市场运行探析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牛肉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一、中国牛肉产量取代欧盟居世界第三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二、中国牛肉市场消费情况分析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三、中国牛肉市场价格分析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羊肉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一、中国羊肉市场销售情况分析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二、羊肉市场价格分析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猪肉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一、中国猪肉产业链分析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二、“绿色猪肉”生产分析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三、猪肉市场消费情况分析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禽肉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一、禽肉市场消费分析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二、鸡、鸭类禽肉市场价格分析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三、双反调查对中国禽肉出口的影响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肉类食品相关</w:t>
      </w:r>
      <w:hyperlink r:id="rId6" w:tgtFrame="http://www.cir.cn/2014-09/_blank" w:tooltip="行业分析" w:history="1">
        <w:r>
          <w:rPr>
            <w:rFonts w:ascii="宋体" w:eastAsia="宋体" w:hAnsi="宋体" w:hint="eastAsia"/>
            <w:sz w:val="24"/>
            <w:szCs w:val="24"/>
          </w:rPr>
          <w:t>行业分析</w:t>
        </w:r>
      </w:hyperlink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年中国肉类食品上游</w:t>
      </w:r>
      <w:hyperlink r:id="rId7" w:tgtFrame="http://www.cir.cn/2014-09/_blank" w:tooltip="行业研究" w:history="1">
        <w:r>
          <w:rPr>
            <w:rFonts w:ascii="宋体" w:eastAsia="宋体" w:hAnsi="宋体" w:hint="eastAsia"/>
            <w:sz w:val="24"/>
            <w:szCs w:val="24"/>
          </w:rPr>
          <w:t>行业研究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年中国肉类食品上游行业市场状况分析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年肉类食品上游行业供应情况分析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年中国肉类食品上游行业发展趋势分析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年中国肉类食品下游需求情况分析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年中国肉类食品下游行业市场分析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年中国肉类食品下游行业需求情况分析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年中国肉类食品下游行业市场发展趋势分析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肉类食品行业企业竞争力分析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年我国肉类食品主要企业分析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</w:t>
      </w:r>
      <w:r>
        <w:rPr>
          <w:rFonts w:ascii="宋体" w:eastAsia="宋体" w:hAnsi="宋体" w:hint="eastAsia"/>
          <w:sz w:val="24"/>
          <w:szCs w:val="24"/>
        </w:rPr>
        <w:t>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安徽省福润肉类加工有限公司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一、企业概述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二、销售渠道与网络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三、企业主要经济指标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五、企业偿债能力分析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六、企业经营能力分析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七、企业成长能力分析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八、企业发展优势分析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杭州联合肉类集团有限公司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一、企业概述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二、销售渠道与网络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三、企业主要经济指标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五、企业偿债能力分析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六、企业经营能力分析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七、企业成长能力分析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八、企业发展优势分析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广元福润肉类食品有限公司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一、企业概述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二、销售渠道与网络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三、企业主要经济指标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五、企业偿债能力分析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六、企业经营能力分析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七、企业成长能力分析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八、企业发展优势分析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大成美食（大连）有限公司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一、企业概述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二、销售渠道与网络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三、企业主要经济指标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五、企业偿债能力分析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六、企业经营能力分析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七、企业成长能力分析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八、企业发展优势分析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漯河市金运肉食品有限责任公司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一、企业概述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二、销售渠道与网络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三、企业主要经济指标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四、企业盈利能力分析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五、企业偿债能力分析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六、企业经营能力分析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七、企业成长能力分析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八、企业发展优势分析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肉类食品行</w:t>
      </w:r>
      <w:r>
        <w:rPr>
          <w:rFonts w:ascii="宋体" w:eastAsia="宋体" w:hAnsi="宋体" w:hint="eastAsia"/>
          <w:sz w:val="24"/>
          <w:szCs w:val="24"/>
        </w:rPr>
        <w:t>业未来市场前景展望、投资策略研究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年中国肉类食品行业发展趋势预测分析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年中国肉类食品行业前景展望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一、肉类食品的研究进展及趋势分析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二、肉类食品价格趋势分析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年中国肉类食品行业市场预测分析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一、肉类食品市场供给预测分析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二、肉类食品需求预测分析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三、肉类食品竞争格局预测分析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年中国肉类食品行业市场盈利预测分析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年中国肉类食品行业投资和风险预警分析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年肉类食品行业发展环境分析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年肉类食品行业投资特性分析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年中国肉类食品行业进入壁垒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年中国肉类食品行业盈利模式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年中国肉类食品行业盈利因素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年肉类食品行业投资风险分析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年中国肉类食品行业政策风险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年中国肉类食品行业技术风险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年中国肉类食品行业供求风险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年中国肉类食品行业其它风险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年中国肉类食品行业投资机会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年中国肉类食品行业最新投资动向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年中国肉类食品行业投资机会分析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年中国肉类食品行业发展策略及投资建议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肉类食品行业发展策略分析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一、坚持产品创新的领先战略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二、坚持品牌建设的引导战略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三、坚持工艺技术创新的支持战略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四、坚持市场营销创新的决胜战略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五、坚持企业管理创新的保证战略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肉类食品行业市场的重点客户战略实施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一、实施重点客户战略的必要性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二、合理确立重点客户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三、对重点客户的营销策略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四、强化重点客户的管理</w:t>
      </w:r>
    </w:p>
    <w:p w:rsidR="00B02291" w:rsidRDefault="005855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五、实施重点客户战略要重点解决的问题</w:t>
      </w:r>
    </w:p>
    <w:p w:rsidR="00B02291" w:rsidRDefault="00B0229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02291" w:rsidRDefault="00B0229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02291" w:rsidRDefault="00B0229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B022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85564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02291"/>
    <w:rsid w:val="00B6044C"/>
    <w:rsid w:val="00B97C08"/>
    <w:rsid w:val="00D31D50"/>
    <w:rsid w:val="045215C6"/>
    <w:rsid w:val="045A72F5"/>
    <w:rsid w:val="04DB0967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432EF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8A761FB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1DB11E3"/>
    <w:rsid w:val="5249559F"/>
    <w:rsid w:val="53A47C59"/>
    <w:rsid w:val="53CB3A57"/>
    <w:rsid w:val="554F41DD"/>
    <w:rsid w:val="55545D3C"/>
    <w:rsid w:val="5771608F"/>
    <w:rsid w:val="59324AF9"/>
    <w:rsid w:val="5A382A7F"/>
    <w:rsid w:val="5B0C2DD2"/>
    <w:rsid w:val="5EBF4968"/>
    <w:rsid w:val="611B30CE"/>
    <w:rsid w:val="61D06F59"/>
    <w:rsid w:val="629E5838"/>
    <w:rsid w:val="630C538C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AE37F1C"/>
    <w:rsid w:val="6B2B0559"/>
    <w:rsid w:val="6BD311B6"/>
    <w:rsid w:val="6BEF78A1"/>
    <w:rsid w:val="6D0A5EB8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3880"/>
  <w15:docId w15:val="{39161D73-4B27-4D31-A248-4279B801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5/27/JiRouShiChangDiaoYanYuQianJingY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13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