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3CC" w:rsidRDefault="00CB2DE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米糠油</w:t>
      </w:r>
      <w:bookmarkStart w:id="0" w:name="_GoBack"/>
      <w:bookmarkEnd w:id="0"/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中国米糠油现状调研及市场前景走势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年中国米糠油现状调研及市场前景走势分析报告</w:t>
      </w:r>
      <w:bookmarkEnd w:id="1"/>
    </w:p>
    <w:p w:rsidR="00CB2DE3" w:rsidRDefault="00CB2DE3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【报告编号】180131SP165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行业发展概况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米糠油产品概述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米糠油产品定义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一、米糠油的定义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二、米糠油主要营养成份和检测标准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米糠油发展概况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一、米糠油的营养价值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二、米糠油的经济价值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三、米糠油的开发利用情况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四、米糠油脂成分的综合利用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行业技术及上下游分析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米糠油技术工艺发展分析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米糠油生产技术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一、压榨法制取米糠油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二、毛糠油精炼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三、米糠油生产的工艺和设备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四、米糠油生产技术与工艺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米糠制油膨化预处理工艺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一、米糠油产业的发展概况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二、米糠油产业的发展状况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三、米糠制油及精炼工艺介绍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米糠油国家标准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一、精炼米糠油</w:t>
      </w:r>
      <w:r>
        <w:rPr>
          <w:rFonts w:ascii="宋体" w:eastAsia="宋体" w:hAnsi="宋体" w:hint="eastAsia"/>
          <w:sz w:val="24"/>
          <w:szCs w:val="24"/>
        </w:rPr>
        <w:t>zbx14014-89</w:t>
      </w:r>
      <w:r>
        <w:rPr>
          <w:rFonts w:ascii="宋体" w:eastAsia="宋体" w:hAnsi="宋体" w:hint="eastAsia"/>
          <w:sz w:val="24"/>
          <w:szCs w:val="24"/>
        </w:rPr>
        <w:t>国家专业标准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二、米糠油</w:t>
      </w:r>
      <w:r>
        <w:rPr>
          <w:rFonts w:ascii="宋体" w:eastAsia="宋体" w:hAnsi="宋体" w:hint="eastAsia"/>
          <w:sz w:val="24"/>
          <w:szCs w:val="24"/>
        </w:rPr>
        <w:t>gb19112-2003</w:t>
      </w:r>
      <w:r>
        <w:rPr>
          <w:rFonts w:ascii="宋体" w:eastAsia="宋体" w:hAnsi="宋体" w:hint="eastAsia"/>
          <w:sz w:val="24"/>
          <w:szCs w:val="24"/>
        </w:rPr>
        <w:t>国家标准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米糠油行业上下游市场发展分析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年稻谷市场发展及走势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年稻谷市场发展情况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年国内稻米市场分析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年国内及省内稻谷市场展望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年食用油市场发展及走势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年食用油市场发展分析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年国内外植物油市场供需状况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年油料食油市场发展情况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年国内</w:t>
      </w:r>
      <w:hyperlink r:id="rId5" w:tgtFrame="http://www.cir.cn/2014-06/_blank" w:tooltip="食用植物油的发展前景" w:history="1">
        <w:r>
          <w:rPr>
            <w:rFonts w:ascii="宋体" w:eastAsia="宋体" w:hAnsi="宋体" w:hint="eastAsia"/>
            <w:sz w:val="24"/>
            <w:szCs w:val="24"/>
          </w:rPr>
          <w:t>食用植物油</w:t>
        </w:r>
      </w:hyperlink>
      <w:r>
        <w:rPr>
          <w:rFonts w:ascii="宋体" w:eastAsia="宋体" w:hAnsi="宋体" w:hint="eastAsia"/>
          <w:sz w:val="24"/>
          <w:szCs w:val="24"/>
        </w:rPr>
        <w:t>市场形势初判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行业发展现状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米糠油开发利用情况分析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米糠的开发利用情况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一、国外米糠加工利用现状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二、国内米糠加工利用现状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三、米糠的综合利用途径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四、我国米糠利用存在的问题及建议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米糠油的开发利用情况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米糠油的开发利用情况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二、米糠油开发潜力大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三、米糠油开发利用的意义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四、国内米糠油的综合利用情况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五、开发利用米糠油资源的建议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米糠油市场发展综述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米糠油市场现状分析及预测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一、我国米糠油的发展现状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二、米糠油市场发展前景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三、“十一五”米糠油发展情况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米糠油产品产量分析及预测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米糠油市场需求分析及预测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米糠油消费状况分析及预测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一、米糠油的消费状况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二、济研：米糠油消费发展态势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米糠油价格趋势分析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年国内部分地区米糠油价格行情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年米糠油价格走势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米糠油进出口量值分析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行业主要生产厂商和在建项目分析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米糠油国内主要生产厂商介绍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浙江银河有限公司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一、公司概况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二、米糠油产品介绍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三、公司发展情况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鸡西市绿然油脂有限公司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一、公司概况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二、公司发展情况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丹阳市欣盛植物油脂有限公司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一、公司概况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二、公司产品介绍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安徽大平工贸（集团）有限公司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一、公司概况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二、公司发展情况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绥化市万源油脂有限公司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上海地源食品有限公司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四川德曼粮油有限公司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衡阳绿园农业加工有限公司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米糠油国内拟在建项目分析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米糠油项目扎根哈尔滨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米糠油项目扎根陕西省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全球最大米糠油精炼厂落户中国</w:t>
      </w:r>
    </w:p>
    <w:p w:rsidR="000303CC" w:rsidRDefault="00CB2DE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精练米糠油项目扎根湖北省</w:t>
      </w:r>
    </w:p>
    <w:p w:rsidR="000303CC" w:rsidRDefault="000303CC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0303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03CC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CB2DE3"/>
    <w:rsid w:val="00D31D50"/>
    <w:rsid w:val="03095887"/>
    <w:rsid w:val="045215C6"/>
    <w:rsid w:val="045A72F5"/>
    <w:rsid w:val="04DB0967"/>
    <w:rsid w:val="05372E15"/>
    <w:rsid w:val="06924CFC"/>
    <w:rsid w:val="06C91665"/>
    <w:rsid w:val="09435005"/>
    <w:rsid w:val="0B332592"/>
    <w:rsid w:val="0BB5650F"/>
    <w:rsid w:val="0BF47B39"/>
    <w:rsid w:val="0CDE3D78"/>
    <w:rsid w:val="0D110DFB"/>
    <w:rsid w:val="0D14701F"/>
    <w:rsid w:val="0DA4085A"/>
    <w:rsid w:val="0F4F6176"/>
    <w:rsid w:val="0F78433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86093D"/>
    <w:rsid w:val="1E583510"/>
    <w:rsid w:val="1EEE397F"/>
    <w:rsid w:val="2030271E"/>
    <w:rsid w:val="22AA70DA"/>
    <w:rsid w:val="22C0132A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C9369D1"/>
    <w:rsid w:val="2D432EF8"/>
    <w:rsid w:val="2D4B08E8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42F02DF"/>
    <w:rsid w:val="450E1C98"/>
    <w:rsid w:val="458022BD"/>
    <w:rsid w:val="45A35E31"/>
    <w:rsid w:val="4656019F"/>
    <w:rsid w:val="476C0138"/>
    <w:rsid w:val="489100FA"/>
    <w:rsid w:val="489F49B4"/>
    <w:rsid w:val="4A675D19"/>
    <w:rsid w:val="4BA6510C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54F41DD"/>
    <w:rsid w:val="55545D3C"/>
    <w:rsid w:val="5771608F"/>
    <w:rsid w:val="57D77904"/>
    <w:rsid w:val="59324AF9"/>
    <w:rsid w:val="5A382A7F"/>
    <w:rsid w:val="5AD63146"/>
    <w:rsid w:val="5B0C2DD2"/>
    <w:rsid w:val="5EBF4968"/>
    <w:rsid w:val="5F701209"/>
    <w:rsid w:val="611B30CE"/>
    <w:rsid w:val="61A95042"/>
    <w:rsid w:val="61D06F59"/>
    <w:rsid w:val="629E5838"/>
    <w:rsid w:val="630C538C"/>
    <w:rsid w:val="63486DE3"/>
    <w:rsid w:val="655E4393"/>
    <w:rsid w:val="656A586E"/>
    <w:rsid w:val="66A766C9"/>
    <w:rsid w:val="684D3A38"/>
    <w:rsid w:val="6872140D"/>
    <w:rsid w:val="68B569EA"/>
    <w:rsid w:val="6A371662"/>
    <w:rsid w:val="6ACC63A0"/>
    <w:rsid w:val="6ADA5740"/>
    <w:rsid w:val="6AE37F1C"/>
    <w:rsid w:val="6B2B0559"/>
    <w:rsid w:val="6BA15CF9"/>
    <w:rsid w:val="6BD311B6"/>
    <w:rsid w:val="6BEF78A1"/>
    <w:rsid w:val="6D0A5EB8"/>
    <w:rsid w:val="6E3D1A16"/>
    <w:rsid w:val="6E565585"/>
    <w:rsid w:val="6E8916F9"/>
    <w:rsid w:val="6F1F037B"/>
    <w:rsid w:val="733B3CE0"/>
    <w:rsid w:val="734971C1"/>
    <w:rsid w:val="73666803"/>
    <w:rsid w:val="74157D3C"/>
    <w:rsid w:val="744E76C6"/>
    <w:rsid w:val="75664E9A"/>
    <w:rsid w:val="77332318"/>
    <w:rsid w:val="773E7629"/>
    <w:rsid w:val="7745623D"/>
    <w:rsid w:val="78967B1A"/>
    <w:rsid w:val="7A40497E"/>
    <w:rsid w:val="7A773F47"/>
    <w:rsid w:val="7AE2432F"/>
    <w:rsid w:val="7BA76B61"/>
    <w:rsid w:val="7DE90B30"/>
    <w:rsid w:val="7E0C4C95"/>
    <w:rsid w:val="7E125A6F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BE64"/>
  <w15:docId w15:val="{1CA6701D-AE8D-4A5D-B6DD-EF0EB7E9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r.cn/7/07/ShiYongZhiWuYouDeFaZhanQianJin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