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A8" w:rsidRDefault="007A3F5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糖果</w:t>
      </w:r>
      <w:bookmarkStart w:id="0" w:name="_GoBack"/>
      <w:bookmarkEnd w:id="0"/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糖果行业现状调研及未来发展趋势分析报告（2019-2025）"/>
      <w:r>
        <w:rPr>
          <w:rFonts w:ascii="宋体" w:eastAsia="宋体" w:hAnsi="宋体" w:hint="eastAsia"/>
          <w:sz w:val="24"/>
          <w:szCs w:val="24"/>
        </w:rPr>
        <w:t>中国糖果行业现状调研及未来发展趋势分析报告（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）</w:t>
      </w:r>
      <w:bookmarkEnd w:id="1"/>
    </w:p>
    <w:p w:rsidR="007A3F53" w:rsidRDefault="007A3F5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【报告编号】180131SP57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年世界奶糖所属行业整体运营状况分析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年世界奶糖所属产业运行环境分析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一、全球经济景气度分析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二、全球食品制造业运行现状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年世界糖果制造业运行总况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一、世界糖果市场亮点聚焦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二、国际糖果行业整合加速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三、国外零售业自有品牌糖果消费情况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四、国际糖果发展特色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五、国际糖果包装市场分析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年全球主要国家糖果市场发展情况分析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二、英国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三、法国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年全球糖果产业发展前景预测分析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一、健康、品质成全球糖果市场主导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二、白巧克力引导世界糖果业创新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三、全球糖果生产发展趋势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年中国奶糖行业市场运行环境解析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一、国民经济运行情况</w:t>
      </w:r>
      <w:r>
        <w:rPr>
          <w:rFonts w:ascii="宋体" w:eastAsia="宋体" w:hAnsi="宋体" w:hint="eastAsia"/>
          <w:sz w:val="24"/>
          <w:szCs w:val="24"/>
        </w:rPr>
        <w:t>GDP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二、消费价格指数</w:t>
      </w:r>
      <w:r>
        <w:rPr>
          <w:rFonts w:ascii="宋体" w:eastAsia="宋体" w:hAnsi="宋体" w:hint="eastAsia"/>
          <w:sz w:val="24"/>
          <w:szCs w:val="24"/>
        </w:rPr>
        <w:t>CPI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PPI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三、全国居民收入情况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四、恩格尔系数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五、工业发展形势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年中国奶糖市场政策环境分析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一、《关于糖果制品等</w:t>
      </w:r>
      <w:r>
        <w:rPr>
          <w:rFonts w:ascii="宋体" w:eastAsia="宋体" w:hAnsi="宋体" w:hint="eastAsia"/>
          <w:sz w:val="24"/>
          <w:szCs w:val="24"/>
        </w:rPr>
        <w:t>13</w:t>
      </w:r>
      <w:r>
        <w:rPr>
          <w:rFonts w:ascii="宋体" w:eastAsia="宋体" w:hAnsi="宋体" w:hint="eastAsia"/>
          <w:sz w:val="24"/>
          <w:szCs w:val="24"/>
        </w:rPr>
        <w:t>类食品须持证生产的公告》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二、《食品生产加工企业质量安全监督管理实施细则（试行）》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三、中国出口退税政策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年中国奶糖市场社会环境分析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年中国糖果所属行业运行形势分析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年中国糖果所属行业发展总况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一、中国糖果行业的特点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</w:t>
      </w:r>
      <w:hyperlink r:id="rId5" w:tgtFrame="http://www.cir.cn/9/95/_blank" w:tooltip="糖果巧克力市场现状与前景" w:history="1">
        <w:r>
          <w:rPr>
            <w:rFonts w:ascii="宋体" w:eastAsia="宋体" w:hAnsi="宋体" w:hint="eastAsia"/>
            <w:sz w:val="24"/>
            <w:szCs w:val="24"/>
          </w:rPr>
          <w:t>糖果巧克力</w:t>
        </w:r>
      </w:hyperlink>
      <w:r>
        <w:rPr>
          <w:rFonts w:ascii="宋体" w:eastAsia="宋体" w:hAnsi="宋体" w:hint="eastAsia"/>
          <w:sz w:val="24"/>
          <w:szCs w:val="24"/>
        </w:rPr>
        <w:t>行业进入转折年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三、中国糖果巧克力行业持续增长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年中国糖果企业现状与策略分析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一、中小企业的困局与机遇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二、糖价上涨导致中小企业雪上加霜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三、中国糖果企业战略危机特征分析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四、糖果企业的市场战略思考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年中国糖果行业面临的问题与对策探讨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一、糖果产品开发存在的问题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二、小型生产企业存在质量问题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年中国奶糖所属行业市场运行态势剖析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年中国奶糖行业动态分析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一、上海“大白兔”新品“金兔”投入市场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二、“大白兔”奶糖以新形象重返国际市场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年中国奶糖行业现状综述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一、奶糖市场热点分析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二、奶糖产业规模分析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三聚腈胺对中国奶糖业的影响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年中国奶糖产业面临的壁垒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年中国奶糖制造所属行业数据监测分析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年中国奶糖制造所属行业规模分析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二、从业人数增长分析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三、资产规模增长分析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年中国奶糖制造所属行业结构分析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不同所有制分析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年中国奶糖制造所属行业产值分析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年中国奶糖制造所属行业成本费用分析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一、销售成本统计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二、费用统计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年中国奶糖制造所属行业盈利能力分析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年中国糖果所属行业产量数据统计分析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年中国糖果产量数据分析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年糖果产量数据分析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1-10</w:t>
      </w:r>
      <w:r>
        <w:rPr>
          <w:rFonts w:ascii="宋体" w:eastAsia="宋体" w:hAnsi="宋体" w:hint="eastAsia"/>
          <w:sz w:val="24"/>
          <w:szCs w:val="24"/>
        </w:rPr>
        <w:t>月全国糖果当月累计产量走势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年糖果重点省市数据分析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年中国糖果产量数据分析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年中国糖果产量增长性分析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一、产量增长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二、集中度变化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年中国奶糖业市场深度剖析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年中国奶糖市场动态分析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一、健康成奶糖市场新动力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二、江西糖果市场奶糖市场占主导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三、贴绿色标签“新版”大白兔奶糖返市场首日热销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四、我国奶糖产业多措并举拓市场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年中国奶糖市场运行分析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一、市场运行特点分</w:t>
      </w:r>
      <w:r>
        <w:rPr>
          <w:rFonts w:ascii="宋体" w:eastAsia="宋体" w:hAnsi="宋体" w:hint="eastAsia"/>
          <w:sz w:val="24"/>
          <w:szCs w:val="24"/>
        </w:rPr>
        <w:t>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二、洞口成为湘西南“奶糖之乡”产能分析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三、中国市场奶糖市场需求消费情况分析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三、影响奶糖市场供需的因素分析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年中国奶糖细分市场分析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一、胶质型奶糖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二、砂质型奶糖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年中国奶糖市场价格分析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一、一线品牌与二线品牌价格同比分析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二、奶糖市场价格走势分析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三、影响市场价格的因素分析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年中国奶糖所属行业进出口贸易分析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年中国奶糖进出口市场形态势分析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一、中国奶糖市场分布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二、影响奶糖进出口贸易的因素分析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年中国奶糖进出口数据监测分析（</w:t>
      </w:r>
      <w:r>
        <w:rPr>
          <w:rFonts w:ascii="宋体" w:eastAsia="宋体" w:hAnsi="宋体" w:hint="eastAsia"/>
          <w:sz w:val="24"/>
          <w:szCs w:val="24"/>
        </w:rPr>
        <w:t>17021100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一、奶糖进出口数量分析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二、奶糖进出口金额分析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三、奶糖进出口国家及地区分析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年中国奶糖市场消费调研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奶糖市场调查对象基本情况分析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一、调查对象性别构成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二、年龄结构调查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三、对奶糖的喜好程度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奶糖消费者消费习惯调查分析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一、奶糖消费者购买频次调查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二、消费者对奶糖价格认同情况调查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三、消费者购买渠道情况调查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四、品牌关注度分析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五、消费者对奶糖包装的关注度调研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影响消费者购买奶糖的因素分析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年中国奶糖市场营销策略分析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年中国奶糖市场营销现状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一、中国糖果市场营销的转变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二、中国奶糖市场营销渠道分析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三、中国奶糖市场渠道推广方式分析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中国奶糖品牌营销经典案例解析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一、大白兔奶糖品牌营销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二、喔喔奶糖营销策划案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三、雅客悠妙引领奶糖品类营销的革新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四、金丝猴奶糖的“七十二变”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中国奶糖品市场营销策略分析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年中国奶糖市场竞争格局透析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年中国奶糖市场竞争总况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一、奶糖第二品牌的争夺异常激烈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二、中国奶果五霸竞争激烈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三、外资企业主导奶糖高端市场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年中国奶糖行业集中度分析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一、市场集中度分析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二、生产企业的集中分布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年中国奶糖行业竞争趋势分析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年世界品牌奶糖企业营运状况浅析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箭牌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二、品牌竞争力分析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三、在华内市场销售情况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四、国际化发展战略分析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阿尔卑斯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二、主要产品分析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三、在华内市场销售情况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>、国际化发展战略分析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中国奶糖优势企业竞争力及关键性数据分析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上海冠生园食品有限公司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福建金冠食品有限公司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五、企业运营能力分析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福建雅客食品有限公司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湖北旺旺食品有限公司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沈阳金丝猴食品有限公司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五、企业运营能力分析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北京嘟嘟食品有限公司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年中国奶糖包装行业分析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年国外奶糖包装现状分析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一、世界奶糖包装现状分析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二、国外奶糖包装出新品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年中国奶糖包装行业分析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一、中国喜糖包装设计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二、中国喜糖包装材料细分市场运行分析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、纸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、塑料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三、奶糖包装如何进行市场定位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四、奶糖包装的改革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年国内外奶糖包装发展趋势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一、国际奶糖包装的发展趋势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二、中国奶糖包装行业向多功能化迈进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三、奶糖小包装已成发展方向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年中国奶糖行业前景展望与趋势预测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年中国奶糖行业发展前景分析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一、奶糖及其衍生物市场前景分析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二、无糖糖果前景光明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hyperlink r:id="rId6" w:tgtFrame="http://www.cir.cn/9/95/_blank" w:tooltip="功能糖的现状和发展趋势" w:history="1">
        <w:r>
          <w:rPr>
            <w:rFonts w:ascii="宋体" w:eastAsia="宋体" w:hAnsi="宋体" w:hint="eastAsia"/>
            <w:sz w:val="24"/>
            <w:szCs w:val="24"/>
          </w:rPr>
          <w:t>功能糖</w:t>
        </w:r>
      </w:hyperlink>
      <w:r>
        <w:rPr>
          <w:rFonts w:ascii="宋体" w:eastAsia="宋体" w:hAnsi="宋体" w:hint="eastAsia"/>
          <w:sz w:val="24"/>
          <w:szCs w:val="24"/>
        </w:rPr>
        <w:t>果市场前景广阔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年中国奶糖行业发展趋势分析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一、健康、品质</w:t>
      </w:r>
      <w:r>
        <w:rPr>
          <w:rFonts w:ascii="宋体" w:eastAsia="宋体" w:hAnsi="宋体" w:hint="eastAsia"/>
          <w:sz w:val="24"/>
          <w:szCs w:val="24"/>
        </w:rPr>
        <w:t>成全球糖果市场主导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二、中国奶糖新产品发展趋势分析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年中国奶糖行业市场预测分析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一、中国糖果产量预测分析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二、奶糖市场供需情况预测分析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三、奶糖进出口</w:t>
      </w:r>
      <w:hyperlink r:id="rId7" w:tgtFrame="http://www.cir.cn/9/95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市场预测分析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年中国奶糖市场盈利预测分析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年中国奶糖行业投资战略研究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年中国奶糖行业投资概况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一、中国糖果业投资特性分析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二、中国奶糖投资环境分析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年中国奶糖行业投资机会分析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一、奶糖区域投资潜力分析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二、与产业链相关的投资机会分析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年中国奶糖行业投资风险预警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一、宏观调控政策风险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二、市场竞争风险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三、原料供给风险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四、市场运营机制风险</w:t>
      </w:r>
    </w:p>
    <w:p w:rsidR="002876A8" w:rsidRDefault="007A3F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投资建议</w:t>
      </w:r>
    </w:p>
    <w:p w:rsidR="002876A8" w:rsidRDefault="002876A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876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876A8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7A3F53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45215C6"/>
    <w:rsid w:val="06924CFC"/>
    <w:rsid w:val="09435005"/>
    <w:rsid w:val="0B332592"/>
    <w:rsid w:val="0F4F6176"/>
    <w:rsid w:val="105B7561"/>
    <w:rsid w:val="12F73123"/>
    <w:rsid w:val="131A7DF8"/>
    <w:rsid w:val="151E3FB9"/>
    <w:rsid w:val="16B54F00"/>
    <w:rsid w:val="16BF1736"/>
    <w:rsid w:val="16D829C1"/>
    <w:rsid w:val="1AD173E1"/>
    <w:rsid w:val="1C213A1E"/>
    <w:rsid w:val="1CB6427B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835B89"/>
    <w:rsid w:val="2F33742E"/>
    <w:rsid w:val="2F630F14"/>
    <w:rsid w:val="2F963BB6"/>
    <w:rsid w:val="30365223"/>
    <w:rsid w:val="318215E1"/>
    <w:rsid w:val="319660FB"/>
    <w:rsid w:val="338301F5"/>
    <w:rsid w:val="340473B7"/>
    <w:rsid w:val="35090A1F"/>
    <w:rsid w:val="358B3D18"/>
    <w:rsid w:val="3BCB1CDF"/>
    <w:rsid w:val="3C956D00"/>
    <w:rsid w:val="3E3349D0"/>
    <w:rsid w:val="41017CD4"/>
    <w:rsid w:val="419E480B"/>
    <w:rsid w:val="42423748"/>
    <w:rsid w:val="42ED13E1"/>
    <w:rsid w:val="45A35E31"/>
    <w:rsid w:val="476C0138"/>
    <w:rsid w:val="489100FA"/>
    <w:rsid w:val="4A675D19"/>
    <w:rsid w:val="4C6A5809"/>
    <w:rsid w:val="4D0140C0"/>
    <w:rsid w:val="4E636674"/>
    <w:rsid w:val="4EE70A50"/>
    <w:rsid w:val="501838BD"/>
    <w:rsid w:val="50AB7977"/>
    <w:rsid w:val="55545D3C"/>
    <w:rsid w:val="5A382A7F"/>
    <w:rsid w:val="684D3A38"/>
    <w:rsid w:val="6ADA5740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E5EE"/>
  <w15:docId w15:val="{D686B499-C5D7-4C6E-A6D9-6A187453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3/77/MaoYiShiChangDiaoYanYuQianJingYu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6/15/GongNengTangDeXianZhuangHeFaZhan.html" TargetMode="External"/><Relationship Id="rId5" Type="http://schemas.openxmlformats.org/officeDocument/2006/relationships/hyperlink" Target="http://www.cir.cn/2/73/TangGuoQiaoKeLiShiChangXianZhua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