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232" w:rsidRDefault="003E0A48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膳食纤维</w:t>
      </w:r>
      <w:bookmarkStart w:id="0" w:name="_GoBack"/>
      <w:bookmarkEnd w:id="0"/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膳食纤维市场调查研究与发展前景预测报告（2019-2025年）"/>
      <w:r>
        <w:rPr>
          <w:rFonts w:ascii="宋体" w:eastAsia="宋体" w:hAnsi="宋体" w:hint="eastAsia"/>
          <w:sz w:val="24"/>
          <w:szCs w:val="24"/>
        </w:rPr>
        <w:t>中国膳食纤维市场调查研究与发展前景预测报告（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3E0A48" w:rsidRDefault="003E0A4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【报告编号】180131SP56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产业环境透视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膳食纤维相关概述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膳食纤维定义及特性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一、定义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二、特性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膳食纤维生产工艺及应用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一、生产工艺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二、应用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中国膳食纤维行业发展环境分析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中国膳食纤维行业发展经济环境分析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</w:t>
      </w:r>
      <w:r>
        <w:rPr>
          <w:rFonts w:ascii="宋体" w:eastAsia="宋体" w:hAnsi="宋体" w:hint="eastAsia"/>
          <w:sz w:val="24"/>
          <w:szCs w:val="24"/>
        </w:rPr>
        <w:t>GDP</w:t>
      </w:r>
      <w:r>
        <w:rPr>
          <w:rFonts w:ascii="宋体" w:eastAsia="宋体" w:hAnsi="宋体" w:hint="eastAsia"/>
          <w:sz w:val="24"/>
          <w:szCs w:val="24"/>
        </w:rPr>
        <w:t>增长情况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二、中国人均收入增长情况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三、中国消费市场分析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中国膳食纤维行业发展社会环境分析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一、人口环境分析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二、教育环境分析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三、文化环境分析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四、科技环境分析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五、中国城镇化率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中国膳食纤维行业发展政策环境分析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一、行业政策发展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二、行业发展规划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行业深度分析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中国膳食纤维行业发展现状分析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中国膳食纤维行业发展概述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一、膳食纤维行业价格现状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二、膳食纤维行业产销状况分析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三、膳食纤维行业市场盈利能力分析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年中国膳食纤维产品市场规模变化情况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年市场规模及增长分析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二、市场规模变化情况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近年来中国膳食纤维产品消费需求变化趋势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一、市场供给情况分析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二、行业供给趋势分析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三、国内市场需求情况分析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四、市场需求发展情况分析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中国膳食纤维行业发展所面临的主要问题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年中国膳食纤维产业链分析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膳食纤维行业产业链概况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一、膳食纤维行业上游发展现状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二、膳食纤维行业上游发展趋势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三、膳食纤维行业下游发展现状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四、膳食纤维行业下游发展趋势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中国膳食纤维行业进入退出壁垒分析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一、行业进入壁垒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二、行业退出壁垒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年中国膳食纤维产品进出口状况分析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进口情况分析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年中国膳食纤维产品进口数量分析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年中国膳食纤维产品进口金额分析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出口情况分析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一、中国膳食纤维产品出口数量分析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二、中国膳食纤维产品出口金额分析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年膳食纤维行业运行状况分析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膳食纤维行业情况背景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一、企业数量及其分布情况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二、行业整体环境分析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总体效益运行状况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一、总体销售效益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二、膳食纤维行业总体盈利能力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三、膳食纤维行业总体税收能力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四、膳食纤维行业市场总体产值能力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不同地区行业效益状况对比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一、不同地区销售效益状况对比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二、不同地区行业盈利能力状况对比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三、不同地区行业税收能力状况对比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四、不同地区行业产值状况对比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类型</w:t>
      </w:r>
      <w:r>
        <w:rPr>
          <w:rFonts w:ascii="宋体" w:eastAsia="宋体" w:hAnsi="宋体" w:hint="eastAsia"/>
          <w:sz w:val="24"/>
          <w:szCs w:val="24"/>
        </w:rPr>
        <w:t>运行效益对比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一、行业不同类型销售效益状况对比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二、不同类型盈利能力状况对比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三、不同类型税收能力状况对比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四、不同类型产值状况对比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规模运行效益对比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一、行业不同规模销售效益状况对比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二、不同规模盈利能力状况对比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三、不同规模税收能力状况对比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四、不同规模产值状况对比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膳食纤维区域市场情况分析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华北地区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一、行业发展环境分析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二、市场需求情况分析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三、市场规模情况分析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年行业发展趋势分析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东北地区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一、行业发展环境分析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二、市场需求情况分析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三、市场规模情况分析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年行业发展趋势分析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华东地区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一、行业发展环境分析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二、市场需求情况分析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三、市场规模情况分析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年行业发展趋势分析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中部地区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一、行业发展环境分析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二、市场需求情况分析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三、市场规模情况分析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年行业发展趋势分析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西南地区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一、行业发展环境分析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二、市场需求情况分析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三、市场规模情况分析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年行业发展趋势分析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西北地区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一、行业发展环境分析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二、市场需求情况分析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三、市场规模情况分析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年行业发展趋势分析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竞争格局分析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中国膳食纤维行业市场竞争格局分析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中国膳食纤维行业竞争现状分析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一、技术竞争分析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二、产品价格竞争分析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三、品牌竞争分析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中国膳食纤维行业集中度分析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一、市场集中度分析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二、企业集中度分析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三、区域集中度分析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中国膳食纤维行业竞争格局分析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一、我国膳食纤维市场竞争分析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二、国内主要膳食纤维企业动向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三、国内行业竞争趋势发展分析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重点企业发展分析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上海博程生物科技有限公司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一、企业发展概述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二、企业经营状况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上海维他生物科技有限公司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一、企业发展概述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二、企业经营状况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安利（中国）日用品有限公司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一、企业发展概述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二、企业经营状况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河南泰利杰生物科技有限公司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一、企业发展概述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二、企业经营状况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康宝莱（中国）保健品有限公司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一、企业发展概述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二、企业经营状况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北京康比特体育科技股份有限公司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一、企业发展概述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二、企业经营状况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汤臣倍健股份有限公司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一、企业发展概述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二、企业经营状况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湖北一致魔芋生物科技股份有限公司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一、企业发展概述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二、企业经营状况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修正药业集团股份有限公司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一、企业发展概述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二、企业经营状况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湖南泰尔制药股份有限公司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一、企业发展概述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二、企业经营状况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三、企业竞争优势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四、企业发展战略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膳食纤维行业市场竞争策略分析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行业竞争结构分析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一、现有企业间竞争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二、潜在进入者分析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三、替代品威胁分析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四、供应商议价能力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五、客户议价能力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膳食纤维市场竞争策略分析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一、膳食纤维市场增长潜力分析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二、膳食纤维产品竞争策略分析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三、典型企业产品竞争策略分析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膳食纤维企行业发展趋势分析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年我国膳食纤维市场发展趋势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年膳食纤维行业销售额变化预测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膳食纤维产业消费市场调查分析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膳食纤维市场目标客户</w:t>
      </w:r>
      <w:r>
        <w:rPr>
          <w:rFonts w:ascii="宋体" w:eastAsia="宋体" w:hAnsi="宋体" w:hint="eastAsia"/>
          <w:sz w:val="24"/>
          <w:szCs w:val="24"/>
        </w:rPr>
        <w:t>群体调查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一、不同收入</w:t>
      </w:r>
      <w:hyperlink r:id="rId5" w:tgtFrame="http://www.cir.cn/5/12/_blank" w:tooltip="2019-2025年中国水产品行业发展预测及未来前景研究报告" w:history="1">
        <w:r>
          <w:rPr>
            <w:rFonts w:ascii="宋体" w:eastAsia="宋体" w:hAnsi="宋体" w:hint="eastAsia"/>
            <w:sz w:val="24"/>
            <w:szCs w:val="24"/>
          </w:rPr>
          <w:t>水</w:t>
        </w:r>
      </w:hyperlink>
      <w:r>
        <w:rPr>
          <w:rFonts w:ascii="宋体" w:eastAsia="宋体" w:hAnsi="宋体" w:hint="eastAsia"/>
          <w:sz w:val="24"/>
          <w:szCs w:val="24"/>
        </w:rPr>
        <w:t>平消费者偏好调查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二、不同年龄的消费者偏好调查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三、不同地区的消费者偏好调查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膳食纤维市场的品牌市场调查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一、消费者对膳食纤维品牌认知度宏观调查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二、消费者对膳食纤维产品的品牌偏好调查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三、消费者对膳食纤维品牌的首要认知渠道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四、消费者经常购买的品牌调查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五、膳食纤维品牌忠诚度调查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六、膳食纤维品牌市场占有率调查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七、消费者的消费理念调研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不同客户购买相关的态度及影响分析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一、价格敏感程度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二、品牌的影响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三、购买方便的影响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四、广告的影响程度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hyperlink r:id="rId6" w:tgtFrame="http://www.cir.cn/5/12/_blank" w:tooltip="包装行业前景分析" w:history="1">
        <w:r>
          <w:rPr>
            <w:rFonts w:ascii="宋体" w:eastAsia="宋体" w:hAnsi="宋体" w:hint="eastAsia"/>
            <w:sz w:val="24"/>
            <w:szCs w:val="24"/>
          </w:rPr>
          <w:t>包装</w:t>
        </w:r>
      </w:hyperlink>
      <w:r>
        <w:rPr>
          <w:rFonts w:ascii="宋体" w:eastAsia="宋体" w:hAnsi="宋体" w:hint="eastAsia"/>
          <w:sz w:val="24"/>
          <w:szCs w:val="24"/>
        </w:rPr>
        <w:t>的影响程度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行业战略研究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年膳食纤维行业发展趋势及投资风险分析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当前膳食纤维存在的问题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膳食纤维未来发展预测分析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一、中国膳食纤维发展方向分析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年膳食纤维行业产值变化预测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-2025</w:t>
      </w:r>
      <w:r>
        <w:rPr>
          <w:rFonts w:ascii="宋体" w:eastAsia="宋体" w:hAnsi="宋体" w:hint="eastAsia"/>
          <w:sz w:val="24"/>
          <w:szCs w:val="24"/>
        </w:rPr>
        <w:t>年中国膳食纤维行业投资风险分析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一、市场竞争风险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二、原材料压力风险分析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三、技术风险分析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四、政策和体制风险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五、进入退出风险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年膳食纤维行业发展趋势与投资战略研究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年膳食纤维市场发展潜力分析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一、市场空间广阔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二、竞争格局变化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三、高科技应用带来新生机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年膳食纤维行业发展趋势分析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一、品牌格局趋势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二、渠道分布趋势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三、消费趋势分析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年膳食纤维行业发展战略研究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一、战略综合规划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二、技术开发战略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三、区域战略规划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四、产业战略规划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五、营销品牌战略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六、竞争战略规划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膳食纤维行业市场预测及行业项目投资建议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中国生产、营销企业投资运作模式分析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膳食纤维行业外销与内销优势分析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一、投资对象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二、投资营销模式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年膳食纤维行业全国市场预测趋势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年市场规模预测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年企业数量增长预测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年行业投资规模预测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年市场盈利预测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专家投资策略与建议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一、企业资本结构选择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二、企业战略选择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膳食纤维行业项目投资建议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一、产品技术应用注意事项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二、项目投资注意事项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三、产品生产开发注意事项</w:t>
      </w:r>
    </w:p>
    <w:p w:rsidR="005F1232" w:rsidRDefault="003E0A4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四、产品销售注意事项</w:t>
      </w:r>
    </w:p>
    <w:p w:rsidR="005F1232" w:rsidRDefault="005F1232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5F12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3E0A48"/>
    <w:rsid w:val="00426133"/>
    <w:rsid w:val="004358AB"/>
    <w:rsid w:val="005B1329"/>
    <w:rsid w:val="005F1232"/>
    <w:rsid w:val="006152BD"/>
    <w:rsid w:val="006E1C52"/>
    <w:rsid w:val="0078663D"/>
    <w:rsid w:val="00896347"/>
    <w:rsid w:val="00896506"/>
    <w:rsid w:val="008B7726"/>
    <w:rsid w:val="008D38B3"/>
    <w:rsid w:val="009D3542"/>
    <w:rsid w:val="009F00FD"/>
    <w:rsid w:val="00B6044C"/>
    <w:rsid w:val="00B97C08"/>
    <w:rsid w:val="00C96C62"/>
    <w:rsid w:val="00D31D50"/>
    <w:rsid w:val="045215C6"/>
    <w:rsid w:val="06924CFC"/>
    <w:rsid w:val="09435005"/>
    <w:rsid w:val="0B332592"/>
    <w:rsid w:val="0F4F6176"/>
    <w:rsid w:val="105B7561"/>
    <w:rsid w:val="12F73123"/>
    <w:rsid w:val="131A7DF8"/>
    <w:rsid w:val="151E3FB9"/>
    <w:rsid w:val="16B54F00"/>
    <w:rsid w:val="16BF1736"/>
    <w:rsid w:val="16D829C1"/>
    <w:rsid w:val="1C213A1E"/>
    <w:rsid w:val="1CB6427B"/>
    <w:rsid w:val="1EEE397F"/>
    <w:rsid w:val="2030271E"/>
    <w:rsid w:val="24564D7F"/>
    <w:rsid w:val="254213F0"/>
    <w:rsid w:val="25BE730E"/>
    <w:rsid w:val="2748694C"/>
    <w:rsid w:val="28E53883"/>
    <w:rsid w:val="29A212C3"/>
    <w:rsid w:val="2C2801EA"/>
    <w:rsid w:val="2D835B89"/>
    <w:rsid w:val="2F33742E"/>
    <w:rsid w:val="2F630F14"/>
    <w:rsid w:val="2F963BB6"/>
    <w:rsid w:val="30365223"/>
    <w:rsid w:val="318215E1"/>
    <w:rsid w:val="319660FB"/>
    <w:rsid w:val="338301F5"/>
    <w:rsid w:val="340473B7"/>
    <w:rsid w:val="35090A1F"/>
    <w:rsid w:val="358B3D18"/>
    <w:rsid w:val="3BCB1CDF"/>
    <w:rsid w:val="3C956D00"/>
    <w:rsid w:val="3E3349D0"/>
    <w:rsid w:val="41017CD4"/>
    <w:rsid w:val="419E480B"/>
    <w:rsid w:val="42423748"/>
    <w:rsid w:val="42ED13E1"/>
    <w:rsid w:val="45A35E31"/>
    <w:rsid w:val="476C0138"/>
    <w:rsid w:val="489100FA"/>
    <w:rsid w:val="4A675D19"/>
    <w:rsid w:val="4C6A5809"/>
    <w:rsid w:val="4D0140C0"/>
    <w:rsid w:val="4E636674"/>
    <w:rsid w:val="4EE70A50"/>
    <w:rsid w:val="501838BD"/>
    <w:rsid w:val="50AB7977"/>
    <w:rsid w:val="55545D3C"/>
    <w:rsid w:val="5A382A7F"/>
    <w:rsid w:val="684D3A38"/>
    <w:rsid w:val="6ADA5740"/>
    <w:rsid w:val="6E3D1A16"/>
    <w:rsid w:val="6F1F037B"/>
    <w:rsid w:val="733B3CE0"/>
    <w:rsid w:val="73666803"/>
    <w:rsid w:val="744E76C6"/>
    <w:rsid w:val="77332318"/>
    <w:rsid w:val="7A773F47"/>
    <w:rsid w:val="7AE2432F"/>
    <w:rsid w:val="7DE90B30"/>
    <w:rsid w:val="7E0C4C95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A6484"/>
  <w15:docId w15:val="{FF5CBD5C-B51D-4567-B7D0-BBCA62B7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9/03/BaoZhuangHangYeQianJingFenXi.html" TargetMode="External"/><Relationship Id="rId5" Type="http://schemas.openxmlformats.org/officeDocument/2006/relationships/hyperlink" Target="http://www.cir.cn/DiaoYan/2012-09/shuichanpinhangyefazhanyucejiweilaiq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13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