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768BC" w14:textId="77777777" w:rsidR="00FE50A7" w:rsidRDefault="00FE50A7" w:rsidP="00FE50A7">
      <w:bookmarkStart w:id="0" w:name="_Hlk512628485"/>
      <w:r>
        <w:t>传真碳带</w:t>
      </w:r>
    </w:p>
    <w:p w14:paraId="32EA4331" w14:textId="1769E806" w:rsidR="00FE50A7" w:rsidRDefault="00FE50A7" w:rsidP="00FE50A7">
      <w:r>
        <w:t>2020-2026年</w:t>
      </w:r>
      <w:r>
        <w:t>全球及中国传真碳带行业深度分析投资前景分析报告</w:t>
      </w:r>
    </w:p>
    <w:p w14:paraId="429C1D61" w14:textId="0CFB4D9D" w:rsidR="00F51976" w:rsidRPr="00FE50A7" w:rsidRDefault="00F51976" w:rsidP="00FE50A7">
      <w:r w:rsidRPr="00FE50A7">
        <w:rPr>
          <w:rFonts w:hint="eastAsia"/>
        </w:rPr>
        <w:t>【</w:t>
      </w:r>
      <w:r w:rsidR="00FE50A7" w:rsidRPr="00FE50A7">
        <w:rPr>
          <w:rFonts w:hint="eastAsia"/>
        </w:rPr>
        <w:t>报告编码</w:t>
      </w:r>
      <w:r w:rsidRPr="00FE50A7">
        <w:rPr>
          <w:rFonts w:hint="eastAsia"/>
        </w:rPr>
        <w:t>】</w:t>
      </w:r>
      <w:bookmarkEnd w:id="0"/>
      <w:r w:rsidR="00FE50A7">
        <w:rPr>
          <w:rFonts w:hint="eastAsia"/>
        </w:rPr>
        <w:t>C</w:t>
      </w:r>
      <w:r w:rsidR="00FE50A7">
        <w:t>ZTD</w:t>
      </w:r>
      <w:bookmarkStart w:id="1" w:name="_GoBack"/>
      <w:bookmarkEnd w:id="1"/>
    </w:p>
    <w:p w14:paraId="334688BE" w14:textId="5E73082F" w:rsidR="00F51976" w:rsidRDefault="00F51976" w:rsidP="00F51976">
      <w:r>
        <w:rPr>
          <w:rFonts w:hint="eastAsia"/>
        </w:rPr>
        <w:t>第一章</w:t>
      </w:r>
      <w:r>
        <w:t xml:space="preserve"> 全球传真碳带行业运行形势分析</w:t>
      </w:r>
    </w:p>
    <w:p w14:paraId="33F8BE29" w14:textId="73D10F49" w:rsidR="00F51976" w:rsidRDefault="00F51976" w:rsidP="00F51976">
      <w:r>
        <w:rPr>
          <w:rFonts w:hint="eastAsia"/>
        </w:rPr>
        <w:t>第一节</w:t>
      </w:r>
      <w:r>
        <w:t xml:space="preserve"> 全球传真碳带行业发展历程</w:t>
      </w:r>
    </w:p>
    <w:p w14:paraId="68A3FC44" w14:textId="7CE09818" w:rsidR="00F51976" w:rsidRDefault="00F51976" w:rsidP="00F51976">
      <w:r>
        <w:rPr>
          <w:rFonts w:hint="eastAsia"/>
        </w:rPr>
        <w:t>第二节</w:t>
      </w:r>
      <w:r>
        <w:t xml:space="preserve"> </w:t>
      </w:r>
      <w:r w:rsidR="00FE50A7">
        <w:t>2015-2019年</w:t>
      </w:r>
      <w:r>
        <w:t>全球传真碳带行业市场发展情况</w:t>
      </w:r>
    </w:p>
    <w:p w14:paraId="7611A094" w14:textId="7CC65598" w:rsidR="00F51976" w:rsidRDefault="00F51976" w:rsidP="00F51976">
      <w:r>
        <w:rPr>
          <w:rFonts w:hint="eastAsia"/>
        </w:rPr>
        <w:t>一、全球传真碳带行业供给情况分析</w:t>
      </w:r>
    </w:p>
    <w:p w14:paraId="1D4A52D7" w14:textId="159EAEE1" w:rsidR="00F51976" w:rsidRDefault="00F51976" w:rsidP="00F51976">
      <w:r>
        <w:rPr>
          <w:rFonts w:hint="eastAsia"/>
        </w:rPr>
        <w:t>二、全球传真碳带行业需求情况分析</w:t>
      </w:r>
    </w:p>
    <w:p w14:paraId="4758CC5C" w14:textId="51F1A05E" w:rsidR="00F51976" w:rsidRDefault="00F51976" w:rsidP="00F51976">
      <w:r>
        <w:rPr>
          <w:rFonts w:hint="eastAsia"/>
        </w:rPr>
        <w:t>第三节</w:t>
      </w:r>
      <w:r>
        <w:t xml:space="preserve"> 全球传真碳带行业主要国家及区域发展情况分析</w:t>
      </w:r>
    </w:p>
    <w:p w14:paraId="34A4BF7D" w14:textId="24388072" w:rsidR="00F51976" w:rsidRDefault="00F51976" w:rsidP="00F51976">
      <w:r>
        <w:rPr>
          <w:rFonts w:hint="eastAsia"/>
        </w:rPr>
        <w:t>第四节</w:t>
      </w:r>
      <w:r>
        <w:t xml:space="preserve">  </w:t>
      </w:r>
      <w:r w:rsidR="00FE50A7">
        <w:t>2020-2026年</w:t>
      </w:r>
      <w:r>
        <w:t>全球传真碳带行业市场发展趋势预测分析</w:t>
      </w:r>
    </w:p>
    <w:p w14:paraId="2F52DEA0" w14:textId="77777777" w:rsidR="00F51976" w:rsidRDefault="00F51976" w:rsidP="00F51976"/>
    <w:p w14:paraId="19336D27" w14:textId="42456D09" w:rsidR="00F51976" w:rsidRDefault="00F51976" w:rsidP="00F51976">
      <w:r>
        <w:rPr>
          <w:rFonts w:hint="eastAsia"/>
        </w:rPr>
        <w:t>第二章</w:t>
      </w:r>
      <w:r>
        <w:t xml:space="preserve"> 中国传真碳带市场现状分析</w:t>
      </w:r>
    </w:p>
    <w:p w14:paraId="64EF4084" w14:textId="2B0922E6" w:rsidR="00F51976" w:rsidRDefault="00F51976" w:rsidP="00F51976">
      <w:r>
        <w:rPr>
          <w:rFonts w:hint="eastAsia"/>
        </w:rPr>
        <w:t>第一节</w:t>
      </w:r>
      <w:r>
        <w:t xml:space="preserve"> </w:t>
      </w:r>
      <w:r w:rsidR="00FE50A7">
        <w:t>2015-2019年</w:t>
      </w:r>
      <w:r>
        <w:t>中国传真碳带市场概况</w:t>
      </w:r>
    </w:p>
    <w:p w14:paraId="498AEF81" w14:textId="66F43ABC" w:rsidR="00F51976" w:rsidRDefault="00F51976" w:rsidP="00F51976">
      <w:r>
        <w:rPr>
          <w:rFonts w:hint="eastAsia"/>
        </w:rPr>
        <w:t>第二节</w:t>
      </w:r>
      <w:r>
        <w:t xml:space="preserve"> </w:t>
      </w:r>
      <w:r w:rsidR="00FE50A7">
        <w:t>2015-2019年</w:t>
      </w:r>
      <w:r>
        <w:t>中国传真碳带价格分析</w:t>
      </w:r>
    </w:p>
    <w:p w14:paraId="721302C0" w14:textId="3E75F559" w:rsidR="00F51976" w:rsidRDefault="00F51976" w:rsidP="00F51976">
      <w:r>
        <w:rPr>
          <w:rFonts w:hint="eastAsia"/>
        </w:rPr>
        <w:t>第三节</w:t>
      </w:r>
      <w:r>
        <w:t xml:space="preserve"> 传真碳带市场价格影响因素分析</w:t>
      </w:r>
    </w:p>
    <w:p w14:paraId="5E5D6640" w14:textId="08E3351D" w:rsidR="00F51976" w:rsidRDefault="00F51976" w:rsidP="00F51976">
      <w:r>
        <w:rPr>
          <w:rFonts w:hint="eastAsia"/>
        </w:rPr>
        <w:t>第四节</w:t>
      </w:r>
      <w:r>
        <w:t xml:space="preserve"> </w:t>
      </w:r>
      <w:r w:rsidR="00FE50A7">
        <w:t>2020-2026年</w:t>
      </w:r>
      <w:r>
        <w:t>传真碳带市场走势预测</w:t>
      </w:r>
    </w:p>
    <w:p w14:paraId="402891AC" w14:textId="7B14A103" w:rsidR="00F51976" w:rsidRDefault="00F51976" w:rsidP="00F51976">
      <w:r>
        <w:rPr>
          <w:rFonts w:hint="eastAsia"/>
        </w:rPr>
        <w:t>第五节</w:t>
      </w:r>
      <w:r>
        <w:t xml:space="preserve"> </w:t>
      </w:r>
      <w:r w:rsidR="00FE50A7">
        <w:t>2015-2019年</w:t>
      </w:r>
      <w:r>
        <w:t>中国传真碳带行业规模情况分析</w:t>
      </w:r>
    </w:p>
    <w:p w14:paraId="6F6946F4" w14:textId="77777777" w:rsidR="00F51976" w:rsidRDefault="00F51976" w:rsidP="00F51976">
      <w:r>
        <w:rPr>
          <w:rFonts w:hint="eastAsia"/>
        </w:rPr>
        <w:t>一、行业单位规模情况分析</w:t>
      </w:r>
    </w:p>
    <w:p w14:paraId="34D3E5D1" w14:textId="77777777" w:rsidR="00F51976" w:rsidRDefault="00F51976" w:rsidP="00F51976">
      <w:r>
        <w:rPr>
          <w:rFonts w:hint="eastAsia"/>
        </w:rPr>
        <w:t>二、行业人员规模状况分析</w:t>
      </w:r>
    </w:p>
    <w:p w14:paraId="40246169" w14:textId="77777777" w:rsidR="00F51976" w:rsidRDefault="00F51976" w:rsidP="00F51976">
      <w:r>
        <w:rPr>
          <w:rFonts w:hint="eastAsia"/>
        </w:rPr>
        <w:t>三、行业资产规模状况分析</w:t>
      </w:r>
    </w:p>
    <w:p w14:paraId="4EB9D4DB" w14:textId="77777777" w:rsidR="00F51976" w:rsidRDefault="00F51976" w:rsidP="00F51976">
      <w:r>
        <w:rPr>
          <w:rFonts w:hint="eastAsia"/>
        </w:rPr>
        <w:t>四、行业市场规模状况分析</w:t>
      </w:r>
    </w:p>
    <w:p w14:paraId="4A27BBFC" w14:textId="77777777" w:rsidR="00F51976" w:rsidRDefault="00F51976" w:rsidP="00F51976">
      <w:r>
        <w:rPr>
          <w:rFonts w:hint="eastAsia"/>
        </w:rPr>
        <w:t>第六节</w:t>
      </w:r>
      <w:r>
        <w:t xml:space="preserve"> 竞争情况分析</w:t>
      </w:r>
    </w:p>
    <w:p w14:paraId="716397FF" w14:textId="77777777" w:rsidR="00F51976" w:rsidRDefault="00F51976" w:rsidP="00F51976">
      <w:r>
        <w:rPr>
          <w:rFonts w:hint="eastAsia"/>
        </w:rPr>
        <w:t>一、供应商议价能力</w:t>
      </w:r>
    </w:p>
    <w:p w14:paraId="14CB0F98" w14:textId="77777777" w:rsidR="00F51976" w:rsidRDefault="00F51976" w:rsidP="00F51976">
      <w:r>
        <w:rPr>
          <w:rFonts w:hint="eastAsia"/>
        </w:rPr>
        <w:t>二、现有企业间竞争</w:t>
      </w:r>
    </w:p>
    <w:p w14:paraId="4D21FABB" w14:textId="77777777" w:rsidR="00F51976" w:rsidRDefault="00F51976" w:rsidP="00F51976">
      <w:r>
        <w:rPr>
          <w:rFonts w:hint="eastAsia"/>
        </w:rPr>
        <w:t>三、潜在进入者分析</w:t>
      </w:r>
    </w:p>
    <w:p w14:paraId="2B9CC0D6" w14:textId="77777777" w:rsidR="00F51976" w:rsidRDefault="00F51976" w:rsidP="00F51976">
      <w:r>
        <w:rPr>
          <w:rFonts w:hint="eastAsia"/>
        </w:rPr>
        <w:t>四、替代品威胁分析</w:t>
      </w:r>
    </w:p>
    <w:p w14:paraId="379E909C" w14:textId="77777777" w:rsidR="00F51976" w:rsidRDefault="00F51976" w:rsidP="00F51976"/>
    <w:p w14:paraId="591E735B" w14:textId="485390D8" w:rsidR="00F51976" w:rsidRDefault="00F51976" w:rsidP="00F51976">
      <w:r>
        <w:rPr>
          <w:rFonts w:hint="eastAsia"/>
        </w:rPr>
        <w:t>第三章</w:t>
      </w:r>
      <w:r>
        <w:t xml:space="preserve"> 中国传真碳带进出口数据分析</w:t>
      </w:r>
    </w:p>
    <w:p w14:paraId="003C5D3A" w14:textId="77777777" w:rsidR="00F51976" w:rsidRDefault="00F51976" w:rsidP="00F51976">
      <w:r>
        <w:rPr>
          <w:rFonts w:hint="eastAsia"/>
        </w:rPr>
        <w:t>第一节</w:t>
      </w:r>
      <w:r>
        <w:t xml:space="preserve"> 进口市场分析</w:t>
      </w:r>
    </w:p>
    <w:p w14:paraId="26D13484" w14:textId="77777777" w:rsidR="00F51976" w:rsidRDefault="00F51976" w:rsidP="00F51976">
      <w:r>
        <w:rPr>
          <w:rFonts w:hint="eastAsia"/>
        </w:rPr>
        <w:t>一、进口产品结构</w:t>
      </w:r>
    </w:p>
    <w:p w14:paraId="42D87981" w14:textId="77777777" w:rsidR="00F51976" w:rsidRDefault="00F51976" w:rsidP="00F51976">
      <w:r>
        <w:rPr>
          <w:rFonts w:hint="eastAsia"/>
        </w:rPr>
        <w:t>二、进口地域格局</w:t>
      </w:r>
    </w:p>
    <w:p w14:paraId="05BA3204" w14:textId="6A55E7FD" w:rsidR="00F51976" w:rsidRDefault="00F51976" w:rsidP="00F51976">
      <w:r>
        <w:rPr>
          <w:rFonts w:hint="eastAsia"/>
        </w:rPr>
        <w:t>三、</w:t>
      </w:r>
      <w:r w:rsidR="00FE50A7">
        <w:t>2015-2019年</w:t>
      </w:r>
      <w:r>
        <w:t>进口数量与金额统计</w:t>
      </w:r>
    </w:p>
    <w:p w14:paraId="531D895C" w14:textId="77777777" w:rsidR="00F51976" w:rsidRDefault="00F51976" w:rsidP="00F51976">
      <w:r>
        <w:rPr>
          <w:rFonts w:hint="eastAsia"/>
        </w:rPr>
        <w:t>第二节</w:t>
      </w:r>
      <w:r>
        <w:t xml:space="preserve"> 出口市场分析</w:t>
      </w:r>
    </w:p>
    <w:p w14:paraId="2F2B7A52" w14:textId="77777777" w:rsidR="00F51976" w:rsidRDefault="00F51976" w:rsidP="00F51976">
      <w:r>
        <w:rPr>
          <w:rFonts w:hint="eastAsia"/>
        </w:rPr>
        <w:t>一、出口产品结构</w:t>
      </w:r>
    </w:p>
    <w:p w14:paraId="320064D8" w14:textId="77777777" w:rsidR="00F51976" w:rsidRDefault="00F51976" w:rsidP="00F51976">
      <w:r>
        <w:rPr>
          <w:rFonts w:hint="eastAsia"/>
        </w:rPr>
        <w:t>二、出口地域格局</w:t>
      </w:r>
    </w:p>
    <w:p w14:paraId="54299021" w14:textId="4BEDBADB" w:rsidR="00F51976" w:rsidRDefault="00F51976" w:rsidP="00F51976">
      <w:r>
        <w:rPr>
          <w:rFonts w:hint="eastAsia"/>
        </w:rPr>
        <w:t>三、</w:t>
      </w:r>
      <w:r w:rsidR="00FE50A7">
        <w:t>2015-2019年</w:t>
      </w:r>
      <w:r>
        <w:t>出口数量与金额统计</w:t>
      </w:r>
    </w:p>
    <w:p w14:paraId="598B1DC6" w14:textId="77777777" w:rsidR="00F51976" w:rsidRDefault="00F51976" w:rsidP="00F51976">
      <w:r>
        <w:rPr>
          <w:rFonts w:hint="eastAsia"/>
        </w:rPr>
        <w:t>第三节</w:t>
      </w:r>
      <w:r>
        <w:t xml:space="preserve"> 进出口政策</w:t>
      </w:r>
    </w:p>
    <w:p w14:paraId="49022253" w14:textId="1B3DD653" w:rsidR="00F51976" w:rsidRDefault="00F51976" w:rsidP="00F51976">
      <w:r>
        <w:rPr>
          <w:rFonts w:hint="eastAsia"/>
        </w:rPr>
        <w:t>第四节</w:t>
      </w:r>
      <w:r>
        <w:t xml:space="preserve"> 未来传真碳带进出口趋势预测</w:t>
      </w:r>
    </w:p>
    <w:p w14:paraId="71EBAB7B" w14:textId="3CBA102F" w:rsidR="00F51976" w:rsidRDefault="00F51976" w:rsidP="00F51976">
      <w:r>
        <w:rPr>
          <w:rFonts w:hint="eastAsia"/>
        </w:rPr>
        <w:t>一、</w:t>
      </w:r>
      <w:r w:rsidR="00FE50A7">
        <w:t>2020-2026年</w:t>
      </w:r>
      <w:r>
        <w:t>传真碳带进口数量与金额预测</w:t>
      </w:r>
    </w:p>
    <w:p w14:paraId="791E8C02" w14:textId="5F7BF9F3" w:rsidR="00F51976" w:rsidRDefault="00F51976" w:rsidP="00F51976">
      <w:r>
        <w:rPr>
          <w:rFonts w:hint="eastAsia"/>
        </w:rPr>
        <w:t>二、</w:t>
      </w:r>
      <w:r w:rsidR="00FE50A7">
        <w:t>2020-2026年</w:t>
      </w:r>
      <w:r>
        <w:t>中国传真碳带出口数量与金额预测</w:t>
      </w:r>
    </w:p>
    <w:p w14:paraId="23EE3286" w14:textId="77777777" w:rsidR="00F51976" w:rsidRDefault="00F51976" w:rsidP="00F51976"/>
    <w:p w14:paraId="0414F3A8" w14:textId="27FD0481" w:rsidR="00F51976" w:rsidRDefault="00F51976" w:rsidP="00F51976">
      <w:r>
        <w:rPr>
          <w:rFonts w:hint="eastAsia"/>
        </w:rPr>
        <w:t>第四章</w:t>
      </w:r>
      <w:r>
        <w:t xml:space="preserve"> </w:t>
      </w:r>
      <w:r w:rsidR="00FE50A7">
        <w:t>2015-2019年</w:t>
      </w:r>
      <w:r>
        <w:t>中国传真碳带市场重点区域运行分析</w:t>
      </w:r>
    </w:p>
    <w:p w14:paraId="32D4379E" w14:textId="682C3D60" w:rsidR="00F51976" w:rsidRDefault="00F51976" w:rsidP="00F51976">
      <w:r>
        <w:rPr>
          <w:rFonts w:hint="eastAsia"/>
        </w:rPr>
        <w:t>第一节</w:t>
      </w:r>
      <w:r>
        <w:t xml:space="preserve"> </w:t>
      </w:r>
      <w:r w:rsidR="00FE50A7">
        <w:t>2015-2019年</w:t>
      </w:r>
      <w:r>
        <w:t>华东地区传真碳带市场运行情况</w:t>
      </w:r>
    </w:p>
    <w:p w14:paraId="12667C19" w14:textId="53CD572C" w:rsidR="00F51976" w:rsidRDefault="00F51976" w:rsidP="00F51976">
      <w:r>
        <w:rPr>
          <w:rFonts w:hint="eastAsia"/>
        </w:rPr>
        <w:t>一、华东地区传真碳带市场规模</w:t>
      </w:r>
    </w:p>
    <w:p w14:paraId="00B37A71" w14:textId="2608E333" w:rsidR="00F51976" w:rsidRDefault="00F51976" w:rsidP="00F51976">
      <w:r>
        <w:rPr>
          <w:rFonts w:hint="eastAsia"/>
        </w:rPr>
        <w:lastRenderedPageBreak/>
        <w:t>二、华东地区传真碳带市场特点</w:t>
      </w:r>
    </w:p>
    <w:p w14:paraId="006CECBD" w14:textId="44D4F433" w:rsidR="00F51976" w:rsidRDefault="00F51976" w:rsidP="00F51976">
      <w:r>
        <w:rPr>
          <w:rFonts w:hint="eastAsia"/>
        </w:rPr>
        <w:t>三、华东地区传真碳带市场潜力分析</w:t>
      </w:r>
    </w:p>
    <w:p w14:paraId="6DC2BE2A" w14:textId="76C822FE" w:rsidR="00F51976" w:rsidRDefault="00F51976" w:rsidP="00F51976">
      <w:r>
        <w:rPr>
          <w:rFonts w:hint="eastAsia"/>
        </w:rPr>
        <w:t>第二节</w:t>
      </w:r>
      <w:r>
        <w:t xml:space="preserve"> </w:t>
      </w:r>
      <w:r w:rsidR="00FE50A7">
        <w:t>2015-2019年</w:t>
      </w:r>
      <w:r>
        <w:t>华南地区传真碳带市场运行情况</w:t>
      </w:r>
    </w:p>
    <w:p w14:paraId="63063CBD" w14:textId="392D2543" w:rsidR="00F51976" w:rsidRDefault="00F51976" w:rsidP="00F51976">
      <w:r>
        <w:rPr>
          <w:rFonts w:hint="eastAsia"/>
        </w:rPr>
        <w:t>一、华南地区传真碳带市场规模</w:t>
      </w:r>
    </w:p>
    <w:p w14:paraId="01550A56" w14:textId="2B58DEE3" w:rsidR="00F51976" w:rsidRDefault="00F51976" w:rsidP="00F51976">
      <w:r>
        <w:rPr>
          <w:rFonts w:hint="eastAsia"/>
        </w:rPr>
        <w:t>二、华南地区传真碳带市场特点</w:t>
      </w:r>
    </w:p>
    <w:p w14:paraId="367A3965" w14:textId="3241A9BD" w:rsidR="00F51976" w:rsidRDefault="00F51976" w:rsidP="00F51976">
      <w:r>
        <w:rPr>
          <w:rFonts w:hint="eastAsia"/>
        </w:rPr>
        <w:t>三、华南地区传真碳带市场潜力分析</w:t>
      </w:r>
    </w:p>
    <w:p w14:paraId="09F89B5B" w14:textId="72A7A34E" w:rsidR="00F51976" w:rsidRDefault="00F51976" w:rsidP="00F51976">
      <w:r>
        <w:rPr>
          <w:rFonts w:hint="eastAsia"/>
        </w:rPr>
        <w:t>第三节</w:t>
      </w:r>
      <w:r>
        <w:t xml:space="preserve"> </w:t>
      </w:r>
      <w:r w:rsidR="00FE50A7">
        <w:t>2015-2019年</w:t>
      </w:r>
      <w:r>
        <w:t>华中地区传真碳带市场运行情况</w:t>
      </w:r>
    </w:p>
    <w:p w14:paraId="216CB1D3" w14:textId="004A2EA5" w:rsidR="00F51976" w:rsidRDefault="00F51976" w:rsidP="00F51976">
      <w:r>
        <w:rPr>
          <w:rFonts w:hint="eastAsia"/>
        </w:rPr>
        <w:t>一、华中地区传真碳带市场规模</w:t>
      </w:r>
    </w:p>
    <w:p w14:paraId="61EEB53B" w14:textId="5417E890" w:rsidR="00F51976" w:rsidRDefault="00F51976" w:rsidP="00F51976">
      <w:r>
        <w:rPr>
          <w:rFonts w:hint="eastAsia"/>
        </w:rPr>
        <w:t>二、华中地区传真碳带市场特点</w:t>
      </w:r>
    </w:p>
    <w:p w14:paraId="1DAB8083" w14:textId="5ABEA7C4" w:rsidR="00F51976" w:rsidRDefault="00F51976" w:rsidP="00F51976">
      <w:r>
        <w:rPr>
          <w:rFonts w:hint="eastAsia"/>
        </w:rPr>
        <w:t>三、华中地区传真碳带市场潜力分析</w:t>
      </w:r>
    </w:p>
    <w:p w14:paraId="576DE087" w14:textId="04435E78" w:rsidR="00F51976" w:rsidRDefault="00F51976" w:rsidP="00F51976">
      <w:r>
        <w:rPr>
          <w:rFonts w:hint="eastAsia"/>
        </w:rPr>
        <w:t>第四节</w:t>
      </w:r>
      <w:r>
        <w:t xml:space="preserve"> </w:t>
      </w:r>
      <w:r w:rsidR="00FE50A7">
        <w:t>2015-2019年</w:t>
      </w:r>
      <w:r>
        <w:t>华北地区传真碳带市场运行情况</w:t>
      </w:r>
    </w:p>
    <w:p w14:paraId="2D4B8B10" w14:textId="58890BE8" w:rsidR="00F51976" w:rsidRDefault="00F51976" w:rsidP="00F51976">
      <w:r>
        <w:rPr>
          <w:rFonts w:hint="eastAsia"/>
        </w:rPr>
        <w:t>一、华北地区传真碳带市场规模</w:t>
      </w:r>
    </w:p>
    <w:p w14:paraId="4622AD7E" w14:textId="7439AC88" w:rsidR="00F51976" w:rsidRDefault="00F51976" w:rsidP="00F51976">
      <w:r>
        <w:rPr>
          <w:rFonts w:hint="eastAsia"/>
        </w:rPr>
        <w:t>二、华北地区传真碳带市场特点</w:t>
      </w:r>
    </w:p>
    <w:p w14:paraId="3B669BF5" w14:textId="133683B3" w:rsidR="00F51976" w:rsidRDefault="00F51976" w:rsidP="00F51976">
      <w:r>
        <w:rPr>
          <w:rFonts w:hint="eastAsia"/>
        </w:rPr>
        <w:t>三、华北地区传真碳带市场潜力分析</w:t>
      </w:r>
    </w:p>
    <w:p w14:paraId="6A79D008" w14:textId="39A80EA7" w:rsidR="00F51976" w:rsidRDefault="00F51976" w:rsidP="00F51976">
      <w:r>
        <w:rPr>
          <w:rFonts w:hint="eastAsia"/>
        </w:rPr>
        <w:t>第五节</w:t>
      </w:r>
      <w:r>
        <w:t xml:space="preserve"> </w:t>
      </w:r>
      <w:r w:rsidR="00FE50A7">
        <w:t>2015-2019年</w:t>
      </w:r>
      <w:r>
        <w:t>西北地区传真碳带市场运行情况</w:t>
      </w:r>
    </w:p>
    <w:p w14:paraId="5E2EAE6D" w14:textId="716BCBC8" w:rsidR="00F51976" w:rsidRDefault="00F51976" w:rsidP="00F51976">
      <w:r>
        <w:rPr>
          <w:rFonts w:hint="eastAsia"/>
        </w:rPr>
        <w:t>一、西北地区传真碳带市场规模</w:t>
      </w:r>
    </w:p>
    <w:p w14:paraId="3FE67E8A" w14:textId="6F5B046D" w:rsidR="00F51976" w:rsidRDefault="00F51976" w:rsidP="00F51976">
      <w:r>
        <w:rPr>
          <w:rFonts w:hint="eastAsia"/>
        </w:rPr>
        <w:t>二、西北地区传真碳带市场特点</w:t>
      </w:r>
    </w:p>
    <w:p w14:paraId="0891400A" w14:textId="69F5C526" w:rsidR="00F51976" w:rsidRDefault="00F51976" w:rsidP="00F51976">
      <w:r>
        <w:rPr>
          <w:rFonts w:hint="eastAsia"/>
        </w:rPr>
        <w:t>三、西北地区传真碳带市场潜力分析</w:t>
      </w:r>
    </w:p>
    <w:p w14:paraId="4752732F" w14:textId="5F719626" w:rsidR="00F51976" w:rsidRDefault="00F51976" w:rsidP="00F51976">
      <w:r>
        <w:rPr>
          <w:rFonts w:hint="eastAsia"/>
        </w:rPr>
        <w:t>第六节</w:t>
      </w:r>
      <w:r>
        <w:t xml:space="preserve"> </w:t>
      </w:r>
      <w:r w:rsidR="00FE50A7">
        <w:t>2015-2019年</w:t>
      </w:r>
      <w:r>
        <w:t>西南地区传真碳带市场运行情况</w:t>
      </w:r>
    </w:p>
    <w:p w14:paraId="4119AAB7" w14:textId="09BFD758" w:rsidR="00F51976" w:rsidRDefault="00F51976" w:rsidP="00F51976">
      <w:r>
        <w:rPr>
          <w:rFonts w:hint="eastAsia"/>
        </w:rPr>
        <w:t>一、西南地区传真碳带市场规模</w:t>
      </w:r>
    </w:p>
    <w:p w14:paraId="10B703C1" w14:textId="7CC05686" w:rsidR="00F51976" w:rsidRDefault="00F51976" w:rsidP="00F51976">
      <w:r>
        <w:rPr>
          <w:rFonts w:hint="eastAsia"/>
        </w:rPr>
        <w:t>二、西南地区传真碳带市场特点</w:t>
      </w:r>
    </w:p>
    <w:p w14:paraId="5817AB59" w14:textId="7AB26506" w:rsidR="00F51976" w:rsidRDefault="00F51976" w:rsidP="00F51976">
      <w:r>
        <w:rPr>
          <w:rFonts w:hint="eastAsia"/>
        </w:rPr>
        <w:t>三、西南地区传真碳带市场潜力分析</w:t>
      </w:r>
    </w:p>
    <w:p w14:paraId="1F1563EE" w14:textId="695F3A5E" w:rsidR="00F51976" w:rsidRDefault="00F51976" w:rsidP="00F51976">
      <w:r>
        <w:rPr>
          <w:rFonts w:hint="eastAsia"/>
        </w:rPr>
        <w:t>第七节</w:t>
      </w:r>
      <w:r>
        <w:t xml:space="preserve"> </w:t>
      </w:r>
      <w:r w:rsidR="00FE50A7">
        <w:t>2015-2019年</w:t>
      </w:r>
      <w:r>
        <w:t>东北地区传真碳带市场运行情况</w:t>
      </w:r>
    </w:p>
    <w:p w14:paraId="12A758D6" w14:textId="5368A577" w:rsidR="00F51976" w:rsidRDefault="00F51976" w:rsidP="00F51976">
      <w:r>
        <w:rPr>
          <w:rFonts w:hint="eastAsia"/>
        </w:rPr>
        <w:t>一、东北地区传真碳带市场规模</w:t>
      </w:r>
    </w:p>
    <w:p w14:paraId="3907C623" w14:textId="5C520DE9" w:rsidR="00F51976" w:rsidRDefault="00F51976" w:rsidP="00F51976">
      <w:r>
        <w:rPr>
          <w:rFonts w:hint="eastAsia"/>
        </w:rPr>
        <w:t>二、东北地区传真碳带市场特点</w:t>
      </w:r>
    </w:p>
    <w:p w14:paraId="7A48EF9F" w14:textId="55DBCC9D" w:rsidR="00F51976" w:rsidRDefault="00F51976" w:rsidP="00F51976">
      <w:r>
        <w:rPr>
          <w:rFonts w:hint="eastAsia"/>
        </w:rPr>
        <w:t>三、东北地区传真碳带市场潜力分析</w:t>
      </w:r>
    </w:p>
    <w:p w14:paraId="5B1DAED5" w14:textId="77777777" w:rsidR="00F51976" w:rsidRDefault="00F51976" w:rsidP="00F51976"/>
    <w:p w14:paraId="1CC8F5D3" w14:textId="433013E3" w:rsidR="00F51976" w:rsidRDefault="00F51976" w:rsidP="00F51976">
      <w:r>
        <w:rPr>
          <w:rFonts w:hint="eastAsia"/>
        </w:rPr>
        <w:t>第五章</w:t>
      </w:r>
      <w:r>
        <w:t xml:space="preserve"> 传真碳带市场价格走势及影响因素分析</w:t>
      </w:r>
    </w:p>
    <w:p w14:paraId="648B6E53" w14:textId="45FD36B3" w:rsidR="00F51976" w:rsidRDefault="00F51976" w:rsidP="00F51976">
      <w:r>
        <w:rPr>
          <w:rFonts w:hint="eastAsia"/>
        </w:rPr>
        <w:t>第一节</w:t>
      </w:r>
      <w:r>
        <w:t xml:space="preserve"> </w:t>
      </w:r>
      <w:r w:rsidR="00FE50A7">
        <w:t>2015-2019年</w:t>
      </w:r>
      <w:r>
        <w:t>市场价格走势</w:t>
      </w:r>
    </w:p>
    <w:p w14:paraId="54145BB7" w14:textId="77777777" w:rsidR="00F51976" w:rsidRDefault="00F51976" w:rsidP="00F51976">
      <w:r>
        <w:rPr>
          <w:rFonts w:hint="eastAsia"/>
        </w:rPr>
        <w:t>第二节</w:t>
      </w:r>
      <w:r>
        <w:t xml:space="preserve"> 市场价格地区分布与主要影响因素</w:t>
      </w:r>
    </w:p>
    <w:p w14:paraId="2C0F5519" w14:textId="77777777" w:rsidR="00F51976" w:rsidRDefault="00F51976" w:rsidP="00F51976">
      <w:r>
        <w:rPr>
          <w:rFonts w:hint="eastAsia"/>
        </w:rPr>
        <w:t>一、市场价格地区分布</w:t>
      </w:r>
    </w:p>
    <w:p w14:paraId="63405CD9" w14:textId="77777777" w:rsidR="00F51976" w:rsidRDefault="00F51976" w:rsidP="00F51976">
      <w:r>
        <w:rPr>
          <w:rFonts w:hint="eastAsia"/>
        </w:rPr>
        <w:t>二、市场价格区域性影响因素分析</w:t>
      </w:r>
    </w:p>
    <w:p w14:paraId="3736D696" w14:textId="1231E5F6" w:rsidR="00F51976" w:rsidRDefault="00F51976" w:rsidP="00F51976">
      <w:r>
        <w:rPr>
          <w:rFonts w:hint="eastAsia"/>
        </w:rPr>
        <w:t>第三节</w:t>
      </w:r>
      <w:r>
        <w:t xml:space="preserve"> </w:t>
      </w:r>
      <w:r w:rsidR="00FE50A7">
        <w:t>2020-2026年</w:t>
      </w:r>
      <w:r>
        <w:t>市场价格预测</w:t>
      </w:r>
    </w:p>
    <w:p w14:paraId="4DD30598" w14:textId="77777777" w:rsidR="00F51976" w:rsidRDefault="00F51976" w:rsidP="00F51976"/>
    <w:p w14:paraId="338A6E8A" w14:textId="5E51768E" w:rsidR="00F51976" w:rsidRDefault="00F51976" w:rsidP="00F51976">
      <w:r>
        <w:rPr>
          <w:rFonts w:hint="eastAsia"/>
        </w:rPr>
        <w:t>第六章</w:t>
      </w:r>
      <w:r>
        <w:t xml:space="preserve"> 传真碳带市场发展特点分析</w:t>
      </w:r>
    </w:p>
    <w:p w14:paraId="60BF6133" w14:textId="77777777" w:rsidR="00F51976" w:rsidRDefault="00F51976" w:rsidP="00F51976">
      <w:r>
        <w:rPr>
          <w:rFonts w:hint="eastAsia"/>
        </w:rPr>
        <w:t>第一节</w:t>
      </w:r>
      <w:r>
        <w:t xml:space="preserve"> 市场周期性、季节性等特点</w:t>
      </w:r>
    </w:p>
    <w:p w14:paraId="2900BCCB" w14:textId="77777777" w:rsidR="00F51976" w:rsidRDefault="00F51976" w:rsidP="00F51976">
      <w:r>
        <w:rPr>
          <w:rFonts w:hint="eastAsia"/>
        </w:rPr>
        <w:t>第二节</w:t>
      </w:r>
      <w:r>
        <w:t xml:space="preserve"> 市场进入障碍</w:t>
      </w:r>
    </w:p>
    <w:p w14:paraId="1C57745E" w14:textId="77777777" w:rsidR="00F51976" w:rsidRDefault="00F51976" w:rsidP="00F51976">
      <w:r>
        <w:rPr>
          <w:rFonts w:hint="eastAsia"/>
        </w:rPr>
        <w:t>第三节</w:t>
      </w:r>
      <w:r>
        <w:t xml:space="preserve"> 市场发展优劣势分析</w:t>
      </w:r>
    </w:p>
    <w:p w14:paraId="6217EB99" w14:textId="77777777" w:rsidR="00F51976" w:rsidRDefault="00F51976" w:rsidP="00F51976">
      <w:r>
        <w:rPr>
          <w:rFonts w:hint="eastAsia"/>
        </w:rPr>
        <w:t>一、市场发展优势分析</w:t>
      </w:r>
    </w:p>
    <w:p w14:paraId="4AB6484A" w14:textId="77777777" w:rsidR="00F51976" w:rsidRDefault="00F51976" w:rsidP="00F51976">
      <w:r>
        <w:rPr>
          <w:rFonts w:hint="eastAsia"/>
        </w:rPr>
        <w:t>二、市场发展劣势分析</w:t>
      </w:r>
    </w:p>
    <w:p w14:paraId="4E001473" w14:textId="77777777" w:rsidR="00F51976" w:rsidRDefault="00F51976" w:rsidP="00F51976">
      <w:r>
        <w:rPr>
          <w:rFonts w:hint="eastAsia"/>
        </w:rPr>
        <w:t>第四节</w:t>
      </w:r>
      <w:r>
        <w:t xml:space="preserve"> 市场竞争程度</w:t>
      </w:r>
    </w:p>
    <w:p w14:paraId="741D6A3F" w14:textId="77777777" w:rsidR="00F51976" w:rsidRDefault="00F51976" w:rsidP="00F51976"/>
    <w:p w14:paraId="2781F75D" w14:textId="4587F2BB" w:rsidR="00F51976" w:rsidRDefault="00F51976" w:rsidP="00F51976">
      <w:r>
        <w:rPr>
          <w:rFonts w:hint="eastAsia"/>
        </w:rPr>
        <w:t>第七章</w:t>
      </w:r>
      <w:r>
        <w:t xml:space="preserve"> 传真碳带市场供需分析</w:t>
      </w:r>
    </w:p>
    <w:p w14:paraId="3FFB63A8" w14:textId="77777777" w:rsidR="00F51976" w:rsidRDefault="00F51976" w:rsidP="00F51976">
      <w:r>
        <w:rPr>
          <w:rFonts w:hint="eastAsia"/>
        </w:rPr>
        <w:t>第一节</w:t>
      </w:r>
      <w:r>
        <w:t xml:space="preserve"> 市场需求</w:t>
      </w:r>
    </w:p>
    <w:p w14:paraId="2A2AF8B4" w14:textId="09E702AC" w:rsidR="00F51976" w:rsidRDefault="00F51976" w:rsidP="00F51976">
      <w:r>
        <w:rPr>
          <w:rFonts w:hint="eastAsia"/>
        </w:rPr>
        <w:lastRenderedPageBreak/>
        <w:t>一、</w:t>
      </w:r>
      <w:r w:rsidR="00FE50A7">
        <w:t>2015-2019年</w:t>
      </w:r>
      <w:r>
        <w:t>国际市场需求</w:t>
      </w:r>
    </w:p>
    <w:p w14:paraId="4D93CE9B" w14:textId="7C9511B6" w:rsidR="00F51976" w:rsidRDefault="00F51976" w:rsidP="00F51976">
      <w:r>
        <w:rPr>
          <w:rFonts w:hint="eastAsia"/>
        </w:rPr>
        <w:t>二、</w:t>
      </w:r>
      <w:r w:rsidR="00FE50A7">
        <w:t>2015-2019年</w:t>
      </w:r>
      <w:r>
        <w:t>国内市场需求</w:t>
      </w:r>
    </w:p>
    <w:p w14:paraId="3A69F982" w14:textId="77777777" w:rsidR="00F51976" w:rsidRDefault="00F51976" w:rsidP="00F51976">
      <w:r>
        <w:rPr>
          <w:rFonts w:hint="eastAsia"/>
        </w:rPr>
        <w:t>第二节</w:t>
      </w:r>
      <w:r>
        <w:t xml:space="preserve"> 市场产能</w:t>
      </w:r>
    </w:p>
    <w:p w14:paraId="0E95CAF8" w14:textId="00936418" w:rsidR="00F51976" w:rsidRDefault="00F51976" w:rsidP="00F51976">
      <w:r>
        <w:rPr>
          <w:rFonts w:hint="eastAsia"/>
        </w:rPr>
        <w:t>一、</w:t>
      </w:r>
      <w:r w:rsidR="00FE50A7">
        <w:t>2015-2019年</w:t>
      </w:r>
      <w:r>
        <w:t>国际产能</w:t>
      </w:r>
    </w:p>
    <w:p w14:paraId="23983E4C" w14:textId="38BC1388" w:rsidR="00F51976" w:rsidRDefault="00F51976" w:rsidP="00F51976">
      <w:r>
        <w:rPr>
          <w:rFonts w:hint="eastAsia"/>
        </w:rPr>
        <w:t>二、</w:t>
      </w:r>
      <w:r w:rsidR="00FE50A7">
        <w:t>2015-2019年</w:t>
      </w:r>
      <w:r>
        <w:t>国内产能</w:t>
      </w:r>
    </w:p>
    <w:p w14:paraId="229AB7E9" w14:textId="77777777" w:rsidR="00F51976" w:rsidRDefault="00F51976" w:rsidP="00F51976">
      <w:r>
        <w:rPr>
          <w:rFonts w:hint="eastAsia"/>
        </w:rPr>
        <w:t>第三节</w:t>
      </w:r>
      <w:r>
        <w:t xml:space="preserve">  市场饱和度</w:t>
      </w:r>
    </w:p>
    <w:p w14:paraId="248E385E" w14:textId="77777777" w:rsidR="00F51976" w:rsidRDefault="00F51976" w:rsidP="00F51976">
      <w:r>
        <w:rPr>
          <w:rFonts w:hint="eastAsia"/>
        </w:rPr>
        <w:t>第四节</w:t>
      </w:r>
      <w:r>
        <w:t xml:space="preserve"> 市场供需发展预测</w:t>
      </w:r>
    </w:p>
    <w:p w14:paraId="7F153600" w14:textId="77777777" w:rsidR="00F51976" w:rsidRDefault="00F51976" w:rsidP="00F51976"/>
    <w:p w14:paraId="6BC5A59E" w14:textId="100865A3" w:rsidR="00F51976" w:rsidRDefault="00F51976" w:rsidP="00F51976">
      <w:r>
        <w:rPr>
          <w:rFonts w:hint="eastAsia"/>
        </w:rPr>
        <w:t>第八章</w:t>
      </w:r>
      <w:r>
        <w:t xml:space="preserve"> 传真碳带主要上下游产品分析</w:t>
      </w:r>
    </w:p>
    <w:p w14:paraId="186F95E9" w14:textId="1E1F09E4" w:rsidR="00F51976" w:rsidRDefault="00F51976" w:rsidP="00F51976">
      <w:r>
        <w:rPr>
          <w:rFonts w:hint="eastAsia"/>
        </w:rPr>
        <w:t>第一节</w:t>
      </w:r>
      <w:r>
        <w:t xml:space="preserve"> 传真碳带上下游分析</w:t>
      </w:r>
    </w:p>
    <w:p w14:paraId="0BD6DAB3" w14:textId="77777777" w:rsidR="00F51976" w:rsidRDefault="00F51976" w:rsidP="00F51976">
      <w:r>
        <w:rPr>
          <w:rFonts w:hint="eastAsia"/>
        </w:rPr>
        <w:t>一、与行业上下游之间的关联性</w:t>
      </w:r>
    </w:p>
    <w:p w14:paraId="4C90AA57" w14:textId="77777777" w:rsidR="00F51976" w:rsidRDefault="00F51976" w:rsidP="00F51976">
      <w:r>
        <w:rPr>
          <w:rFonts w:hint="eastAsia"/>
        </w:rPr>
        <w:t>二、上游原材料供应形势分析</w:t>
      </w:r>
    </w:p>
    <w:p w14:paraId="64E3B6FA" w14:textId="77777777" w:rsidR="00F51976" w:rsidRDefault="00F51976" w:rsidP="00F51976">
      <w:r>
        <w:rPr>
          <w:rFonts w:hint="eastAsia"/>
        </w:rPr>
        <w:t>三、下游产品解析</w:t>
      </w:r>
    </w:p>
    <w:p w14:paraId="0EEF79D4" w14:textId="377DB45A" w:rsidR="00F51976" w:rsidRDefault="00F51976" w:rsidP="00F51976">
      <w:r>
        <w:rPr>
          <w:rFonts w:hint="eastAsia"/>
        </w:rPr>
        <w:t>第二节</w:t>
      </w:r>
      <w:r>
        <w:t xml:space="preserve"> 传真碳带行业产业链分析</w:t>
      </w:r>
    </w:p>
    <w:p w14:paraId="142167CD" w14:textId="77777777" w:rsidR="00F51976" w:rsidRDefault="00F51976" w:rsidP="00F51976">
      <w:r>
        <w:rPr>
          <w:rFonts w:hint="eastAsia"/>
        </w:rPr>
        <w:t>一、行业上游影响及风险分析</w:t>
      </w:r>
    </w:p>
    <w:p w14:paraId="6097D646" w14:textId="77777777" w:rsidR="00F51976" w:rsidRDefault="00F51976" w:rsidP="00F51976">
      <w:r>
        <w:rPr>
          <w:rFonts w:hint="eastAsia"/>
        </w:rPr>
        <w:t>二、行业下游风险分析及提示</w:t>
      </w:r>
    </w:p>
    <w:p w14:paraId="3C041B1D" w14:textId="77777777" w:rsidR="00F51976" w:rsidRDefault="00F51976" w:rsidP="00F51976">
      <w:r>
        <w:rPr>
          <w:rFonts w:hint="eastAsia"/>
        </w:rPr>
        <w:t>三、关联行业风险分析及提示</w:t>
      </w:r>
    </w:p>
    <w:p w14:paraId="0490FFA8" w14:textId="77777777" w:rsidR="00F51976" w:rsidRDefault="00F51976" w:rsidP="00F51976"/>
    <w:p w14:paraId="49AC7485" w14:textId="22461FD0" w:rsidR="00F51976" w:rsidRDefault="00F51976" w:rsidP="00F51976">
      <w:r>
        <w:rPr>
          <w:rFonts w:hint="eastAsia"/>
        </w:rPr>
        <w:t>第九章</w:t>
      </w:r>
      <w:r>
        <w:t xml:space="preserve"> 传真碳带产品主要生产企业分析</w:t>
      </w:r>
    </w:p>
    <w:p w14:paraId="77FEFDC3" w14:textId="77777777" w:rsidR="00F51976" w:rsidRDefault="00F51976" w:rsidP="00F51976">
      <w:r>
        <w:rPr>
          <w:rFonts w:hint="eastAsia"/>
        </w:rPr>
        <w:t>第一节</w:t>
      </w:r>
      <w:r>
        <w:t xml:space="preserve"> A企业</w:t>
      </w:r>
    </w:p>
    <w:p w14:paraId="0C5A0DD1" w14:textId="77777777" w:rsidR="00F51976" w:rsidRDefault="00F51976" w:rsidP="00F51976">
      <w:r>
        <w:rPr>
          <w:rFonts w:hint="eastAsia"/>
        </w:rPr>
        <w:t>一、基本情况</w:t>
      </w:r>
    </w:p>
    <w:p w14:paraId="75D0B4A8" w14:textId="77777777" w:rsidR="00F51976" w:rsidRDefault="00F51976" w:rsidP="00F51976">
      <w:r>
        <w:rPr>
          <w:rFonts w:hint="eastAsia"/>
        </w:rPr>
        <w:t>二、企业主要产品及市场定位</w:t>
      </w:r>
    </w:p>
    <w:p w14:paraId="62AF97E6" w14:textId="77777777" w:rsidR="00F51976" w:rsidRDefault="00F51976" w:rsidP="00F51976">
      <w:r>
        <w:rPr>
          <w:rFonts w:hint="eastAsia"/>
        </w:rPr>
        <w:t>三、企业财务分析</w:t>
      </w:r>
    </w:p>
    <w:p w14:paraId="056350F6" w14:textId="77777777" w:rsidR="00F51976" w:rsidRDefault="00F51976" w:rsidP="00F51976">
      <w:r>
        <w:rPr>
          <w:rFonts w:hint="eastAsia"/>
        </w:rPr>
        <w:t>四、竞争优劣势</w:t>
      </w:r>
    </w:p>
    <w:p w14:paraId="4E25B140" w14:textId="77777777" w:rsidR="00F51976" w:rsidRDefault="00F51976" w:rsidP="00F51976">
      <w:r>
        <w:rPr>
          <w:rFonts w:hint="eastAsia"/>
        </w:rPr>
        <w:t>五、发展战略</w:t>
      </w:r>
    </w:p>
    <w:p w14:paraId="170DD3D2" w14:textId="77777777" w:rsidR="00F51976" w:rsidRDefault="00F51976" w:rsidP="00F51976">
      <w:r>
        <w:rPr>
          <w:rFonts w:hint="eastAsia"/>
        </w:rPr>
        <w:t>第二节</w:t>
      </w:r>
      <w:r>
        <w:t xml:space="preserve"> B企业</w:t>
      </w:r>
    </w:p>
    <w:p w14:paraId="0883E487" w14:textId="77777777" w:rsidR="00F51976" w:rsidRDefault="00F51976" w:rsidP="00F51976">
      <w:r>
        <w:rPr>
          <w:rFonts w:hint="eastAsia"/>
        </w:rPr>
        <w:t>一、基本情况</w:t>
      </w:r>
    </w:p>
    <w:p w14:paraId="46E2BC3A" w14:textId="77777777" w:rsidR="00F51976" w:rsidRDefault="00F51976" w:rsidP="00F51976">
      <w:r>
        <w:rPr>
          <w:rFonts w:hint="eastAsia"/>
        </w:rPr>
        <w:t>二、企业主要产品及市场定位</w:t>
      </w:r>
    </w:p>
    <w:p w14:paraId="035BC4DB" w14:textId="77777777" w:rsidR="00F51976" w:rsidRDefault="00F51976" w:rsidP="00F51976">
      <w:r>
        <w:rPr>
          <w:rFonts w:hint="eastAsia"/>
        </w:rPr>
        <w:t>三、企业财务分析</w:t>
      </w:r>
    </w:p>
    <w:p w14:paraId="729BB97B" w14:textId="77777777" w:rsidR="00F51976" w:rsidRDefault="00F51976" w:rsidP="00F51976">
      <w:r>
        <w:rPr>
          <w:rFonts w:hint="eastAsia"/>
        </w:rPr>
        <w:t>四、竞争优劣势</w:t>
      </w:r>
    </w:p>
    <w:p w14:paraId="5B279F2A" w14:textId="77777777" w:rsidR="00F51976" w:rsidRDefault="00F51976" w:rsidP="00F51976">
      <w:r>
        <w:rPr>
          <w:rFonts w:hint="eastAsia"/>
        </w:rPr>
        <w:t>五、发展战略</w:t>
      </w:r>
    </w:p>
    <w:p w14:paraId="1A11F549" w14:textId="77777777" w:rsidR="00F51976" w:rsidRDefault="00F51976" w:rsidP="00F51976">
      <w:r>
        <w:rPr>
          <w:rFonts w:hint="eastAsia"/>
        </w:rPr>
        <w:t>第三节</w:t>
      </w:r>
      <w:r>
        <w:t xml:space="preserve"> C企业</w:t>
      </w:r>
    </w:p>
    <w:p w14:paraId="3DFBC1FE" w14:textId="77777777" w:rsidR="00F51976" w:rsidRDefault="00F51976" w:rsidP="00F51976">
      <w:r>
        <w:rPr>
          <w:rFonts w:hint="eastAsia"/>
        </w:rPr>
        <w:t>一、基本情况</w:t>
      </w:r>
    </w:p>
    <w:p w14:paraId="7E4E0A42" w14:textId="77777777" w:rsidR="00F51976" w:rsidRDefault="00F51976" w:rsidP="00F51976">
      <w:r>
        <w:rPr>
          <w:rFonts w:hint="eastAsia"/>
        </w:rPr>
        <w:t>二、企业主要产品及市场定位</w:t>
      </w:r>
    </w:p>
    <w:p w14:paraId="12EC6FC7" w14:textId="77777777" w:rsidR="00F51976" w:rsidRDefault="00F51976" w:rsidP="00F51976">
      <w:r>
        <w:rPr>
          <w:rFonts w:hint="eastAsia"/>
        </w:rPr>
        <w:t>三、企业财务分析</w:t>
      </w:r>
    </w:p>
    <w:p w14:paraId="1388EB0E" w14:textId="77777777" w:rsidR="00F51976" w:rsidRDefault="00F51976" w:rsidP="00F51976">
      <w:r>
        <w:rPr>
          <w:rFonts w:hint="eastAsia"/>
        </w:rPr>
        <w:t>四、竞争优劣势</w:t>
      </w:r>
    </w:p>
    <w:p w14:paraId="06AE2FB0" w14:textId="77777777" w:rsidR="00F51976" w:rsidRDefault="00F51976" w:rsidP="00F51976">
      <w:r>
        <w:rPr>
          <w:rFonts w:hint="eastAsia"/>
        </w:rPr>
        <w:t>五、发展战略</w:t>
      </w:r>
    </w:p>
    <w:p w14:paraId="63681DDF" w14:textId="77777777" w:rsidR="00F51976" w:rsidRDefault="00F51976" w:rsidP="00F51976">
      <w:r>
        <w:rPr>
          <w:rFonts w:hint="eastAsia"/>
        </w:rPr>
        <w:t>第四节</w:t>
      </w:r>
      <w:r>
        <w:t xml:space="preserve"> D企业</w:t>
      </w:r>
    </w:p>
    <w:p w14:paraId="2C4ED0ED" w14:textId="77777777" w:rsidR="00F51976" w:rsidRDefault="00F51976" w:rsidP="00F51976">
      <w:r>
        <w:rPr>
          <w:rFonts w:hint="eastAsia"/>
        </w:rPr>
        <w:t>一、基本情况</w:t>
      </w:r>
    </w:p>
    <w:p w14:paraId="66B1D090" w14:textId="77777777" w:rsidR="00F51976" w:rsidRDefault="00F51976" w:rsidP="00F51976">
      <w:r>
        <w:rPr>
          <w:rFonts w:hint="eastAsia"/>
        </w:rPr>
        <w:t>二、企业主要产品及市场定位</w:t>
      </w:r>
    </w:p>
    <w:p w14:paraId="4E9B148E" w14:textId="77777777" w:rsidR="00F51976" w:rsidRDefault="00F51976" w:rsidP="00F51976">
      <w:r>
        <w:rPr>
          <w:rFonts w:hint="eastAsia"/>
        </w:rPr>
        <w:t>三、企业财务分析</w:t>
      </w:r>
    </w:p>
    <w:p w14:paraId="2E70692C" w14:textId="77777777" w:rsidR="00F51976" w:rsidRDefault="00F51976" w:rsidP="00F51976">
      <w:r>
        <w:rPr>
          <w:rFonts w:hint="eastAsia"/>
        </w:rPr>
        <w:t>四、竞争优劣势</w:t>
      </w:r>
    </w:p>
    <w:p w14:paraId="297F91CE" w14:textId="77777777" w:rsidR="00F51976" w:rsidRDefault="00F51976" w:rsidP="00F51976">
      <w:r>
        <w:rPr>
          <w:rFonts w:hint="eastAsia"/>
        </w:rPr>
        <w:t>五、发展战略</w:t>
      </w:r>
    </w:p>
    <w:p w14:paraId="1E0956FE" w14:textId="77777777" w:rsidR="00F51976" w:rsidRDefault="00F51976" w:rsidP="00F51976">
      <w:r>
        <w:rPr>
          <w:rFonts w:hint="eastAsia"/>
        </w:rPr>
        <w:t>第五节</w:t>
      </w:r>
      <w:r>
        <w:t xml:space="preserve"> E企业</w:t>
      </w:r>
    </w:p>
    <w:p w14:paraId="675B08DE" w14:textId="77777777" w:rsidR="00F51976" w:rsidRDefault="00F51976" w:rsidP="00F51976">
      <w:r>
        <w:rPr>
          <w:rFonts w:hint="eastAsia"/>
        </w:rPr>
        <w:lastRenderedPageBreak/>
        <w:t>一、基本情况</w:t>
      </w:r>
    </w:p>
    <w:p w14:paraId="2A700823" w14:textId="77777777" w:rsidR="00F51976" w:rsidRDefault="00F51976" w:rsidP="00F51976">
      <w:r>
        <w:rPr>
          <w:rFonts w:hint="eastAsia"/>
        </w:rPr>
        <w:t>二、企业主要产品及市场定位</w:t>
      </w:r>
    </w:p>
    <w:p w14:paraId="26F4F83D" w14:textId="77777777" w:rsidR="00F51976" w:rsidRDefault="00F51976" w:rsidP="00F51976">
      <w:r>
        <w:rPr>
          <w:rFonts w:hint="eastAsia"/>
        </w:rPr>
        <w:t>三、企业财务分析</w:t>
      </w:r>
    </w:p>
    <w:p w14:paraId="1EE4079E" w14:textId="77777777" w:rsidR="00F51976" w:rsidRDefault="00F51976" w:rsidP="00F51976">
      <w:r>
        <w:rPr>
          <w:rFonts w:hint="eastAsia"/>
        </w:rPr>
        <w:t>四、竞争优劣势</w:t>
      </w:r>
    </w:p>
    <w:p w14:paraId="2D04E881" w14:textId="77777777" w:rsidR="00F51976" w:rsidRDefault="00F51976" w:rsidP="00F51976">
      <w:r>
        <w:rPr>
          <w:rFonts w:hint="eastAsia"/>
        </w:rPr>
        <w:t>五、发展战略</w:t>
      </w:r>
    </w:p>
    <w:p w14:paraId="305867DE" w14:textId="77777777" w:rsidR="00F51976" w:rsidRDefault="00F51976" w:rsidP="00F51976"/>
    <w:p w14:paraId="4A9582AB" w14:textId="5DBE54D9" w:rsidR="00F51976" w:rsidRDefault="00F51976" w:rsidP="00F51976">
      <w:r>
        <w:rPr>
          <w:rFonts w:hint="eastAsia"/>
        </w:rPr>
        <w:t>第十章</w:t>
      </w:r>
      <w:r>
        <w:t xml:space="preserve"> 传真碳带产业政策</w:t>
      </w:r>
    </w:p>
    <w:p w14:paraId="64C2BDD9" w14:textId="77777777" w:rsidR="00F51976" w:rsidRDefault="00F51976" w:rsidP="00F51976">
      <w:r>
        <w:rPr>
          <w:rFonts w:hint="eastAsia"/>
        </w:rPr>
        <w:t>第一节</w:t>
      </w:r>
      <w:r>
        <w:t xml:space="preserve"> 国内政策</w:t>
      </w:r>
    </w:p>
    <w:p w14:paraId="1DFA24F8" w14:textId="77777777" w:rsidR="00F51976" w:rsidRDefault="00F51976" w:rsidP="00F51976">
      <w:r>
        <w:rPr>
          <w:rFonts w:hint="eastAsia"/>
        </w:rPr>
        <w:t>第二节</w:t>
      </w:r>
      <w:r>
        <w:t xml:space="preserve"> 国外政策</w:t>
      </w:r>
    </w:p>
    <w:p w14:paraId="20691098" w14:textId="77777777" w:rsidR="00F51976" w:rsidRDefault="00F51976" w:rsidP="00F51976">
      <w:r>
        <w:rPr>
          <w:rFonts w:hint="eastAsia"/>
        </w:rPr>
        <w:t>一、产品政策</w:t>
      </w:r>
    </w:p>
    <w:p w14:paraId="79AE4A2B" w14:textId="77777777" w:rsidR="00F51976" w:rsidRDefault="00F51976" w:rsidP="00F51976">
      <w:r>
        <w:rPr>
          <w:rFonts w:hint="eastAsia"/>
        </w:rPr>
        <w:t>二、贸易保护政策</w:t>
      </w:r>
    </w:p>
    <w:p w14:paraId="2E60413E" w14:textId="77777777" w:rsidR="00F51976" w:rsidRDefault="00F51976" w:rsidP="00F51976"/>
    <w:p w14:paraId="3DB3B779" w14:textId="00B3760A" w:rsidR="00F51976" w:rsidRDefault="00F51976" w:rsidP="00F51976">
      <w:r>
        <w:rPr>
          <w:rFonts w:hint="eastAsia"/>
        </w:rPr>
        <w:t>第十一章</w:t>
      </w:r>
      <w:r>
        <w:t xml:space="preserve"> 传真碳带细分产品市场分析</w:t>
      </w:r>
    </w:p>
    <w:p w14:paraId="32926F87" w14:textId="77777777" w:rsidR="00F51976" w:rsidRDefault="00F51976" w:rsidP="00F51976">
      <w:r>
        <w:rPr>
          <w:rFonts w:hint="eastAsia"/>
        </w:rPr>
        <w:t>第一节</w:t>
      </w:r>
      <w:r>
        <w:t xml:space="preserve"> 细分产品特色</w:t>
      </w:r>
    </w:p>
    <w:p w14:paraId="36CD6E54" w14:textId="77777777" w:rsidR="00F51976" w:rsidRDefault="00F51976" w:rsidP="00F51976">
      <w:r>
        <w:rPr>
          <w:rFonts w:hint="eastAsia"/>
        </w:rPr>
        <w:t>第二节</w:t>
      </w:r>
      <w:r>
        <w:t xml:space="preserve"> 细分产品市场规模及增速</w:t>
      </w:r>
    </w:p>
    <w:p w14:paraId="020E4FA8" w14:textId="53955894" w:rsidR="00F51976" w:rsidRDefault="00F51976" w:rsidP="00F51976">
      <w:r>
        <w:rPr>
          <w:rFonts w:hint="eastAsia"/>
        </w:rPr>
        <w:t>第三节</w:t>
      </w:r>
      <w:r>
        <w:t xml:space="preserve"> </w:t>
      </w:r>
      <w:r w:rsidR="00FE50A7">
        <w:t>2020-2026年</w:t>
      </w:r>
      <w:r>
        <w:t>细分产品市场规模及增速预测</w:t>
      </w:r>
    </w:p>
    <w:p w14:paraId="7A1289EA" w14:textId="77777777" w:rsidR="00F51976" w:rsidRDefault="00F51976" w:rsidP="00F51976">
      <w:r>
        <w:rPr>
          <w:rFonts w:hint="eastAsia"/>
        </w:rPr>
        <w:t>第四节</w:t>
      </w:r>
      <w:r>
        <w:t xml:space="preserve"> 重点细分产品市场前景预测</w:t>
      </w:r>
    </w:p>
    <w:p w14:paraId="3441C475" w14:textId="77777777" w:rsidR="00F51976" w:rsidRDefault="00F51976" w:rsidP="00F51976"/>
    <w:p w14:paraId="5A1A7D04" w14:textId="77777777" w:rsidR="00F51976" w:rsidRDefault="00F51976" w:rsidP="00F51976">
      <w:r>
        <w:rPr>
          <w:rFonts w:hint="eastAsia"/>
        </w:rPr>
        <w:t>第十二章</w:t>
      </w:r>
      <w:r>
        <w:t xml:space="preserve"> 市场替代品互补产品分析</w:t>
      </w:r>
    </w:p>
    <w:p w14:paraId="453AEB5A" w14:textId="77777777" w:rsidR="00F51976" w:rsidRDefault="00F51976" w:rsidP="00F51976">
      <w:r>
        <w:rPr>
          <w:rFonts w:hint="eastAsia"/>
        </w:rPr>
        <w:t>第一节</w:t>
      </w:r>
      <w:r>
        <w:t xml:space="preserve"> 产品替代品分析</w:t>
      </w:r>
    </w:p>
    <w:p w14:paraId="0063C0ED" w14:textId="77777777" w:rsidR="00F51976" w:rsidRDefault="00F51976" w:rsidP="00F51976">
      <w:r>
        <w:rPr>
          <w:rFonts w:hint="eastAsia"/>
        </w:rPr>
        <w:t>一、替代品种类</w:t>
      </w:r>
    </w:p>
    <w:p w14:paraId="0DED06CA" w14:textId="2107A2E1" w:rsidR="00F51976" w:rsidRDefault="00F51976" w:rsidP="00F51976">
      <w:r>
        <w:rPr>
          <w:rFonts w:hint="eastAsia"/>
        </w:rPr>
        <w:t>二、替代品对传真碳带行业的影响</w:t>
      </w:r>
    </w:p>
    <w:p w14:paraId="592A19D2" w14:textId="77777777" w:rsidR="00F51976" w:rsidRDefault="00F51976" w:rsidP="00F51976">
      <w:r>
        <w:rPr>
          <w:rFonts w:hint="eastAsia"/>
        </w:rPr>
        <w:t>三、替代品发展趋势</w:t>
      </w:r>
    </w:p>
    <w:p w14:paraId="3F2D7C77" w14:textId="77777777" w:rsidR="00F51976" w:rsidRDefault="00F51976" w:rsidP="00F51976">
      <w:r>
        <w:rPr>
          <w:rFonts w:hint="eastAsia"/>
        </w:rPr>
        <w:t>第二节</w:t>
      </w:r>
      <w:r>
        <w:t xml:space="preserve"> 产品互补品分析</w:t>
      </w:r>
    </w:p>
    <w:p w14:paraId="4F0CB1DA" w14:textId="77777777" w:rsidR="00F51976" w:rsidRDefault="00F51976" w:rsidP="00F51976">
      <w:r>
        <w:rPr>
          <w:rFonts w:hint="eastAsia"/>
        </w:rPr>
        <w:t>一、互补品种类</w:t>
      </w:r>
    </w:p>
    <w:p w14:paraId="350FE31E" w14:textId="525FF321" w:rsidR="00F51976" w:rsidRDefault="00F51976" w:rsidP="00F51976">
      <w:r>
        <w:rPr>
          <w:rFonts w:hint="eastAsia"/>
        </w:rPr>
        <w:t>二、互补品对传真碳带行业的影响</w:t>
      </w:r>
    </w:p>
    <w:p w14:paraId="3D88D775" w14:textId="77777777" w:rsidR="00F51976" w:rsidRDefault="00F51976" w:rsidP="00F51976">
      <w:r>
        <w:rPr>
          <w:rFonts w:hint="eastAsia"/>
        </w:rPr>
        <w:t>三、互补品发展趋势</w:t>
      </w:r>
    </w:p>
    <w:p w14:paraId="45BE6A03" w14:textId="77777777" w:rsidR="00F51976" w:rsidRDefault="00F51976" w:rsidP="00F51976"/>
    <w:p w14:paraId="34F5CC02" w14:textId="77777777" w:rsidR="00F51976" w:rsidRDefault="00F51976" w:rsidP="00F51976">
      <w:r>
        <w:rPr>
          <w:rFonts w:hint="eastAsia"/>
        </w:rPr>
        <w:t>第十三章</w:t>
      </w:r>
      <w:r>
        <w:t xml:space="preserve"> 市场销售渠道及客户群研究</w:t>
      </w:r>
    </w:p>
    <w:p w14:paraId="54A0372D" w14:textId="77777777" w:rsidR="00F51976" w:rsidRDefault="00F51976" w:rsidP="00F51976">
      <w:r>
        <w:rPr>
          <w:rFonts w:hint="eastAsia"/>
        </w:rPr>
        <w:t>第一节</w:t>
      </w:r>
      <w:r>
        <w:t xml:space="preserve"> 市场销售渠道结构</w:t>
      </w:r>
    </w:p>
    <w:p w14:paraId="21719A02" w14:textId="77777777" w:rsidR="00F51976" w:rsidRDefault="00F51976" w:rsidP="00F51976">
      <w:r>
        <w:rPr>
          <w:rFonts w:hint="eastAsia"/>
        </w:rPr>
        <w:t>第二节</w:t>
      </w:r>
      <w:r>
        <w:t xml:space="preserve"> 市场营销渠道建立策略</w:t>
      </w:r>
    </w:p>
    <w:p w14:paraId="1E2DFE58" w14:textId="77777777" w:rsidR="00F51976" w:rsidRDefault="00F51976" w:rsidP="00F51976">
      <w:r>
        <w:rPr>
          <w:rFonts w:hint="eastAsia"/>
        </w:rPr>
        <w:t>一、大客户直供销售渠道建立策略</w:t>
      </w:r>
    </w:p>
    <w:p w14:paraId="6583319C" w14:textId="77777777" w:rsidR="00F51976" w:rsidRDefault="00F51976" w:rsidP="00F51976">
      <w:r>
        <w:rPr>
          <w:rFonts w:hint="eastAsia"/>
        </w:rPr>
        <w:t>二、网络经销渠道优化</w:t>
      </w:r>
    </w:p>
    <w:p w14:paraId="75131DFD" w14:textId="77777777" w:rsidR="00F51976" w:rsidRDefault="00F51976" w:rsidP="00F51976">
      <w:r>
        <w:rPr>
          <w:rFonts w:hint="eastAsia"/>
        </w:rPr>
        <w:t>三、渠道经销管理问题</w:t>
      </w:r>
    </w:p>
    <w:p w14:paraId="79725776" w14:textId="6684D50C" w:rsidR="00F51976" w:rsidRDefault="00F51976" w:rsidP="00F51976">
      <w:r>
        <w:rPr>
          <w:rFonts w:hint="eastAsia"/>
        </w:rPr>
        <w:t>第三节</w:t>
      </w:r>
      <w:r>
        <w:t xml:space="preserve"> 传真碳带主要客户群分析</w:t>
      </w:r>
    </w:p>
    <w:p w14:paraId="32924114" w14:textId="77777777" w:rsidR="00F51976" w:rsidRDefault="00F51976" w:rsidP="00F51976">
      <w:r>
        <w:rPr>
          <w:rFonts w:hint="eastAsia"/>
        </w:rPr>
        <w:t>一、客户群消费特征分析</w:t>
      </w:r>
    </w:p>
    <w:p w14:paraId="2FD775CE" w14:textId="77777777" w:rsidR="00F51976" w:rsidRDefault="00F51976" w:rsidP="00F51976">
      <w:r>
        <w:rPr>
          <w:rFonts w:hint="eastAsia"/>
        </w:rPr>
        <w:t>二、客户群稳定性分析</w:t>
      </w:r>
    </w:p>
    <w:p w14:paraId="77CF3BFF" w14:textId="77777777" w:rsidR="00F51976" w:rsidRDefault="00F51976" w:rsidP="00F51976">
      <w:r>
        <w:rPr>
          <w:rFonts w:hint="eastAsia"/>
        </w:rPr>
        <w:t>三、客户群消费趋势</w:t>
      </w:r>
    </w:p>
    <w:p w14:paraId="643D8F82" w14:textId="77777777" w:rsidR="00F51976" w:rsidRDefault="00F51976" w:rsidP="00F51976"/>
    <w:p w14:paraId="28B76165" w14:textId="77777777" w:rsidR="00F51976" w:rsidRDefault="00F51976" w:rsidP="00F51976">
      <w:r>
        <w:rPr>
          <w:rFonts w:hint="eastAsia"/>
        </w:rPr>
        <w:t>第十四章</w:t>
      </w:r>
      <w:r>
        <w:t xml:space="preserve"> 市场热点深度分析</w:t>
      </w:r>
    </w:p>
    <w:p w14:paraId="1E201A23" w14:textId="77777777" w:rsidR="00F51976" w:rsidRDefault="00F51976" w:rsidP="00F51976">
      <w:r>
        <w:rPr>
          <w:rFonts w:hint="eastAsia"/>
        </w:rPr>
        <w:t>第一节</w:t>
      </w:r>
      <w:r>
        <w:t xml:space="preserve"> 市场产业链分析及延长策略</w:t>
      </w:r>
    </w:p>
    <w:p w14:paraId="50977E44" w14:textId="77777777" w:rsidR="00F51976" w:rsidRDefault="00F51976" w:rsidP="00F51976">
      <w:r>
        <w:rPr>
          <w:rFonts w:hint="eastAsia"/>
        </w:rPr>
        <w:t>第二节</w:t>
      </w:r>
      <w:r>
        <w:t xml:space="preserve"> 转变经济增长结构对市场影响</w:t>
      </w:r>
    </w:p>
    <w:p w14:paraId="5ED3D077" w14:textId="77777777" w:rsidR="00F51976" w:rsidRDefault="00F51976" w:rsidP="00F51976">
      <w:r>
        <w:rPr>
          <w:rFonts w:hint="eastAsia"/>
        </w:rPr>
        <w:t>第三节</w:t>
      </w:r>
      <w:r>
        <w:t xml:space="preserve"> 低碳循环经济对市场发展影响</w:t>
      </w:r>
    </w:p>
    <w:p w14:paraId="7EF1564B" w14:textId="77777777" w:rsidR="00F51976" w:rsidRDefault="00F51976" w:rsidP="00F51976">
      <w:r>
        <w:rPr>
          <w:rFonts w:hint="eastAsia"/>
        </w:rPr>
        <w:t>第四节</w:t>
      </w:r>
      <w:r>
        <w:t xml:space="preserve"> 市场“十三五”发展规划要点</w:t>
      </w:r>
    </w:p>
    <w:p w14:paraId="0B887F20" w14:textId="77777777" w:rsidR="00F51976" w:rsidRDefault="00F51976" w:rsidP="00F51976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0E81961E" w14:textId="77777777" w:rsidR="00F51976" w:rsidRDefault="00F51976" w:rsidP="00F51976"/>
    <w:p w14:paraId="1C68A5D0" w14:textId="186E6BFE" w:rsidR="00F51976" w:rsidRDefault="00F51976" w:rsidP="00F51976">
      <w:r>
        <w:rPr>
          <w:rFonts w:hint="eastAsia"/>
        </w:rPr>
        <w:t>第十五章</w:t>
      </w:r>
      <w:r>
        <w:t xml:space="preserve"> 传真碳带市场发展策略与投资价值分析</w:t>
      </w:r>
    </w:p>
    <w:p w14:paraId="75ADD6C7" w14:textId="105F98DA" w:rsidR="00F51976" w:rsidRDefault="00F51976" w:rsidP="00F51976">
      <w:r>
        <w:rPr>
          <w:rFonts w:hint="eastAsia"/>
        </w:rPr>
        <w:t>第一节</w:t>
      </w:r>
      <w:r>
        <w:t xml:space="preserve"> 传真碳带市场发展策略</w:t>
      </w:r>
    </w:p>
    <w:p w14:paraId="291595AB" w14:textId="77777777" w:rsidR="00F51976" w:rsidRDefault="00F51976" w:rsidP="00F51976">
      <w:r>
        <w:rPr>
          <w:rFonts w:hint="eastAsia"/>
        </w:rPr>
        <w:t>一、市场策略分析</w:t>
      </w:r>
    </w:p>
    <w:p w14:paraId="3C1B80E3" w14:textId="77777777" w:rsidR="00F51976" w:rsidRDefault="00F51976" w:rsidP="00F51976">
      <w:r>
        <w:rPr>
          <w:rFonts w:hint="eastAsia"/>
        </w:rPr>
        <w:t>二、销售策略分析</w:t>
      </w:r>
    </w:p>
    <w:p w14:paraId="062C4E0C" w14:textId="102EEFE1" w:rsidR="00F51976" w:rsidRDefault="00F51976" w:rsidP="00F51976">
      <w:r>
        <w:rPr>
          <w:rFonts w:hint="eastAsia"/>
        </w:rPr>
        <w:t>三、提高传真碳带企业竞争力的策略</w:t>
      </w:r>
    </w:p>
    <w:p w14:paraId="6CBAE412" w14:textId="463B1790" w:rsidR="00F51976" w:rsidRDefault="00F51976" w:rsidP="00F51976">
      <w:r>
        <w:rPr>
          <w:rFonts w:hint="eastAsia"/>
        </w:rPr>
        <w:t>四、对我国传真碳带品牌的战略思考</w:t>
      </w:r>
    </w:p>
    <w:p w14:paraId="58CC6BD7" w14:textId="7E99823C" w:rsidR="00F51976" w:rsidRDefault="00F51976" w:rsidP="00F51976">
      <w:r>
        <w:rPr>
          <w:rFonts w:hint="eastAsia"/>
        </w:rPr>
        <w:t>第二节</w:t>
      </w:r>
      <w:r>
        <w:t xml:space="preserve"> 传真碳带行业投资价值分析</w:t>
      </w:r>
    </w:p>
    <w:p w14:paraId="35520720" w14:textId="77777777" w:rsidR="00F51976" w:rsidRDefault="00F51976" w:rsidP="00F51976">
      <w:r>
        <w:rPr>
          <w:rFonts w:hint="eastAsia"/>
        </w:rPr>
        <w:t>一、行业</w:t>
      </w:r>
      <w:r>
        <w:t>SWOT分析</w:t>
      </w:r>
    </w:p>
    <w:p w14:paraId="26E81F4F" w14:textId="77777777" w:rsidR="00F51976" w:rsidRDefault="00F51976" w:rsidP="00F51976">
      <w:r>
        <w:rPr>
          <w:rFonts w:hint="eastAsia"/>
        </w:rPr>
        <w:t>二、行业投资价值</w:t>
      </w:r>
    </w:p>
    <w:p w14:paraId="3205D485" w14:textId="77777777" w:rsidR="00F51976" w:rsidRDefault="00F51976" w:rsidP="00F51976">
      <w:r>
        <w:rPr>
          <w:rFonts w:hint="eastAsia"/>
        </w:rPr>
        <w:t>三、行业投资风险分析</w:t>
      </w:r>
    </w:p>
    <w:p w14:paraId="24B6BC59" w14:textId="77777777" w:rsidR="00F51976" w:rsidRDefault="00F51976" w:rsidP="00F51976">
      <w:r>
        <w:rPr>
          <w:rFonts w:hint="eastAsia"/>
        </w:rPr>
        <w:t>四、行业投资策略分析</w:t>
      </w:r>
    </w:p>
    <w:p w14:paraId="1164677E" w14:textId="77777777" w:rsidR="00F51976" w:rsidRDefault="00F51976" w:rsidP="00F51976"/>
    <w:p w14:paraId="53E31959" w14:textId="6FD4A305" w:rsidR="00F51976" w:rsidRPr="00CE69D8" w:rsidRDefault="00F51976" w:rsidP="00F51976">
      <w:r>
        <w:rPr>
          <w:rFonts w:hint="eastAsia"/>
        </w:rPr>
        <w:t>第十六章</w:t>
      </w:r>
      <w:r>
        <w:t xml:space="preserve"> </w:t>
      </w:r>
      <w:r>
        <w:rPr>
          <w:rFonts w:hint="eastAsia"/>
        </w:rPr>
        <w:t>传真碳带</w:t>
      </w:r>
      <w:r>
        <w:t>行业发展策略建议</w:t>
      </w:r>
    </w:p>
    <w:p w14:paraId="29C7EC85" w14:textId="77777777" w:rsidR="0010105C" w:rsidRPr="00F51976" w:rsidRDefault="0010105C"/>
    <w:sectPr w:rsidR="0010105C" w:rsidRPr="00F5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7C37" w14:textId="77777777" w:rsidR="00827F48" w:rsidRDefault="00827F48" w:rsidP="00F51976">
      <w:r>
        <w:separator/>
      </w:r>
    </w:p>
  </w:endnote>
  <w:endnote w:type="continuationSeparator" w:id="0">
    <w:p w14:paraId="27846DB6" w14:textId="77777777" w:rsidR="00827F48" w:rsidRDefault="00827F48" w:rsidP="00F5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EF3C" w14:textId="77777777" w:rsidR="00827F48" w:rsidRDefault="00827F48" w:rsidP="00F51976">
      <w:r>
        <w:separator/>
      </w:r>
    </w:p>
  </w:footnote>
  <w:footnote w:type="continuationSeparator" w:id="0">
    <w:p w14:paraId="4A11C8E8" w14:textId="77777777" w:rsidR="00827F48" w:rsidRDefault="00827F48" w:rsidP="00F5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2"/>
    <w:rsid w:val="0010105C"/>
    <w:rsid w:val="005B1E36"/>
    <w:rsid w:val="006F2548"/>
    <w:rsid w:val="00827F48"/>
    <w:rsid w:val="00C84E32"/>
    <w:rsid w:val="00D520BD"/>
    <w:rsid w:val="00F51976"/>
    <w:rsid w:val="00FB43CA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5458E"/>
  <w15:chartTrackingRefBased/>
  <w15:docId w15:val="{EE4D1907-4560-4B7F-B920-3B64FC7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2018-05-18T14:14:00Z</dcterms:created>
  <dcterms:modified xsi:type="dcterms:W3CDTF">2020-01-02T00:38:00Z</dcterms:modified>
</cp:coreProperties>
</file>