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1B0DC" w14:textId="77777777" w:rsidR="00566B8C" w:rsidRDefault="00566B8C" w:rsidP="00566B8C">
      <w:bookmarkStart w:id="0" w:name="_Hlk512628485"/>
      <w:bookmarkStart w:id="1" w:name="_Hlk513022752"/>
      <w:bookmarkStart w:id="2" w:name="_Hlk513396194"/>
      <w:r>
        <w:t>车载动中通卫星通信天线</w:t>
      </w:r>
    </w:p>
    <w:p w14:paraId="53935CF0" w14:textId="44EB1D0E" w:rsidR="00566B8C" w:rsidRDefault="00566B8C" w:rsidP="00566B8C">
      <w:r>
        <w:t>2020 -2026年</w:t>
      </w:r>
      <w:r>
        <w:t>车载动中通卫星通信天线行业发展及市场前景预测报告</w:t>
      </w:r>
    </w:p>
    <w:p w14:paraId="4DB64504" w14:textId="462113E3" w:rsidR="00F17D8A" w:rsidRPr="00566B8C" w:rsidRDefault="00F17D8A" w:rsidP="00566B8C">
      <w:r w:rsidRPr="00566B8C">
        <w:rPr>
          <w:rFonts w:hint="eastAsia"/>
        </w:rPr>
        <w:t>【</w:t>
      </w:r>
      <w:r w:rsidR="00566B8C" w:rsidRPr="00566B8C">
        <w:rPr>
          <w:rFonts w:hint="eastAsia"/>
        </w:rPr>
        <w:t>报告编码</w:t>
      </w:r>
      <w:r w:rsidRPr="00566B8C">
        <w:rPr>
          <w:rFonts w:hint="eastAsia"/>
        </w:rPr>
        <w:t xml:space="preserve">】 </w:t>
      </w:r>
      <w:r w:rsidR="00566B8C">
        <w:t>CZDZTWXTXTX</w:t>
      </w:r>
    </w:p>
    <w:bookmarkEnd w:id="0"/>
    <w:bookmarkEnd w:id="1"/>
    <w:bookmarkEnd w:id="2"/>
    <w:p w14:paraId="15DEAC5C" w14:textId="77777777" w:rsidR="00566B8C" w:rsidRDefault="00F17D8A" w:rsidP="00F17D8A">
      <w:r>
        <w:rPr>
          <w:rFonts w:hint="eastAsia"/>
        </w:rPr>
        <w:t>第一章</w:t>
      </w:r>
      <w:r>
        <w:t xml:space="preserve"> 车载动中通卫星通信天线行业国内外发展概述</w:t>
      </w:r>
    </w:p>
    <w:p w14:paraId="6B1240A8" w14:textId="7E04B69D" w:rsidR="00F17D8A" w:rsidRDefault="00F17D8A" w:rsidP="00F17D8A">
      <w:r>
        <w:rPr>
          <w:rFonts w:hint="eastAsia"/>
        </w:rPr>
        <w:t>一、国际车载动中通卫星通信天线行业发展总体概况</w:t>
      </w:r>
    </w:p>
    <w:p w14:paraId="474C5E1F" w14:textId="07AD65F2" w:rsidR="00566B8C" w:rsidRDefault="00F17D8A" w:rsidP="00F17D8A">
      <w:r>
        <w:t>1、</w:t>
      </w:r>
      <w:r w:rsidR="00566B8C">
        <w:t>2015 -2019年</w:t>
      </w:r>
      <w:r>
        <w:t>全球车载动中通卫星通信天线行业发展概况</w:t>
      </w:r>
    </w:p>
    <w:p w14:paraId="09FD4CF6" w14:textId="77777777" w:rsidR="00566B8C" w:rsidRDefault="00F17D8A" w:rsidP="00F17D8A">
      <w:r>
        <w:t>2、主要国家和地区发展概况</w:t>
      </w:r>
      <w:bookmarkStart w:id="3" w:name="_GoBack"/>
      <w:bookmarkEnd w:id="3"/>
    </w:p>
    <w:p w14:paraId="67038FB0" w14:textId="77777777" w:rsidR="00566B8C" w:rsidRDefault="00F17D8A" w:rsidP="00F17D8A">
      <w:r>
        <w:t>3、全球车载动中通卫星通信天线行业发展趋势</w:t>
      </w:r>
    </w:p>
    <w:p w14:paraId="042B34FE" w14:textId="557E3D53" w:rsidR="00F17D8A" w:rsidRDefault="00F17D8A" w:rsidP="00F17D8A">
      <w:r>
        <w:rPr>
          <w:rFonts w:hint="eastAsia"/>
        </w:rPr>
        <w:t>二、中国车载动中通卫星通信天线行业发展概况</w:t>
      </w:r>
    </w:p>
    <w:p w14:paraId="0049C86F" w14:textId="25B51C78" w:rsidR="00566B8C" w:rsidRDefault="00F17D8A" w:rsidP="00F17D8A">
      <w:r>
        <w:t>1、</w:t>
      </w:r>
      <w:r w:rsidR="00566B8C">
        <w:t>2015 -2019年</w:t>
      </w:r>
      <w:r>
        <w:t>中国车载动中通卫星通信天线行业发展概况</w:t>
      </w:r>
    </w:p>
    <w:p w14:paraId="38FDEEE2" w14:textId="7BE90B83" w:rsidR="00F17D8A" w:rsidRDefault="00F17D8A" w:rsidP="00F17D8A">
      <w:r>
        <w:t>2、中国车载动中通卫星通信天线行业发展中存在的问题</w:t>
      </w:r>
    </w:p>
    <w:p w14:paraId="366BAA62" w14:textId="77777777" w:rsidR="00566B8C" w:rsidRDefault="00566B8C" w:rsidP="00F17D8A">
      <w:pPr>
        <w:rPr>
          <w:rFonts w:hint="eastAsia"/>
        </w:rPr>
      </w:pPr>
    </w:p>
    <w:p w14:paraId="36CB9865" w14:textId="27AF64A2" w:rsidR="00566B8C" w:rsidRDefault="00F17D8A" w:rsidP="00F17D8A">
      <w:r>
        <w:rPr>
          <w:rFonts w:hint="eastAsia"/>
        </w:rPr>
        <w:t>第二章</w:t>
      </w:r>
      <w:r>
        <w:t xml:space="preserve"> </w:t>
      </w:r>
      <w:r w:rsidR="00566B8C">
        <w:t>2015 -2019年</w:t>
      </w:r>
      <w:r>
        <w:t>中国车载动中通卫星通信天线行业发展环境分析</w:t>
      </w:r>
    </w:p>
    <w:p w14:paraId="54C10560" w14:textId="77777777" w:rsidR="00566B8C" w:rsidRDefault="00F17D8A" w:rsidP="00F17D8A">
      <w:r>
        <w:rPr>
          <w:rFonts w:hint="eastAsia"/>
        </w:rPr>
        <w:t>一、宏观经济环境</w:t>
      </w:r>
    </w:p>
    <w:p w14:paraId="48C259AA" w14:textId="77777777" w:rsidR="00566B8C" w:rsidRDefault="00F17D8A" w:rsidP="00F17D8A">
      <w:r>
        <w:rPr>
          <w:rFonts w:hint="eastAsia"/>
        </w:rPr>
        <w:t>二、国际贸易环境</w:t>
      </w:r>
    </w:p>
    <w:p w14:paraId="2E88E668" w14:textId="77777777" w:rsidR="00566B8C" w:rsidRDefault="00F17D8A" w:rsidP="00F17D8A">
      <w:r>
        <w:rPr>
          <w:rFonts w:hint="eastAsia"/>
        </w:rPr>
        <w:t>三、宏观政策环境</w:t>
      </w:r>
    </w:p>
    <w:p w14:paraId="6088A217" w14:textId="77777777" w:rsidR="00566B8C" w:rsidRDefault="00F17D8A" w:rsidP="00F17D8A">
      <w:r>
        <w:rPr>
          <w:rFonts w:hint="eastAsia"/>
        </w:rPr>
        <w:t>四、车载动中通卫星通信天线行业政策环境</w:t>
      </w:r>
    </w:p>
    <w:p w14:paraId="65FAC8E2" w14:textId="77777777" w:rsidR="00566B8C" w:rsidRDefault="00F17D8A" w:rsidP="00F17D8A">
      <w:r>
        <w:rPr>
          <w:rFonts w:hint="eastAsia"/>
        </w:rPr>
        <w:t>五、车载动中通卫星通信天线行业技术环境</w:t>
      </w:r>
    </w:p>
    <w:p w14:paraId="382CE66F" w14:textId="1AC0DFC3" w:rsidR="00F17D8A" w:rsidRDefault="00F17D8A" w:rsidP="00F17D8A">
      <w:r>
        <w:rPr>
          <w:rFonts w:hint="eastAsia"/>
        </w:rPr>
        <w:t>六、国内外经济形势对车载动中通卫星通信天线行业发展环境的影响</w:t>
      </w:r>
    </w:p>
    <w:p w14:paraId="7454FFDF" w14:textId="77777777" w:rsidR="00566B8C" w:rsidRDefault="00566B8C" w:rsidP="00F17D8A">
      <w:pPr>
        <w:rPr>
          <w:rFonts w:hint="eastAsia"/>
        </w:rPr>
      </w:pPr>
    </w:p>
    <w:p w14:paraId="5D40CB6C" w14:textId="77777777" w:rsidR="00566B8C" w:rsidRDefault="00F17D8A" w:rsidP="00F17D8A">
      <w:r>
        <w:rPr>
          <w:rFonts w:hint="eastAsia"/>
        </w:rPr>
        <w:t>第三章</w:t>
      </w:r>
      <w:r>
        <w:t xml:space="preserve"> 车载动中通卫星通信天线行业市场调研</w:t>
      </w:r>
    </w:p>
    <w:p w14:paraId="261B0083" w14:textId="60F9766B" w:rsidR="00F17D8A" w:rsidRDefault="00F17D8A" w:rsidP="00F17D8A">
      <w:r>
        <w:rPr>
          <w:rFonts w:hint="eastAsia"/>
        </w:rPr>
        <w:t>一、市场规模分析</w:t>
      </w:r>
    </w:p>
    <w:p w14:paraId="4B116023" w14:textId="3A1EFB6A" w:rsidR="00566B8C" w:rsidRDefault="00F17D8A" w:rsidP="00F17D8A">
      <w:r>
        <w:t>1、</w:t>
      </w:r>
      <w:r w:rsidR="00566B8C">
        <w:t>2015 -2019年</w:t>
      </w:r>
      <w:r>
        <w:t>车载动中通卫星通信天线行业市场规模及增速</w:t>
      </w:r>
    </w:p>
    <w:p w14:paraId="05532B0E" w14:textId="77777777" w:rsidR="00566B8C" w:rsidRDefault="00F17D8A" w:rsidP="00F17D8A">
      <w:r>
        <w:t>2、车载动中通卫星通信天线行业市场饱和度</w:t>
      </w:r>
    </w:p>
    <w:p w14:paraId="5BB7CB5C" w14:textId="74A1FC26" w:rsidR="00F17D8A" w:rsidRDefault="00F17D8A" w:rsidP="00F17D8A">
      <w:r>
        <w:t>3、国内外经济形势对车载动中通卫星通信天线行业市场规模的影响</w:t>
      </w:r>
    </w:p>
    <w:p w14:paraId="4AE4CFD9" w14:textId="5938FEC2" w:rsidR="00566B8C" w:rsidRDefault="00F17D8A" w:rsidP="00F17D8A">
      <w:r>
        <w:t>4、</w:t>
      </w:r>
      <w:r w:rsidR="00566B8C">
        <w:t>2020 -2026年</w:t>
      </w:r>
      <w:r>
        <w:t>车载动中通卫星通信天线行业市场规模及增速预测</w:t>
      </w:r>
    </w:p>
    <w:p w14:paraId="62208461" w14:textId="77777777" w:rsidR="00566B8C" w:rsidRDefault="00F17D8A" w:rsidP="00F17D8A">
      <w:r>
        <w:rPr>
          <w:rFonts w:hint="eastAsia"/>
        </w:rPr>
        <w:t>二、市场结构分析</w:t>
      </w:r>
    </w:p>
    <w:p w14:paraId="0FAA552E" w14:textId="77777777" w:rsidR="00566B8C" w:rsidRDefault="00F17D8A" w:rsidP="00F17D8A">
      <w:r>
        <w:rPr>
          <w:rFonts w:hint="eastAsia"/>
        </w:rPr>
        <w:t>三、市场特点分析</w:t>
      </w:r>
    </w:p>
    <w:p w14:paraId="52B8B2AD" w14:textId="77777777" w:rsidR="00566B8C" w:rsidRDefault="00F17D8A" w:rsidP="00F17D8A">
      <w:r>
        <w:t>1、车载动中通卫星通信天线行业所处生命周期</w:t>
      </w:r>
    </w:p>
    <w:p w14:paraId="58CC420D" w14:textId="77777777" w:rsidR="00566B8C" w:rsidRDefault="00F17D8A" w:rsidP="00F17D8A">
      <w:r>
        <w:t>2、技术变革与行业革新对车载动中通卫星通信天线行业的影响</w:t>
      </w:r>
    </w:p>
    <w:p w14:paraId="53562125" w14:textId="5B474A7A" w:rsidR="00F17D8A" w:rsidRDefault="00F17D8A" w:rsidP="00F17D8A">
      <w:r>
        <w:t>3、差异化分析</w:t>
      </w:r>
    </w:p>
    <w:p w14:paraId="59011CF6" w14:textId="77777777" w:rsidR="00566B8C" w:rsidRDefault="00566B8C" w:rsidP="00F17D8A">
      <w:pPr>
        <w:rPr>
          <w:rFonts w:hint="eastAsia"/>
        </w:rPr>
      </w:pPr>
    </w:p>
    <w:p w14:paraId="695C6083" w14:textId="77777777" w:rsidR="00566B8C" w:rsidRDefault="00F17D8A" w:rsidP="00F17D8A">
      <w:r>
        <w:rPr>
          <w:rFonts w:hint="eastAsia"/>
        </w:rPr>
        <w:t>第四章</w:t>
      </w:r>
      <w:r>
        <w:t xml:space="preserve"> 车载动中通卫星通信天线行业生产分析</w:t>
      </w:r>
    </w:p>
    <w:p w14:paraId="5B70E8A9" w14:textId="2F0EE462" w:rsidR="00F17D8A" w:rsidRDefault="00F17D8A" w:rsidP="00F17D8A">
      <w:r>
        <w:rPr>
          <w:rFonts w:hint="eastAsia"/>
        </w:rPr>
        <w:t>一、生产总量分析</w:t>
      </w:r>
    </w:p>
    <w:p w14:paraId="159A912F" w14:textId="005C3844" w:rsidR="00F17D8A" w:rsidRDefault="00F17D8A" w:rsidP="00F17D8A">
      <w:r>
        <w:t>1、</w:t>
      </w:r>
      <w:r w:rsidR="00566B8C">
        <w:t>2015 -2019年</w:t>
      </w:r>
      <w:r>
        <w:t>车载动中通卫星通信天线行业生产总量及增速</w:t>
      </w:r>
    </w:p>
    <w:p w14:paraId="55EC4D1D" w14:textId="7C811374" w:rsidR="00566B8C" w:rsidRDefault="00F17D8A" w:rsidP="00F17D8A">
      <w:r>
        <w:t>2、</w:t>
      </w:r>
      <w:r w:rsidR="00566B8C">
        <w:t>2015 -2019年</w:t>
      </w:r>
      <w:r>
        <w:t>车载动中通卫星通信天线行业产能及增速</w:t>
      </w:r>
    </w:p>
    <w:p w14:paraId="2C6D4168" w14:textId="17EF646C" w:rsidR="00F17D8A" w:rsidRDefault="00F17D8A" w:rsidP="00F17D8A">
      <w:r>
        <w:t>3、国内外经济形势对车载动中通卫星通信天线行业生产的影响</w:t>
      </w:r>
    </w:p>
    <w:p w14:paraId="5CB78D14" w14:textId="5716CE49" w:rsidR="00566B8C" w:rsidRDefault="00F17D8A" w:rsidP="00F17D8A">
      <w:r>
        <w:t>4、</w:t>
      </w:r>
      <w:r w:rsidR="00566B8C">
        <w:t>2020 -2026年</w:t>
      </w:r>
      <w:r>
        <w:t>车载动中通卫星通信天线行业生产总量及增速预测</w:t>
      </w:r>
    </w:p>
    <w:p w14:paraId="4FCBBE9D" w14:textId="77777777" w:rsidR="00566B8C" w:rsidRDefault="00F17D8A" w:rsidP="00F17D8A">
      <w:r>
        <w:rPr>
          <w:rFonts w:hint="eastAsia"/>
        </w:rPr>
        <w:t>二、子行业生产分析</w:t>
      </w:r>
    </w:p>
    <w:p w14:paraId="3222AE34" w14:textId="77777777" w:rsidR="00566B8C" w:rsidRDefault="00F17D8A" w:rsidP="00F17D8A">
      <w:r>
        <w:rPr>
          <w:rFonts w:hint="eastAsia"/>
        </w:rPr>
        <w:t>三、细分区域生产分析</w:t>
      </w:r>
    </w:p>
    <w:p w14:paraId="49892270" w14:textId="77777777" w:rsidR="00566B8C" w:rsidRDefault="00F17D8A" w:rsidP="00F17D8A">
      <w:r>
        <w:rPr>
          <w:rFonts w:hint="eastAsia"/>
        </w:rPr>
        <w:t>四、行业供需平衡分析</w:t>
      </w:r>
    </w:p>
    <w:p w14:paraId="31833210" w14:textId="77777777" w:rsidR="00566B8C" w:rsidRDefault="00F17D8A" w:rsidP="00F17D8A">
      <w:r>
        <w:t>1、车载动中通卫星通信天线行业供需平衡现状</w:t>
      </w:r>
    </w:p>
    <w:p w14:paraId="3D353A7F" w14:textId="77777777" w:rsidR="00566B8C" w:rsidRDefault="00F17D8A" w:rsidP="00F17D8A">
      <w:r>
        <w:t>2、国内外经济形势对车载动中通卫星通信天线行业供需平衡的影响</w:t>
      </w:r>
    </w:p>
    <w:p w14:paraId="5374BF17" w14:textId="1EA82441" w:rsidR="00F17D8A" w:rsidRDefault="00F17D8A" w:rsidP="00F17D8A">
      <w:r>
        <w:t>3、车载动中通卫星通信天线行业供需平衡趋势预测</w:t>
      </w:r>
    </w:p>
    <w:p w14:paraId="33839DBE" w14:textId="77777777" w:rsidR="00566B8C" w:rsidRDefault="00566B8C" w:rsidP="00F17D8A">
      <w:pPr>
        <w:rPr>
          <w:rFonts w:hint="eastAsia"/>
        </w:rPr>
      </w:pPr>
    </w:p>
    <w:p w14:paraId="4FA1A852" w14:textId="77777777" w:rsidR="00566B8C" w:rsidRDefault="00F17D8A" w:rsidP="00F17D8A">
      <w:r>
        <w:rPr>
          <w:rFonts w:hint="eastAsia"/>
        </w:rPr>
        <w:t>第五章</w:t>
      </w:r>
      <w:r>
        <w:t xml:space="preserve"> 车载动中通卫星通信天线行业竞争分析</w:t>
      </w:r>
    </w:p>
    <w:p w14:paraId="68F4288D" w14:textId="77777777" w:rsidR="00566B8C" w:rsidRDefault="00F17D8A" w:rsidP="00F17D8A">
      <w:r>
        <w:rPr>
          <w:rFonts w:hint="eastAsia"/>
        </w:rPr>
        <w:t>一、行业集中度分析</w:t>
      </w:r>
    </w:p>
    <w:p w14:paraId="04603D6B" w14:textId="77777777" w:rsidR="00566B8C" w:rsidRDefault="00F17D8A" w:rsidP="00F17D8A">
      <w:r>
        <w:rPr>
          <w:rFonts w:hint="eastAsia"/>
        </w:rPr>
        <w:t>二、行业竞争格局</w:t>
      </w:r>
    </w:p>
    <w:p w14:paraId="36F7656C" w14:textId="77777777" w:rsidR="00566B8C" w:rsidRDefault="00F17D8A" w:rsidP="00F17D8A">
      <w:r>
        <w:rPr>
          <w:rFonts w:hint="eastAsia"/>
        </w:rPr>
        <w:t>三、竞争群组</w:t>
      </w:r>
    </w:p>
    <w:p w14:paraId="68C1EA9D" w14:textId="77777777" w:rsidR="00566B8C" w:rsidRDefault="00F17D8A" w:rsidP="00F17D8A">
      <w:r>
        <w:rPr>
          <w:rFonts w:hint="eastAsia"/>
        </w:rPr>
        <w:t>四、车载动中通卫星通信天线行业竞争关键因素</w:t>
      </w:r>
    </w:p>
    <w:p w14:paraId="5EFB2DC9" w14:textId="77777777" w:rsidR="00566B8C" w:rsidRDefault="00F17D8A" w:rsidP="00F17D8A">
      <w:r>
        <w:t>1、价格</w:t>
      </w:r>
    </w:p>
    <w:p w14:paraId="72D521E6" w14:textId="77777777" w:rsidR="00566B8C" w:rsidRDefault="00F17D8A" w:rsidP="00F17D8A">
      <w:r>
        <w:t>2、渠道</w:t>
      </w:r>
    </w:p>
    <w:p w14:paraId="27A0D56B" w14:textId="77777777" w:rsidR="00566B8C" w:rsidRDefault="00F17D8A" w:rsidP="00F17D8A">
      <w:r>
        <w:t>3、产品/服务质量</w:t>
      </w:r>
    </w:p>
    <w:p w14:paraId="608D41D9" w14:textId="17867FEB" w:rsidR="00F17D8A" w:rsidRDefault="00F17D8A" w:rsidP="00F17D8A">
      <w:r>
        <w:t>4、品牌</w:t>
      </w:r>
    </w:p>
    <w:p w14:paraId="1DE6145E" w14:textId="77777777" w:rsidR="00566B8C" w:rsidRDefault="00566B8C" w:rsidP="00F17D8A">
      <w:pPr>
        <w:rPr>
          <w:rFonts w:hint="eastAsia"/>
        </w:rPr>
      </w:pPr>
    </w:p>
    <w:p w14:paraId="7EB86877" w14:textId="77777777" w:rsidR="00566B8C" w:rsidRDefault="00F17D8A" w:rsidP="00F17D8A">
      <w:r>
        <w:rPr>
          <w:rFonts w:hint="eastAsia"/>
        </w:rPr>
        <w:t>第六章</w:t>
      </w:r>
      <w:r>
        <w:t xml:space="preserve"> 车载动中通卫星通信天线行业产品价格分析</w:t>
      </w:r>
    </w:p>
    <w:p w14:paraId="43EB03CC" w14:textId="77777777" w:rsidR="00566B8C" w:rsidRDefault="00F17D8A" w:rsidP="00F17D8A">
      <w:r>
        <w:rPr>
          <w:rFonts w:hint="eastAsia"/>
        </w:rPr>
        <w:t>一、价格特征分析</w:t>
      </w:r>
    </w:p>
    <w:p w14:paraId="7C2E261D" w14:textId="77777777" w:rsidR="00566B8C" w:rsidRDefault="00F17D8A" w:rsidP="00F17D8A">
      <w:r>
        <w:rPr>
          <w:rFonts w:hint="eastAsia"/>
        </w:rPr>
        <w:t>二、主要品牌企业产品价位</w:t>
      </w:r>
    </w:p>
    <w:p w14:paraId="6C7478FF" w14:textId="77777777" w:rsidR="00566B8C" w:rsidRDefault="00F17D8A" w:rsidP="00F17D8A">
      <w:r>
        <w:rPr>
          <w:rFonts w:hint="eastAsia"/>
        </w:rPr>
        <w:t>三、价格与成本的关系</w:t>
      </w:r>
    </w:p>
    <w:p w14:paraId="4373F8D0" w14:textId="77777777" w:rsidR="00566B8C" w:rsidRDefault="00F17D8A" w:rsidP="00F17D8A">
      <w:r>
        <w:rPr>
          <w:rFonts w:hint="eastAsia"/>
        </w:rPr>
        <w:t>四、行业价格策略分析</w:t>
      </w:r>
    </w:p>
    <w:p w14:paraId="2B153914" w14:textId="791EE08F" w:rsidR="00F17D8A" w:rsidRDefault="00F17D8A" w:rsidP="00F17D8A">
      <w:r>
        <w:rPr>
          <w:rFonts w:hint="eastAsia"/>
        </w:rPr>
        <w:t>五、国内外经济形势对车载动中通卫星通信天线行业产品价格的影响</w:t>
      </w:r>
    </w:p>
    <w:p w14:paraId="3099CE27" w14:textId="77777777" w:rsidR="00566B8C" w:rsidRDefault="00566B8C" w:rsidP="00F17D8A">
      <w:pPr>
        <w:rPr>
          <w:rFonts w:hint="eastAsia"/>
        </w:rPr>
      </w:pPr>
    </w:p>
    <w:p w14:paraId="218A4CBC" w14:textId="77777777" w:rsidR="00566B8C" w:rsidRDefault="00F17D8A" w:rsidP="00F17D8A">
      <w:r>
        <w:rPr>
          <w:rFonts w:hint="eastAsia"/>
        </w:rPr>
        <w:t>第七章</w:t>
      </w:r>
      <w:r>
        <w:t xml:space="preserve"> 车载动中通卫星通信天线行业用户分析</w:t>
      </w:r>
    </w:p>
    <w:p w14:paraId="314764A4" w14:textId="77777777" w:rsidR="00566B8C" w:rsidRDefault="00F17D8A" w:rsidP="00F17D8A">
      <w:r>
        <w:rPr>
          <w:rFonts w:hint="eastAsia"/>
        </w:rPr>
        <w:t>一、车载动中通卫星通信天线行业用户认知程度</w:t>
      </w:r>
    </w:p>
    <w:p w14:paraId="06972520" w14:textId="77777777" w:rsidR="00566B8C" w:rsidRDefault="00F17D8A" w:rsidP="00F17D8A">
      <w:r>
        <w:rPr>
          <w:rFonts w:hint="eastAsia"/>
        </w:rPr>
        <w:t>二、车载动中通卫星通信天线行业用户关注因素</w:t>
      </w:r>
    </w:p>
    <w:p w14:paraId="68CCB566" w14:textId="77777777" w:rsidR="00566B8C" w:rsidRDefault="00F17D8A" w:rsidP="00F17D8A">
      <w:r>
        <w:t>1、功能</w:t>
      </w:r>
    </w:p>
    <w:p w14:paraId="186107C3" w14:textId="77777777" w:rsidR="00566B8C" w:rsidRDefault="00F17D8A" w:rsidP="00F17D8A">
      <w:r>
        <w:t>2、质量</w:t>
      </w:r>
    </w:p>
    <w:p w14:paraId="316A7376" w14:textId="77777777" w:rsidR="00566B8C" w:rsidRDefault="00F17D8A" w:rsidP="00F17D8A">
      <w:r>
        <w:t>3、价格</w:t>
      </w:r>
    </w:p>
    <w:p w14:paraId="2CA8B2E9" w14:textId="77777777" w:rsidR="00566B8C" w:rsidRDefault="00F17D8A" w:rsidP="00F17D8A">
      <w:r>
        <w:t>4、外观</w:t>
      </w:r>
    </w:p>
    <w:p w14:paraId="7C8C1B6C" w14:textId="77777777" w:rsidR="00566B8C" w:rsidRDefault="00F17D8A" w:rsidP="00F17D8A">
      <w:r>
        <w:t>5、服务</w:t>
      </w:r>
    </w:p>
    <w:p w14:paraId="5C691923" w14:textId="476E74C6" w:rsidR="00F17D8A" w:rsidRDefault="00F17D8A" w:rsidP="00F17D8A">
      <w:r>
        <w:rPr>
          <w:rFonts w:hint="eastAsia"/>
        </w:rPr>
        <w:t>三、用户的其它特性</w:t>
      </w:r>
    </w:p>
    <w:p w14:paraId="7382B9CD" w14:textId="77777777" w:rsidR="00566B8C" w:rsidRDefault="00566B8C" w:rsidP="00F17D8A">
      <w:pPr>
        <w:rPr>
          <w:rFonts w:hint="eastAsia"/>
        </w:rPr>
      </w:pPr>
    </w:p>
    <w:p w14:paraId="28236620" w14:textId="77777777" w:rsidR="00566B8C" w:rsidRDefault="00F17D8A" w:rsidP="00F17D8A">
      <w:r>
        <w:rPr>
          <w:rFonts w:hint="eastAsia"/>
        </w:rPr>
        <w:t>第八章</w:t>
      </w:r>
      <w:r>
        <w:t xml:space="preserve"> 车载动中通卫星通信天线行业替代品分析</w:t>
      </w:r>
    </w:p>
    <w:p w14:paraId="4E8654C2" w14:textId="77777777" w:rsidR="00566B8C" w:rsidRDefault="00F17D8A" w:rsidP="00F17D8A">
      <w:r>
        <w:rPr>
          <w:rFonts w:hint="eastAsia"/>
        </w:rPr>
        <w:t>一、替代品种类</w:t>
      </w:r>
    </w:p>
    <w:p w14:paraId="3005FA0D" w14:textId="77777777" w:rsidR="00566B8C" w:rsidRDefault="00F17D8A" w:rsidP="00F17D8A">
      <w:r>
        <w:rPr>
          <w:rFonts w:hint="eastAsia"/>
        </w:rPr>
        <w:t>二、替代品对车载动中通卫星通信天线行业的影响</w:t>
      </w:r>
    </w:p>
    <w:p w14:paraId="428CF456" w14:textId="77777777" w:rsidR="00566B8C" w:rsidRDefault="00F17D8A" w:rsidP="00F17D8A">
      <w:r>
        <w:rPr>
          <w:rFonts w:hint="eastAsia"/>
        </w:rPr>
        <w:t>三、替代品发展趋势</w:t>
      </w:r>
    </w:p>
    <w:p w14:paraId="426FA785" w14:textId="12618B24" w:rsidR="00F17D8A" w:rsidRDefault="00F17D8A" w:rsidP="00F17D8A">
      <w:r>
        <w:rPr>
          <w:rFonts w:hint="eastAsia"/>
        </w:rPr>
        <w:t>四、国内外经济形势对车载动中通卫星通信天线行业替代品的影响</w:t>
      </w:r>
    </w:p>
    <w:p w14:paraId="43239741" w14:textId="77777777" w:rsidR="00566B8C" w:rsidRDefault="00566B8C" w:rsidP="00F17D8A">
      <w:pPr>
        <w:rPr>
          <w:rFonts w:hint="eastAsia"/>
        </w:rPr>
      </w:pPr>
    </w:p>
    <w:p w14:paraId="1F72D4E5" w14:textId="77777777" w:rsidR="00566B8C" w:rsidRDefault="00F17D8A" w:rsidP="00F17D8A">
      <w:r>
        <w:rPr>
          <w:rFonts w:hint="eastAsia"/>
        </w:rPr>
        <w:t>第九章</w:t>
      </w:r>
      <w:r>
        <w:t xml:space="preserve"> 车载动中通卫星通信天线行业互补品分析</w:t>
      </w:r>
    </w:p>
    <w:p w14:paraId="19D595EA" w14:textId="77777777" w:rsidR="00566B8C" w:rsidRDefault="00F17D8A" w:rsidP="00F17D8A">
      <w:r>
        <w:rPr>
          <w:rFonts w:hint="eastAsia"/>
        </w:rPr>
        <w:t>一、互补品种类</w:t>
      </w:r>
    </w:p>
    <w:p w14:paraId="39AB6506" w14:textId="77777777" w:rsidR="00566B8C" w:rsidRDefault="00F17D8A" w:rsidP="00F17D8A">
      <w:r>
        <w:rPr>
          <w:rFonts w:hint="eastAsia"/>
        </w:rPr>
        <w:t>二、互补品对车载动中通卫星通信天线行业的影响</w:t>
      </w:r>
    </w:p>
    <w:p w14:paraId="24FD6682" w14:textId="77777777" w:rsidR="00566B8C" w:rsidRDefault="00F17D8A" w:rsidP="00F17D8A">
      <w:r>
        <w:rPr>
          <w:rFonts w:hint="eastAsia"/>
        </w:rPr>
        <w:t>三、互补品发展趋势</w:t>
      </w:r>
    </w:p>
    <w:p w14:paraId="3F8073A3" w14:textId="63906268" w:rsidR="00F17D8A" w:rsidRDefault="00F17D8A" w:rsidP="00F17D8A">
      <w:r>
        <w:rPr>
          <w:rFonts w:hint="eastAsia"/>
        </w:rPr>
        <w:t>四、国内外经济形势对车载动中通卫星通信天线行业互补品的影响</w:t>
      </w:r>
    </w:p>
    <w:p w14:paraId="351C1BC1" w14:textId="77777777" w:rsidR="00566B8C" w:rsidRDefault="00566B8C" w:rsidP="00F17D8A">
      <w:pPr>
        <w:rPr>
          <w:rFonts w:hint="eastAsia"/>
        </w:rPr>
      </w:pPr>
    </w:p>
    <w:p w14:paraId="79A9EC20" w14:textId="77777777" w:rsidR="00566B8C" w:rsidRDefault="00F17D8A" w:rsidP="00F17D8A">
      <w:r>
        <w:rPr>
          <w:rFonts w:hint="eastAsia"/>
        </w:rPr>
        <w:t>第十章</w:t>
      </w:r>
      <w:r>
        <w:t xml:space="preserve"> 车载动中通卫星通信天线行业主导驱动因素分析</w:t>
      </w:r>
    </w:p>
    <w:p w14:paraId="1E890E83" w14:textId="77777777" w:rsidR="00566B8C" w:rsidRDefault="00F17D8A" w:rsidP="00F17D8A">
      <w:r>
        <w:rPr>
          <w:rFonts w:hint="eastAsia"/>
        </w:rPr>
        <w:t>一、国家政策导向</w:t>
      </w:r>
    </w:p>
    <w:p w14:paraId="5F4F8679" w14:textId="77777777" w:rsidR="00566B8C" w:rsidRDefault="00F17D8A" w:rsidP="00F17D8A">
      <w:r>
        <w:rPr>
          <w:rFonts w:hint="eastAsia"/>
        </w:rPr>
        <w:t>二、关联行业发展</w:t>
      </w:r>
    </w:p>
    <w:p w14:paraId="165FCE03" w14:textId="77777777" w:rsidR="00566B8C" w:rsidRDefault="00F17D8A" w:rsidP="00F17D8A">
      <w:r>
        <w:rPr>
          <w:rFonts w:hint="eastAsia"/>
        </w:rPr>
        <w:t>三、行业技术发展</w:t>
      </w:r>
    </w:p>
    <w:p w14:paraId="652EC68E" w14:textId="77777777" w:rsidR="00566B8C" w:rsidRDefault="00F17D8A" w:rsidP="00F17D8A">
      <w:r>
        <w:rPr>
          <w:rFonts w:hint="eastAsia"/>
        </w:rPr>
        <w:lastRenderedPageBreak/>
        <w:t>四、行业竞争状况</w:t>
      </w:r>
    </w:p>
    <w:p w14:paraId="729BE639" w14:textId="60D3ADA3" w:rsidR="00F17D8A" w:rsidRDefault="00F17D8A" w:rsidP="00F17D8A">
      <w:r>
        <w:rPr>
          <w:rFonts w:hint="eastAsia"/>
        </w:rPr>
        <w:t>五、社会需求的变化</w:t>
      </w:r>
    </w:p>
    <w:p w14:paraId="33B9376F" w14:textId="77777777" w:rsidR="00566B8C" w:rsidRDefault="00566B8C" w:rsidP="00F17D8A">
      <w:pPr>
        <w:rPr>
          <w:rFonts w:hint="eastAsia"/>
        </w:rPr>
      </w:pPr>
    </w:p>
    <w:p w14:paraId="3EF3F05E" w14:textId="77777777" w:rsidR="00566B8C" w:rsidRDefault="00F17D8A" w:rsidP="00F17D8A">
      <w:r>
        <w:rPr>
          <w:rFonts w:hint="eastAsia"/>
        </w:rPr>
        <w:t>第十一章</w:t>
      </w:r>
      <w:r>
        <w:t xml:space="preserve"> 车载动中通卫星通信天线下游行业调研</w:t>
      </w:r>
    </w:p>
    <w:p w14:paraId="0A3B326E" w14:textId="77777777" w:rsidR="00566B8C" w:rsidRDefault="00F17D8A" w:rsidP="00F17D8A">
      <w:r>
        <w:rPr>
          <w:rFonts w:hint="eastAsia"/>
        </w:rPr>
        <w:t>一、车载动中通卫星通信天线下游行业增长情况</w:t>
      </w:r>
    </w:p>
    <w:p w14:paraId="5374F69A" w14:textId="77777777" w:rsidR="00566B8C" w:rsidRDefault="00F17D8A" w:rsidP="00F17D8A">
      <w:r>
        <w:rPr>
          <w:rFonts w:hint="eastAsia"/>
        </w:rPr>
        <w:t>二、车载动中通卫星通信天线下游行业区域分布情况</w:t>
      </w:r>
    </w:p>
    <w:p w14:paraId="36DEEF6F" w14:textId="77777777" w:rsidR="00566B8C" w:rsidRDefault="00F17D8A" w:rsidP="00F17D8A">
      <w:r>
        <w:rPr>
          <w:rFonts w:hint="eastAsia"/>
        </w:rPr>
        <w:t>三、车载动中通卫星通信天线下游行业发展预测</w:t>
      </w:r>
    </w:p>
    <w:p w14:paraId="6AA84A5D" w14:textId="4B334EDB" w:rsidR="00F17D8A" w:rsidRDefault="00F17D8A" w:rsidP="00F17D8A">
      <w:r>
        <w:rPr>
          <w:rFonts w:hint="eastAsia"/>
        </w:rPr>
        <w:t>四、国内外经济形势对车载动中通卫星通信天线下游行业的影响</w:t>
      </w:r>
    </w:p>
    <w:p w14:paraId="0A65073F" w14:textId="77777777" w:rsidR="00566B8C" w:rsidRDefault="00566B8C" w:rsidP="00F17D8A">
      <w:pPr>
        <w:rPr>
          <w:rFonts w:hint="eastAsia"/>
        </w:rPr>
      </w:pPr>
    </w:p>
    <w:p w14:paraId="50605EEE" w14:textId="77777777" w:rsidR="00566B8C" w:rsidRDefault="00F17D8A" w:rsidP="00F17D8A">
      <w:r>
        <w:rPr>
          <w:rFonts w:hint="eastAsia"/>
        </w:rPr>
        <w:t>第十二章</w:t>
      </w:r>
      <w:r>
        <w:t xml:space="preserve"> 车载动中通卫星通信天线行业渠道分析</w:t>
      </w:r>
    </w:p>
    <w:p w14:paraId="14F53FE7" w14:textId="77777777" w:rsidR="00566B8C" w:rsidRDefault="00F17D8A" w:rsidP="00F17D8A">
      <w:r>
        <w:rPr>
          <w:rFonts w:hint="eastAsia"/>
        </w:rPr>
        <w:t>一、渠道格局</w:t>
      </w:r>
    </w:p>
    <w:p w14:paraId="0801C5BE" w14:textId="77777777" w:rsidR="00566B8C" w:rsidRDefault="00F17D8A" w:rsidP="00F17D8A">
      <w:r>
        <w:rPr>
          <w:rFonts w:hint="eastAsia"/>
        </w:rPr>
        <w:t>二、渠道形式</w:t>
      </w:r>
    </w:p>
    <w:p w14:paraId="2B6E46C6" w14:textId="77777777" w:rsidR="00566B8C" w:rsidRDefault="00F17D8A" w:rsidP="00F17D8A">
      <w:r>
        <w:rPr>
          <w:rFonts w:hint="eastAsia"/>
        </w:rPr>
        <w:t>三、渠道要素对比</w:t>
      </w:r>
    </w:p>
    <w:p w14:paraId="18CDB2C6" w14:textId="57B6D440" w:rsidR="00F17D8A" w:rsidRDefault="00F17D8A" w:rsidP="00F17D8A">
      <w:r>
        <w:rPr>
          <w:rFonts w:hint="eastAsia"/>
        </w:rPr>
        <w:t>四、各区域主要代理商情况</w:t>
      </w:r>
    </w:p>
    <w:p w14:paraId="1BF96F66" w14:textId="77777777" w:rsidR="00566B8C" w:rsidRDefault="00566B8C" w:rsidP="00F17D8A">
      <w:pPr>
        <w:rPr>
          <w:rFonts w:hint="eastAsia"/>
        </w:rPr>
      </w:pPr>
    </w:p>
    <w:p w14:paraId="033F450A" w14:textId="77777777" w:rsidR="00566B8C" w:rsidRDefault="00F17D8A" w:rsidP="00F17D8A">
      <w:r>
        <w:rPr>
          <w:rFonts w:hint="eastAsia"/>
        </w:rPr>
        <w:t>第十三章</w:t>
      </w:r>
      <w:r>
        <w:t xml:space="preserve"> 行业盈利能力分析</w:t>
      </w:r>
    </w:p>
    <w:p w14:paraId="49A5E99F" w14:textId="3C047AF0" w:rsidR="00566B8C" w:rsidRDefault="00F17D8A" w:rsidP="00F17D8A">
      <w:r>
        <w:rPr>
          <w:rFonts w:hint="eastAsia"/>
        </w:rPr>
        <w:t>一、</w:t>
      </w:r>
      <w:r w:rsidR="00566B8C">
        <w:t>2015 -2019年</w:t>
      </w:r>
      <w:r>
        <w:t>车载动中通卫星通信天线行业销售毛利率</w:t>
      </w:r>
    </w:p>
    <w:p w14:paraId="0F1D5EC0" w14:textId="2F234CAE" w:rsidR="00566B8C" w:rsidRDefault="00F17D8A" w:rsidP="00F17D8A">
      <w:r>
        <w:rPr>
          <w:rFonts w:hint="eastAsia"/>
        </w:rPr>
        <w:t>二、</w:t>
      </w:r>
      <w:r w:rsidR="00566B8C">
        <w:t>2015 -2019年</w:t>
      </w:r>
      <w:r>
        <w:t>车载动中通卫星通信天线行业销售利润率</w:t>
      </w:r>
    </w:p>
    <w:p w14:paraId="52C760C1" w14:textId="049E1020" w:rsidR="00566B8C" w:rsidRDefault="00F17D8A" w:rsidP="00F17D8A">
      <w:r>
        <w:rPr>
          <w:rFonts w:hint="eastAsia"/>
        </w:rPr>
        <w:t>三、</w:t>
      </w:r>
      <w:r w:rsidR="00566B8C">
        <w:t>2015 -2019年</w:t>
      </w:r>
      <w:r>
        <w:t>车载动中通卫星通信天线行业总资产利润率</w:t>
      </w:r>
    </w:p>
    <w:p w14:paraId="7E8D41B8" w14:textId="48C3860D" w:rsidR="00566B8C" w:rsidRDefault="00F17D8A" w:rsidP="00F17D8A">
      <w:r>
        <w:rPr>
          <w:rFonts w:hint="eastAsia"/>
        </w:rPr>
        <w:t>四、</w:t>
      </w:r>
      <w:r w:rsidR="00566B8C">
        <w:t>2015 -2019年</w:t>
      </w:r>
      <w:r>
        <w:t>车载动中通卫星通信天线行业净资产利润率</w:t>
      </w:r>
    </w:p>
    <w:p w14:paraId="25B0B505" w14:textId="18566B50" w:rsidR="00566B8C" w:rsidRDefault="00F17D8A" w:rsidP="00F17D8A">
      <w:r>
        <w:rPr>
          <w:rFonts w:hint="eastAsia"/>
        </w:rPr>
        <w:t>五、</w:t>
      </w:r>
      <w:r w:rsidR="00566B8C">
        <w:t>2015 -2019年</w:t>
      </w:r>
      <w:r>
        <w:t>车载动中通卫星通信天线行业产值利税率</w:t>
      </w:r>
    </w:p>
    <w:p w14:paraId="3D9A4934" w14:textId="6438E3DC" w:rsidR="00F17D8A" w:rsidRDefault="00F17D8A" w:rsidP="00F17D8A">
      <w:r>
        <w:rPr>
          <w:rFonts w:hint="eastAsia"/>
        </w:rPr>
        <w:t>六、</w:t>
      </w:r>
      <w:r w:rsidR="00566B8C">
        <w:t>2020 -2026年</w:t>
      </w:r>
      <w:r>
        <w:t>车载动中通卫星通信天线行业盈利能力预测</w:t>
      </w:r>
    </w:p>
    <w:p w14:paraId="758A5A4B" w14:textId="77777777" w:rsidR="00566B8C" w:rsidRDefault="00566B8C" w:rsidP="00F17D8A">
      <w:pPr>
        <w:rPr>
          <w:rFonts w:hint="eastAsia"/>
        </w:rPr>
      </w:pPr>
    </w:p>
    <w:p w14:paraId="0851BD11" w14:textId="77777777" w:rsidR="00566B8C" w:rsidRDefault="00F17D8A" w:rsidP="00F17D8A">
      <w:r>
        <w:rPr>
          <w:rFonts w:hint="eastAsia"/>
        </w:rPr>
        <w:t>第十四章</w:t>
      </w:r>
      <w:r>
        <w:t xml:space="preserve"> 行业成长性分析</w:t>
      </w:r>
    </w:p>
    <w:p w14:paraId="15CBCB56" w14:textId="5DB8D448" w:rsidR="00566B8C" w:rsidRDefault="00F17D8A" w:rsidP="00F17D8A">
      <w:r>
        <w:rPr>
          <w:rFonts w:hint="eastAsia"/>
        </w:rPr>
        <w:t>一、</w:t>
      </w:r>
      <w:r w:rsidR="00566B8C">
        <w:t>2015 -2019年</w:t>
      </w:r>
      <w:r>
        <w:t>车载动中通卫星通信天线行业销售收入增长分析</w:t>
      </w:r>
    </w:p>
    <w:p w14:paraId="47489DA0" w14:textId="2F46C926" w:rsidR="00566B8C" w:rsidRDefault="00F17D8A" w:rsidP="00F17D8A">
      <w:r>
        <w:rPr>
          <w:rFonts w:hint="eastAsia"/>
        </w:rPr>
        <w:t>二、</w:t>
      </w:r>
      <w:r w:rsidR="00566B8C">
        <w:t>2015 -2019年</w:t>
      </w:r>
      <w:r>
        <w:t>车载动中通卫星通信天线行业总资产增长分析</w:t>
      </w:r>
    </w:p>
    <w:p w14:paraId="2851C490" w14:textId="094EDDB0" w:rsidR="00566B8C" w:rsidRDefault="00F17D8A" w:rsidP="00F17D8A">
      <w:r>
        <w:rPr>
          <w:rFonts w:hint="eastAsia"/>
        </w:rPr>
        <w:t>三、</w:t>
      </w:r>
      <w:r w:rsidR="00566B8C">
        <w:t>2015 -2019年</w:t>
      </w:r>
      <w:r>
        <w:t>车载动中通卫星通信天线行业固定资产增长分析</w:t>
      </w:r>
    </w:p>
    <w:p w14:paraId="550061A4" w14:textId="2E85F394" w:rsidR="00566B8C" w:rsidRDefault="00F17D8A" w:rsidP="00F17D8A">
      <w:r>
        <w:rPr>
          <w:rFonts w:hint="eastAsia"/>
        </w:rPr>
        <w:t>四、</w:t>
      </w:r>
      <w:r w:rsidR="00566B8C">
        <w:t>2015 -2019年</w:t>
      </w:r>
      <w:r>
        <w:t>车载动中通卫星通信天线行业净资产增长分析</w:t>
      </w:r>
    </w:p>
    <w:p w14:paraId="6ABB31CE" w14:textId="630FDB41" w:rsidR="00566B8C" w:rsidRDefault="00F17D8A" w:rsidP="00F17D8A">
      <w:r>
        <w:rPr>
          <w:rFonts w:hint="eastAsia"/>
        </w:rPr>
        <w:t>五、</w:t>
      </w:r>
      <w:r w:rsidR="00566B8C">
        <w:t>2015 -2019年</w:t>
      </w:r>
      <w:r>
        <w:t>车载动中通卫星通信天线行业利润增长分析</w:t>
      </w:r>
    </w:p>
    <w:p w14:paraId="7FF5842C" w14:textId="167B61C6" w:rsidR="00F17D8A" w:rsidRDefault="00F17D8A" w:rsidP="00F17D8A">
      <w:r>
        <w:rPr>
          <w:rFonts w:hint="eastAsia"/>
        </w:rPr>
        <w:t>六、</w:t>
      </w:r>
      <w:r w:rsidR="00566B8C">
        <w:t>2020 -2026年</w:t>
      </w:r>
      <w:r>
        <w:t>车载动中通卫星通信天线行业增长预测</w:t>
      </w:r>
    </w:p>
    <w:p w14:paraId="1662B7FB" w14:textId="77777777" w:rsidR="00566B8C" w:rsidRDefault="00566B8C" w:rsidP="00F17D8A">
      <w:pPr>
        <w:rPr>
          <w:rFonts w:hint="eastAsia"/>
        </w:rPr>
      </w:pPr>
    </w:p>
    <w:p w14:paraId="0CA92886" w14:textId="77777777" w:rsidR="00566B8C" w:rsidRDefault="00F17D8A" w:rsidP="00F17D8A">
      <w:r>
        <w:rPr>
          <w:rFonts w:hint="eastAsia"/>
        </w:rPr>
        <w:t>第十五章</w:t>
      </w:r>
      <w:r>
        <w:t xml:space="preserve"> 行业偿债能力分析</w:t>
      </w:r>
    </w:p>
    <w:p w14:paraId="7F17FF4B" w14:textId="302F272C" w:rsidR="00566B8C" w:rsidRDefault="00F17D8A" w:rsidP="00F17D8A">
      <w:r>
        <w:rPr>
          <w:rFonts w:hint="eastAsia"/>
        </w:rPr>
        <w:t>一、</w:t>
      </w:r>
      <w:r w:rsidR="00566B8C">
        <w:t>2015 -2019年</w:t>
      </w:r>
      <w:r>
        <w:t>车载动中通卫星通信天线行业资产负债率分析</w:t>
      </w:r>
    </w:p>
    <w:p w14:paraId="4F703DCD" w14:textId="110425A4" w:rsidR="00566B8C" w:rsidRDefault="00F17D8A" w:rsidP="00F17D8A">
      <w:r>
        <w:rPr>
          <w:rFonts w:hint="eastAsia"/>
        </w:rPr>
        <w:t>二、</w:t>
      </w:r>
      <w:r w:rsidR="00566B8C">
        <w:t>2015 -2019年</w:t>
      </w:r>
      <w:r>
        <w:t>车载动中通卫星通信天线行业速动比率分析</w:t>
      </w:r>
    </w:p>
    <w:p w14:paraId="30B35E62" w14:textId="051D9520" w:rsidR="00566B8C" w:rsidRDefault="00F17D8A" w:rsidP="00F17D8A">
      <w:r>
        <w:rPr>
          <w:rFonts w:hint="eastAsia"/>
        </w:rPr>
        <w:t>三、</w:t>
      </w:r>
      <w:r w:rsidR="00566B8C">
        <w:t>2015 -2019年</w:t>
      </w:r>
      <w:r>
        <w:t>车载动中通卫星通信天线行业流动比率分析</w:t>
      </w:r>
    </w:p>
    <w:p w14:paraId="52F4D326" w14:textId="10E54715" w:rsidR="00566B8C" w:rsidRDefault="00F17D8A" w:rsidP="00F17D8A">
      <w:r>
        <w:rPr>
          <w:rFonts w:hint="eastAsia"/>
        </w:rPr>
        <w:t>四、</w:t>
      </w:r>
      <w:r w:rsidR="00566B8C">
        <w:t>2015 -2019年</w:t>
      </w:r>
      <w:r>
        <w:t>车载动中通卫星通信天线行业利息保障倍数分析</w:t>
      </w:r>
    </w:p>
    <w:p w14:paraId="16A72900" w14:textId="1FFAA1DF" w:rsidR="00F17D8A" w:rsidRDefault="00F17D8A" w:rsidP="00F17D8A">
      <w:r>
        <w:rPr>
          <w:rFonts w:hint="eastAsia"/>
        </w:rPr>
        <w:t>五、</w:t>
      </w:r>
      <w:r w:rsidR="00566B8C">
        <w:t>2020 -2026年</w:t>
      </w:r>
      <w:r>
        <w:t>车载动中通卫星通信天线行业偿债能力预测</w:t>
      </w:r>
    </w:p>
    <w:p w14:paraId="6D209830" w14:textId="77777777" w:rsidR="00566B8C" w:rsidRDefault="00566B8C" w:rsidP="00F17D8A">
      <w:pPr>
        <w:rPr>
          <w:rFonts w:hint="eastAsia"/>
        </w:rPr>
      </w:pPr>
    </w:p>
    <w:p w14:paraId="010EAF69" w14:textId="77777777" w:rsidR="00566B8C" w:rsidRDefault="00F17D8A" w:rsidP="00F17D8A">
      <w:r>
        <w:rPr>
          <w:rFonts w:hint="eastAsia"/>
        </w:rPr>
        <w:t>第十六章</w:t>
      </w:r>
      <w:r>
        <w:t xml:space="preserve"> 行业营运能力分析</w:t>
      </w:r>
    </w:p>
    <w:p w14:paraId="68B62A8E" w14:textId="504F8540" w:rsidR="00566B8C" w:rsidRDefault="00F17D8A" w:rsidP="00F17D8A">
      <w:r>
        <w:rPr>
          <w:rFonts w:hint="eastAsia"/>
        </w:rPr>
        <w:t>一、</w:t>
      </w:r>
      <w:r w:rsidR="00566B8C">
        <w:t>2015 -2019年</w:t>
      </w:r>
      <w:r>
        <w:t>车载动中通卫星通信天线行业总资产周转率分析</w:t>
      </w:r>
    </w:p>
    <w:p w14:paraId="1478CB75" w14:textId="470DAD79" w:rsidR="00566B8C" w:rsidRDefault="00F17D8A" w:rsidP="00F17D8A">
      <w:r>
        <w:rPr>
          <w:rFonts w:hint="eastAsia"/>
        </w:rPr>
        <w:t>二、</w:t>
      </w:r>
      <w:r w:rsidR="00566B8C">
        <w:t>2015 -2019年</w:t>
      </w:r>
      <w:r>
        <w:t>车载动中通卫星通信天线行业净资产周转率分析</w:t>
      </w:r>
    </w:p>
    <w:p w14:paraId="2863F852" w14:textId="05831802" w:rsidR="00566B8C" w:rsidRDefault="00F17D8A" w:rsidP="00F17D8A">
      <w:r>
        <w:rPr>
          <w:rFonts w:hint="eastAsia"/>
        </w:rPr>
        <w:t>三、</w:t>
      </w:r>
      <w:r w:rsidR="00566B8C">
        <w:t>2015 -2019年</w:t>
      </w:r>
      <w:r>
        <w:t>车载动中通卫星通信天线行业应收账款周转率分析</w:t>
      </w:r>
    </w:p>
    <w:p w14:paraId="3A78E7E3" w14:textId="60C6FC52" w:rsidR="00566B8C" w:rsidRDefault="00F17D8A" w:rsidP="00F17D8A">
      <w:r>
        <w:rPr>
          <w:rFonts w:hint="eastAsia"/>
        </w:rPr>
        <w:t>四、</w:t>
      </w:r>
      <w:r w:rsidR="00566B8C">
        <w:t>2015 -2019年</w:t>
      </w:r>
      <w:r>
        <w:t>车载动中通卫星通信天线行业存货周转率分析</w:t>
      </w:r>
    </w:p>
    <w:p w14:paraId="04539DBE" w14:textId="4E506A52" w:rsidR="00F17D8A" w:rsidRDefault="00F17D8A" w:rsidP="00F17D8A">
      <w:r>
        <w:rPr>
          <w:rFonts w:hint="eastAsia"/>
        </w:rPr>
        <w:t>五、</w:t>
      </w:r>
      <w:r w:rsidR="00566B8C">
        <w:t>2020 -2026年</w:t>
      </w:r>
      <w:r>
        <w:t>车载动中通卫星通信天线行业营运能力预测</w:t>
      </w:r>
    </w:p>
    <w:p w14:paraId="7E0BA660" w14:textId="77777777" w:rsidR="00566B8C" w:rsidRDefault="00566B8C" w:rsidP="00F17D8A">
      <w:pPr>
        <w:rPr>
          <w:rFonts w:hint="eastAsia"/>
        </w:rPr>
      </w:pPr>
    </w:p>
    <w:p w14:paraId="7218E333" w14:textId="77777777" w:rsidR="00566B8C" w:rsidRDefault="00F17D8A" w:rsidP="00F17D8A">
      <w:r>
        <w:rPr>
          <w:rFonts w:hint="eastAsia"/>
        </w:rPr>
        <w:t>第十七章</w:t>
      </w:r>
      <w:r>
        <w:t xml:space="preserve"> 车载动中通卫星通信天线行业重点企业分析</w:t>
      </w:r>
    </w:p>
    <w:p w14:paraId="50B7CDFF" w14:textId="555D9D4A" w:rsidR="00566B8C" w:rsidRDefault="00F17D8A" w:rsidP="00F17D8A">
      <w:r>
        <w:rPr>
          <w:rFonts w:hint="eastAsia"/>
        </w:rPr>
        <w:t>一、</w:t>
      </w:r>
      <w:r w:rsidR="00566B8C">
        <w:rPr>
          <w:rFonts w:hint="eastAsia"/>
        </w:rPr>
        <w:t>A</w:t>
      </w:r>
      <w:r>
        <w:rPr>
          <w:rFonts w:hint="eastAsia"/>
        </w:rPr>
        <w:t>公司</w:t>
      </w:r>
    </w:p>
    <w:p w14:paraId="15B50A81" w14:textId="77777777" w:rsidR="00566B8C" w:rsidRDefault="00F17D8A" w:rsidP="00F17D8A">
      <w:r>
        <w:t>1、企业简介及经营特色</w:t>
      </w:r>
    </w:p>
    <w:p w14:paraId="639B58EF" w14:textId="77777777" w:rsidR="00566B8C" w:rsidRDefault="00F17D8A" w:rsidP="00F17D8A">
      <w:r>
        <w:t>2、企业财务指标分析比较</w:t>
      </w:r>
    </w:p>
    <w:p w14:paraId="469D9047" w14:textId="77777777" w:rsidR="00566B8C" w:rsidRDefault="00F17D8A" w:rsidP="00F17D8A">
      <w:r>
        <w:t>3、企业竞争力分析比较</w:t>
      </w:r>
    </w:p>
    <w:p w14:paraId="2352FC42" w14:textId="48510F74" w:rsidR="00566B8C" w:rsidRDefault="00F17D8A" w:rsidP="00F17D8A">
      <w:r>
        <w:rPr>
          <w:rFonts w:hint="eastAsia"/>
        </w:rPr>
        <w:t>二、</w:t>
      </w:r>
      <w:r w:rsidR="00566B8C">
        <w:rPr>
          <w:rFonts w:hint="eastAsia"/>
        </w:rPr>
        <w:t>B</w:t>
      </w:r>
      <w:r>
        <w:rPr>
          <w:rFonts w:hint="eastAsia"/>
        </w:rPr>
        <w:t>公司</w:t>
      </w:r>
    </w:p>
    <w:p w14:paraId="5623CEEF" w14:textId="77777777" w:rsidR="00566B8C" w:rsidRDefault="00F17D8A" w:rsidP="00F17D8A">
      <w:r>
        <w:t>1、企业简介及经营特色</w:t>
      </w:r>
    </w:p>
    <w:p w14:paraId="79B59ABE" w14:textId="77777777" w:rsidR="00566B8C" w:rsidRDefault="00F17D8A" w:rsidP="00F17D8A">
      <w:r>
        <w:t>2、企业财务指标分析比较</w:t>
      </w:r>
    </w:p>
    <w:p w14:paraId="2A24F93B" w14:textId="77777777" w:rsidR="00566B8C" w:rsidRDefault="00F17D8A" w:rsidP="00F17D8A">
      <w:r>
        <w:t>3、企业竞争力分析比较</w:t>
      </w:r>
    </w:p>
    <w:p w14:paraId="4F3E7519" w14:textId="44A46DF7" w:rsidR="00566B8C" w:rsidRDefault="00F17D8A" w:rsidP="00F17D8A">
      <w:r>
        <w:rPr>
          <w:rFonts w:hint="eastAsia"/>
        </w:rPr>
        <w:t>三、</w:t>
      </w:r>
      <w:r w:rsidR="00566B8C">
        <w:rPr>
          <w:rFonts w:hint="eastAsia"/>
        </w:rPr>
        <w:t>C</w:t>
      </w:r>
      <w:r>
        <w:rPr>
          <w:rFonts w:hint="eastAsia"/>
        </w:rPr>
        <w:t>公司</w:t>
      </w:r>
    </w:p>
    <w:p w14:paraId="0915032C" w14:textId="77777777" w:rsidR="00566B8C" w:rsidRDefault="00F17D8A" w:rsidP="00F17D8A">
      <w:r>
        <w:t>1、企业简介及经营特色</w:t>
      </w:r>
    </w:p>
    <w:p w14:paraId="3229A152" w14:textId="77777777" w:rsidR="00566B8C" w:rsidRDefault="00F17D8A" w:rsidP="00F17D8A">
      <w:r>
        <w:t>2、企业财务指标分析比较</w:t>
      </w:r>
    </w:p>
    <w:p w14:paraId="6C416F71" w14:textId="77777777" w:rsidR="00566B8C" w:rsidRDefault="00F17D8A" w:rsidP="00F17D8A">
      <w:r>
        <w:t>3、企业竞争力分析比较</w:t>
      </w:r>
    </w:p>
    <w:p w14:paraId="0439D216" w14:textId="7F7B3263" w:rsidR="00566B8C" w:rsidRDefault="00F17D8A" w:rsidP="00F17D8A">
      <w:r>
        <w:rPr>
          <w:rFonts w:hint="eastAsia"/>
        </w:rPr>
        <w:t>四、</w:t>
      </w:r>
      <w:r w:rsidR="00566B8C">
        <w:rPr>
          <w:rFonts w:hint="eastAsia"/>
        </w:rPr>
        <w:t>D</w:t>
      </w:r>
      <w:r>
        <w:rPr>
          <w:rFonts w:hint="eastAsia"/>
        </w:rPr>
        <w:t>公司</w:t>
      </w:r>
    </w:p>
    <w:p w14:paraId="7D35C969" w14:textId="77777777" w:rsidR="00566B8C" w:rsidRDefault="00F17D8A" w:rsidP="00F17D8A">
      <w:r>
        <w:t>1、企业简介及经营特色</w:t>
      </w:r>
    </w:p>
    <w:p w14:paraId="355156CD" w14:textId="77777777" w:rsidR="00566B8C" w:rsidRDefault="00F17D8A" w:rsidP="00F17D8A">
      <w:r>
        <w:t>2、企业财务指标分析比较</w:t>
      </w:r>
    </w:p>
    <w:p w14:paraId="01A924A2" w14:textId="77777777" w:rsidR="00566B8C" w:rsidRDefault="00F17D8A" w:rsidP="00F17D8A">
      <w:r>
        <w:t>3、企业竞争力分析比较</w:t>
      </w:r>
    </w:p>
    <w:p w14:paraId="7AEF01C0" w14:textId="71D169C2" w:rsidR="00566B8C" w:rsidRDefault="00F17D8A" w:rsidP="00F17D8A">
      <w:r>
        <w:rPr>
          <w:rFonts w:hint="eastAsia"/>
        </w:rPr>
        <w:t>五、</w:t>
      </w:r>
      <w:r w:rsidR="00566B8C">
        <w:rPr>
          <w:rFonts w:hint="eastAsia"/>
        </w:rPr>
        <w:t>E</w:t>
      </w:r>
      <w:r>
        <w:rPr>
          <w:rFonts w:hint="eastAsia"/>
        </w:rPr>
        <w:t>公司</w:t>
      </w:r>
    </w:p>
    <w:p w14:paraId="6403C7C4" w14:textId="77777777" w:rsidR="00566B8C" w:rsidRDefault="00F17D8A" w:rsidP="00F17D8A">
      <w:r>
        <w:t>1、企业简介及经营特色</w:t>
      </w:r>
    </w:p>
    <w:p w14:paraId="0B52626B" w14:textId="77777777" w:rsidR="00566B8C" w:rsidRDefault="00F17D8A" w:rsidP="00F17D8A">
      <w:r>
        <w:t>2、企业财务指标分析比较</w:t>
      </w:r>
    </w:p>
    <w:p w14:paraId="0AE06628" w14:textId="77777777" w:rsidR="00566B8C" w:rsidRDefault="00F17D8A" w:rsidP="00F17D8A">
      <w:r>
        <w:t>3、企业竞争力分析比较</w:t>
      </w:r>
    </w:p>
    <w:p w14:paraId="0679467B" w14:textId="77777777" w:rsidR="00566B8C" w:rsidRDefault="00566B8C" w:rsidP="00F17D8A"/>
    <w:p w14:paraId="0B478FC3" w14:textId="09D333DC" w:rsidR="00566B8C" w:rsidRDefault="00F17D8A" w:rsidP="00F17D8A">
      <w:r>
        <w:rPr>
          <w:rFonts w:hint="eastAsia"/>
        </w:rPr>
        <w:t>第十八章</w:t>
      </w:r>
      <w:r>
        <w:t xml:space="preserve"> C波段车载动中通卫星通信天线行业调研</w:t>
      </w:r>
    </w:p>
    <w:p w14:paraId="12DEBAF2" w14:textId="77777777" w:rsidR="00566B8C" w:rsidRDefault="00F17D8A" w:rsidP="00F17D8A">
      <w:r>
        <w:rPr>
          <w:rFonts w:hint="eastAsia"/>
        </w:rPr>
        <w:t>一、</w:t>
      </w:r>
      <w:r>
        <w:t>C波段车载动中通卫星通信天线行业发展现状</w:t>
      </w:r>
    </w:p>
    <w:p w14:paraId="48C6FBB9" w14:textId="77777777" w:rsidR="00566B8C" w:rsidRDefault="00F17D8A" w:rsidP="00F17D8A">
      <w:r>
        <w:rPr>
          <w:rFonts w:hint="eastAsia"/>
        </w:rPr>
        <w:t>二、</w:t>
      </w:r>
      <w:r>
        <w:t>C波段车载动中通卫星通信天线行业发展特征</w:t>
      </w:r>
    </w:p>
    <w:p w14:paraId="4D286F0D" w14:textId="77777777" w:rsidR="00566B8C" w:rsidRDefault="00F17D8A" w:rsidP="00F17D8A">
      <w:r>
        <w:rPr>
          <w:rFonts w:hint="eastAsia"/>
        </w:rPr>
        <w:t>三、</w:t>
      </w:r>
      <w:r>
        <w:t>C波段车载动中通卫星通信天线行业发展趋势</w:t>
      </w:r>
    </w:p>
    <w:p w14:paraId="14A58E16" w14:textId="7591A210" w:rsidR="00F17D8A" w:rsidRDefault="00F17D8A" w:rsidP="00F17D8A">
      <w:r>
        <w:rPr>
          <w:rFonts w:hint="eastAsia"/>
        </w:rPr>
        <w:t>四、国内外经济形势对</w:t>
      </w:r>
      <w:r>
        <w:t>C波段车载动中通卫星通信天线行业的影响</w:t>
      </w:r>
    </w:p>
    <w:p w14:paraId="6F0347A8" w14:textId="77777777" w:rsidR="00566B8C" w:rsidRDefault="00566B8C" w:rsidP="00F17D8A">
      <w:pPr>
        <w:rPr>
          <w:rFonts w:hint="eastAsia"/>
        </w:rPr>
      </w:pPr>
    </w:p>
    <w:p w14:paraId="621DA1BE" w14:textId="77777777" w:rsidR="00566B8C" w:rsidRDefault="00F17D8A" w:rsidP="00F17D8A">
      <w:r>
        <w:rPr>
          <w:rFonts w:hint="eastAsia"/>
        </w:rPr>
        <w:t>第十九章</w:t>
      </w:r>
      <w:r>
        <w:t xml:space="preserve"> 区域市场调研</w:t>
      </w:r>
    </w:p>
    <w:p w14:paraId="2354E4C5" w14:textId="77777777" w:rsidR="00566B8C" w:rsidRDefault="00F17D8A" w:rsidP="00F17D8A">
      <w:r>
        <w:rPr>
          <w:rFonts w:hint="eastAsia"/>
        </w:rPr>
        <w:t>一、各区域车载动中通卫星通信天线行业发展现状</w:t>
      </w:r>
    </w:p>
    <w:p w14:paraId="46AA9014" w14:textId="77777777" w:rsidR="00566B8C" w:rsidRDefault="00F17D8A" w:rsidP="00F17D8A">
      <w:r>
        <w:t>1、华东地区</w:t>
      </w:r>
    </w:p>
    <w:p w14:paraId="21CB07EA" w14:textId="77777777" w:rsidR="00566B8C" w:rsidRDefault="00F17D8A" w:rsidP="00F17D8A">
      <w:r>
        <w:t>2、华北地区</w:t>
      </w:r>
    </w:p>
    <w:p w14:paraId="3B04F89D" w14:textId="77777777" w:rsidR="00566B8C" w:rsidRDefault="00F17D8A" w:rsidP="00F17D8A">
      <w:r>
        <w:t>3、华中地区</w:t>
      </w:r>
    </w:p>
    <w:p w14:paraId="64B2DCEE" w14:textId="77777777" w:rsidR="00566B8C" w:rsidRDefault="00F17D8A" w:rsidP="00F17D8A">
      <w:r>
        <w:t>4、华南地区</w:t>
      </w:r>
    </w:p>
    <w:p w14:paraId="70EE82D9" w14:textId="77777777" w:rsidR="00566B8C" w:rsidRDefault="00F17D8A" w:rsidP="00F17D8A">
      <w:r>
        <w:t>5、东北地区</w:t>
      </w:r>
    </w:p>
    <w:p w14:paraId="79C1E2F7" w14:textId="77777777" w:rsidR="00566B8C" w:rsidRDefault="00F17D8A" w:rsidP="00F17D8A">
      <w:r>
        <w:t>6、西部地区</w:t>
      </w:r>
    </w:p>
    <w:p w14:paraId="416CA7D2" w14:textId="77777777" w:rsidR="00566B8C" w:rsidRDefault="00F17D8A" w:rsidP="00F17D8A">
      <w:r>
        <w:rPr>
          <w:rFonts w:hint="eastAsia"/>
        </w:rPr>
        <w:t>二、各区域车载动中通卫星通信天线行业发展特征</w:t>
      </w:r>
    </w:p>
    <w:p w14:paraId="3A25ECDD" w14:textId="77777777" w:rsidR="00566B8C" w:rsidRDefault="00F17D8A" w:rsidP="00F17D8A">
      <w:r>
        <w:t>1、华东地区</w:t>
      </w:r>
    </w:p>
    <w:p w14:paraId="0712FE39" w14:textId="77777777" w:rsidR="00566B8C" w:rsidRDefault="00F17D8A" w:rsidP="00F17D8A">
      <w:r>
        <w:t>2、华北地区</w:t>
      </w:r>
    </w:p>
    <w:p w14:paraId="300CBE20" w14:textId="77777777" w:rsidR="00566B8C" w:rsidRDefault="00F17D8A" w:rsidP="00F17D8A">
      <w:r>
        <w:t>3、华中地区</w:t>
      </w:r>
    </w:p>
    <w:p w14:paraId="708F6575" w14:textId="77777777" w:rsidR="00566B8C" w:rsidRDefault="00F17D8A" w:rsidP="00F17D8A">
      <w:r>
        <w:t>4、华南地区</w:t>
      </w:r>
    </w:p>
    <w:p w14:paraId="1201DB45" w14:textId="77777777" w:rsidR="00566B8C" w:rsidRDefault="00F17D8A" w:rsidP="00F17D8A">
      <w:r>
        <w:t>5、东北地区</w:t>
      </w:r>
    </w:p>
    <w:p w14:paraId="451D5B4C" w14:textId="77777777" w:rsidR="00566B8C" w:rsidRDefault="00F17D8A" w:rsidP="00F17D8A">
      <w:r>
        <w:t>6、西部地区</w:t>
      </w:r>
    </w:p>
    <w:p w14:paraId="61C562FB" w14:textId="77777777" w:rsidR="00566B8C" w:rsidRDefault="00F17D8A" w:rsidP="00F17D8A">
      <w:r>
        <w:rPr>
          <w:rFonts w:hint="eastAsia"/>
        </w:rPr>
        <w:lastRenderedPageBreak/>
        <w:t>三、各区域车载动中通卫星通信天线行业发展趋势</w:t>
      </w:r>
    </w:p>
    <w:p w14:paraId="18ED3BFD" w14:textId="77777777" w:rsidR="00566B8C" w:rsidRDefault="00F17D8A" w:rsidP="00F17D8A">
      <w:r>
        <w:t>1、华东地区</w:t>
      </w:r>
    </w:p>
    <w:p w14:paraId="3BE40089" w14:textId="77777777" w:rsidR="00566B8C" w:rsidRDefault="00F17D8A" w:rsidP="00F17D8A">
      <w:r>
        <w:t>2、华北地区</w:t>
      </w:r>
    </w:p>
    <w:p w14:paraId="414A5666" w14:textId="77777777" w:rsidR="00566B8C" w:rsidRDefault="00F17D8A" w:rsidP="00F17D8A">
      <w:r>
        <w:t>3、华中地区</w:t>
      </w:r>
    </w:p>
    <w:p w14:paraId="72C76669" w14:textId="77777777" w:rsidR="00566B8C" w:rsidRDefault="00F17D8A" w:rsidP="00F17D8A">
      <w:r>
        <w:t>4、华南地区</w:t>
      </w:r>
    </w:p>
    <w:p w14:paraId="239AF4C2" w14:textId="77777777" w:rsidR="00566B8C" w:rsidRDefault="00F17D8A" w:rsidP="00F17D8A">
      <w:r>
        <w:t>5、东北地区</w:t>
      </w:r>
    </w:p>
    <w:p w14:paraId="16F8BE52" w14:textId="77777777" w:rsidR="00566B8C" w:rsidRDefault="00F17D8A" w:rsidP="00F17D8A">
      <w:r>
        <w:t>6、西部地区</w:t>
      </w:r>
    </w:p>
    <w:p w14:paraId="2016C816" w14:textId="6BE0DE02" w:rsidR="00F17D8A" w:rsidRDefault="00F17D8A" w:rsidP="00F17D8A">
      <w:r>
        <w:rPr>
          <w:rFonts w:hint="eastAsia"/>
        </w:rPr>
        <w:t>四、重点省市车载动中通卫星通信天线行业发展状况</w:t>
      </w:r>
    </w:p>
    <w:p w14:paraId="2CB1D4CF" w14:textId="77777777" w:rsidR="00566B8C" w:rsidRDefault="00566B8C" w:rsidP="00F17D8A">
      <w:pPr>
        <w:rPr>
          <w:rFonts w:hint="eastAsia"/>
        </w:rPr>
      </w:pPr>
    </w:p>
    <w:p w14:paraId="17ED3DA5" w14:textId="77777777" w:rsidR="00566B8C" w:rsidRDefault="00F17D8A" w:rsidP="00F17D8A">
      <w:r>
        <w:rPr>
          <w:rFonts w:hint="eastAsia"/>
        </w:rPr>
        <w:t>第二十章</w:t>
      </w:r>
      <w:r>
        <w:t xml:space="preserve"> 车载动中通卫星通信天线行业进出口现状与趋势</w:t>
      </w:r>
    </w:p>
    <w:p w14:paraId="7B42153C" w14:textId="77777777" w:rsidR="00566B8C" w:rsidRDefault="00F17D8A" w:rsidP="00F17D8A">
      <w:r>
        <w:rPr>
          <w:rFonts w:hint="eastAsia"/>
        </w:rPr>
        <w:t>一、出口分析</w:t>
      </w:r>
    </w:p>
    <w:p w14:paraId="6F304B31" w14:textId="77777777" w:rsidR="00566B8C" w:rsidRDefault="00F17D8A" w:rsidP="00F17D8A">
      <w:r>
        <w:t>1、出口量及增长情况</w:t>
      </w:r>
    </w:p>
    <w:p w14:paraId="5F6BF773" w14:textId="77777777" w:rsidR="00566B8C" w:rsidRDefault="00F17D8A" w:rsidP="00F17D8A">
      <w:r>
        <w:t>2、车载动中通卫星通信天线行业海外市场分布情况</w:t>
      </w:r>
    </w:p>
    <w:p w14:paraId="5B7773B5" w14:textId="77777777" w:rsidR="00566B8C" w:rsidRDefault="00F17D8A" w:rsidP="00F17D8A">
      <w:r>
        <w:t>3、经营海外市场的主要品牌</w:t>
      </w:r>
    </w:p>
    <w:p w14:paraId="393A8BC2" w14:textId="77777777" w:rsidR="00566B8C" w:rsidRDefault="00F17D8A" w:rsidP="00F17D8A">
      <w:r>
        <w:t>4、国内外经济形势对车载动中通卫星通信天线行业出口的影响</w:t>
      </w:r>
    </w:p>
    <w:p w14:paraId="0C0F1556" w14:textId="77777777" w:rsidR="00566B8C" w:rsidRDefault="00F17D8A" w:rsidP="00F17D8A">
      <w:r>
        <w:rPr>
          <w:rFonts w:hint="eastAsia"/>
        </w:rPr>
        <w:t>二、进口分析</w:t>
      </w:r>
    </w:p>
    <w:p w14:paraId="087D1813" w14:textId="77777777" w:rsidR="00566B8C" w:rsidRDefault="00F17D8A" w:rsidP="00F17D8A">
      <w:r>
        <w:t>1、进口量及增长情况</w:t>
      </w:r>
    </w:p>
    <w:p w14:paraId="2CC3A00A" w14:textId="77777777" w:rsidR="00566B8C" w:rsidRDefault="00F17D8A" w:rsidP="00F17D8A">
      <w:r>
        <w:t>2、车载动中通卫星通信天线行业进口产品主要品牌</w:t>
      </w:r>
    </w:p>
    <w:p w14:paraId="00B2155E" w14:textId="3D3DDA32" w:rsidR="00F17D8A" w:rsidRDefault="00F17D8A" w:rsidP="00F17D8A">
      <w:r>
        <w:t>3、国内外经济形势对车载动中通卫星通信天线行业进口的影响</w:t>
      </w:r>
    </w:p>
    <w:p w14:paraId="08E89792" w14:textId="77777777" w:rsidR="00566B8C" w:rsidRDefault="00566B8C" w:rsidP="00F17D8A">
      <w:pPr>
        <w:rPr>
          <w:rFonts w:hint="eastAsia"/>
        </w:rPr>
      </w:pPr>
    </w:p>
    <w:p w14:paraId="012A60D1" w14:textId="77777777" w:rsidR="00566B8C" w:rsidRDefault="00F17D8A" w:rsidP="00F17D8A">
      <w:r>
        <w:rPr>
          <w:rFonts w:hint="eastAsia"/>
        </w:rPr>
        <w:t>第二十一章</w:t>
      </w:r>
      <w:r>
        <w:t xml:space="preserve"> 车载动中通卫星通信天线行业风险分析</w:t>
      </w:r>
    </w:p>
    <w:p w14:paraId="566D8D0C" w14:textId="77777777" w:rsidR="00566B8C" w:rsidRDefault="00F17D8A" w:rsidP="00F17D8A">
      <w:r>
        <w:rPr>
          <w:rFonts w:hint="eastAsia"/>
        </w:rPr>
        <w:t>一、车载动中通卫星通信天线行业环境风险</w:t>
      </w:r>
    </w:p>
    <w:p w14:paraId="0CB732BD" w14:textId="77777777" w:rsidR="00566B8C" w:rsidRDefault="00F17D8A" w:rsidP="00F17D8A">
      <w:r>
        <w:t>1、国际经济环境风险</w:t>
      </w:r>
    </w:p>
    <w:p w14:paraId="176A19BD" w14:textId="77777777" w:rsidR="00566B8C" w:rsidRDefault="00F17D8A" w:rsidP="00F17D8A">
      <w:r>
        <w:t>2、汇率风险</w:t>
      </w:r>
    </w:p>
    <w:p w14:paraId="6DE4DC48" w14:textId="77777777" w:rsidR="00566B8C" w:rsidRDefault="00F17D8A" w:rsidP="00F17D8A">
      <w:r>
        <w:t>3、宏观经济风险</w:t>
      </w:r>
    </w:p>
    <w:p w14:paraId="5A73A039" w14:textId="77777777" w:rsidR="00566B8C" w:rsidRDefault="00F17D8A" w:rsidP="00F17D8A">
      <w:r>
        <w:t>4、宏观经济政策风险</w:t>
      </w:r>
    </w:p>
    <w:p w14:paraId="642E57EC" w14:textId="77777777" w:rsidR="00566B8C" w:rsidRDefault="00F17D8A" w:rsidP="00F17D8A">
      <w:r>
        <w:t>5、区域经济变化风险</w:t>
      </w:r>
    </w:p>
    <w:p w14:paraId="6CE99200" w14:textId="77777777" w:rsidR="00566B8C" w:rsidRDefault="00F17D8A" w:rsidP="00F17D8A">
      <w:r>
        <w:rPr>
          <w:rFonts w:hint="eastAsia"/>
        </w:rPr>
        <w:t>二、车载动中通卫星通信天线行业产业链上下游风险</w:t>
      </w:r>
    </w:p>
    <w:p w14:paraId="3DE18B50" w14:textId="77777777" w:rsidR="00566B8C" w:rsidRDefault="00F17D8A" w:rsidP="00F17D8A">
      <w:r>
        <w:t>1、上游行业风险</w:t>
      </w:r>
    </w:p>
    <w:p w14:paraId="6FF0C4A2" w14:textId="77777777" w:rsidR="00566B8C" w:rsidRDefault="00F17D8A" w:rsidP="00F17D8A">
      <w:r>
        <w:t>2、下游行业风险</w:t>
      </w:r>
    </w:p>
    <w:p w14:paraId="5ECDD1D5" w14:textId="77777777" w:rsidR="00566B8C" w:rsidRDefault="00F17D8A" w:rsidP="00F17D8A">
      <w:r>
        <w:t>3、其他关联行业风险</w:t>
      </w:r>
    </w:p>
    <w:p w14:paraId="72C78825" w14:textId="77777777" w:rsidR="00566B8C" w:rsidRDefault="00F17D8A" w:rsidP="00F17D8A">
      <w:r>
        <w:rPr>
          <w:rFonts w:hint="eastAsia"/>
        </w:rPr>
        <w:t>三、车载动中通卫星通信天线行业政策风险</w:t>
      </w:r>
    </w:p>
    <w:p w14:paraId="14207A86" w14:textId="77777777" w:rsidR="00566B8C" w:rsidRDefault="00F17D8A" w:rsidP="00F17D8A">
      <w:r>
        <w:t>1、产业政策风险</w:t>
      </w:r>
    </w:p>
    <w:p w14:paraId="22B8B122" w14:textId="77777777" w:rsidR="00566B8C" w:rsidRDefault="00F17D8A" w:rsidP="00F17D8A">
      <w:r>
        <w:t>2、贸易政策风险</w:t>
      </w:r>
    </w:p>
    <w:p w14:paraId="461B5926" w14:textId="77777777" w:rsidR="00566B8C" w:rsidRDefault="00F17D8A" w:rsidP="00F17D8A">
      <w:r>
        <w:t>3、环保政策风险</w:t>
      </w:r>
    </w:p>
    <w:p w14:paraId="51E90BAF" w14:textId="77777777" w:rsidR="00566B8C" w:rsidRDefault="00F17D8A" w:rsidP="00F17D8A">
      <w:r>
        <w:t>4、区域经济政策风险</w:t>
      </w:r>
    </w:p>
    <w:p w14:paraId="5AD6D489" w14:textId="77777777" w:rsidR="00566B8C" w:rsidRDefault="00F17D8A" w:rsidP="00F17D8A">
      <w:r>
        <w:t>5、其他政策风险</w:t>
      </w:r>
    </w:p>
    <w:p w14:paraId="062548F7" w14:textId="77777777" w:rsidR="00566B8C" w:rsidRDefault="00F17D8A" w:rsidP="00F17D8A">
      <w:r>
        <w:rPr>
          <w:rFonts w:hint="eastAsia"/>
        </w:rPr>
        <w:t>四、车载动中通卫星通信天线行业市场风险</w:t>
      </w:r>
    </w:p>
    <w:p w14:paraId="6F2EC0C0" w14:textId="77777777" w:rsidR="00566B8C" w:rsidRDefault="00F17D8A" w:rsidP="00F17D8A">
      <w:r>
        <w:t>1、市场供需风险</w:t>
      </w:r>
    </w:p>
    <w:p w14:paraId="3A4A87D2" w14:textId="77777777" w:rsidR="00566B8C" w:rsidRDefault="00F17D8A" w:rsidP="00F17D8A">
      <w:r>
        <w:t>2、价格风险</w:t>
      </w:r>
    </w:p>
    <w:p w14:paraId="125B4318" w14:textId="77777777" w:rsidR="00566B8C" w:rsidRDefault="00F17D8A" w:rsidP="00F17D8A">
      <w:r>
        <w:t>3、竞争风险</w:t>
      </w:r>
    </w:p>
    <w:p w14:paraId="2CCAC48B" w14:textId="5E0B62A0" w:rsidR="00F17D8A" w:rsidRDefault="00F17D8A" w:rsidP="00F17D8A">
      <w:r>
        <w:rPr>
          <w:rFonts w:hint="eastAsia"/>
        </w:rPr>
        <w:t>五、车载动中通卫星通信天线行业其他风险分析</w:t>
      </w:r>
    </w:p>
    <w:p w14:paraId="75D382DE" w14:textId="77777777" w:rsidR="00566B8C" w:rsidRDefault="00566B8C" w:rsidP="00F17D8A">
      <w:pPr>
        <w:rPr>
          <w:rFonts w:hint="eastAsia"/>
        </w:rPr>
      </w:pPr>
    </w:p>
    <w:p w14:paraId="22A00440" w14:textId="77777777" w:rsidR="00566B8C" w:rsidRDefault="00F17D8A" w:rsidP="00F17D8A">
      <w:r>
        <w:rPr>
          <w:rFonts w:hint="eastAsia"/>
        </w:rPr>
        <w:t>第二十二章</w:t>
      </w:r>
      <w:r>
        <w:t xml:space="preserve"> 车载动中通卫星通信天线行业建议</w:t>
      </w:r>
    </w:p>
    <w:p w14:paraId="14A8BFA3" w14:textId="77777777" w:rsidR="00566B8C" w:rsidRDefault="00F17D8A" w:rsidP="00F17D8A">
      <w:r>
        <w:rPr>
          <w:rFonts w:hint="eastAsia"/>
        </w:rPr>
        <w:lastRenderedPageBreak/>
        <w:t>一、车载动中通卫星通信天线行业趋势预测分析</w:t>
      </w:r>
    </w:p>
    <w:p w14:paraId="47B9FC6C" w14:textId="77777777" w:rsidR="00566B8C" w:rsidRDefault="00F17D8A" w:rsidP="00F17D8A">
      <w:r>
        <w:t>1、用户需求变化预测</w:t>
      </w:r>
    </w:p>
    <w:p w14:paraId="68F080F8" w14:textId="77777777" w:rsidR="00566B8C" w:rsidRDefault="00F17D8A" w:rsidP="00F17D8A">
      <w:r>
        <w:t>2、竞争格局发展预测</w:t>
      </w:r>
    </w:p>
    <w:p w14:paraId="5D2AAD99" w14:textId="77777777" w:rsidR="00566B8C" w:rsidRDefault="00F17D8A" w:rsidP="00F17D8A">
      <w:r>
        <w:t>3、渠道发展变化预测</w:t>
      </w:r>
    </w:p>
    <w:p w14:paraId="028219AB" w14:textId="77777777" w:rsidR="00566B8C" w:rsidRDefault="00F17D8A" w:rsidP="00F17D8A">
      <w:r>
        <w:t>4、行业总体趋势预测及市场机会分析</w:t>
      </w:r>
    </w:p>
    <w:p w14:paraId="53D44911" w14:textId="77777777" w:rsidR="00566B8C" w:rsidRDefault="00F17D8A" w:rsidP="00F17D8A">
      <w:r>
        <w:rPr>
          <w:rFonts w:hint="eastAsia"/>
        </w:rPr>
        <w:t>二、车载动中通卫星通信天线企业营销策略</w:t>
      </w:r>
    </w:p>
    <w:p w14:paraId="3BE2E40C" w14:textId="77777777" w:rsidR="00566B8C" w:rsidRDefault="00F17D8A" w:rsidP="00F17D8A">
      <w:r>
        <w:t>1、价格策略</w:t>
      </w:r>
    </w:p>
    <w:p w14:paraId="3F2AAC35" w14:textId="77777777" w:rsidR="00566B8C" w:rsidRDefault="00F17D8A" w:rsidP="00F17D8A">
      <w:r>
        <w:t>2、渠道建设与管理策略</w:t>
      </w:r>
    </w:p>
    <w:p w14:paraId="7711C04F" w14:textId="77777777" w:rsidR="00566B8C" w:rsidRDefault="00F17D8A" w:rsidP="00F17D8A">
      <w:r>
        <w:t>3、销售策略</w:t>
      </w:r>
    </w:p>
    <w:p w14:paraId="77A9701E" w14:textId="77777777" w:rsidR="00566B8C" w:rsidRDefault="00F17D8A" w:rsidP="00F17D8A">
      <w:r>
        <w:t>4、服务策略</w:t>
      </w:r>
    </w:p>
    <w:p w14:paraId="231BDFEC" w14:textId="77777777" w:rsidR="00566B8C" w:rsidRDefault="00F17D8A" w:rsidP="00F17D8A">
      <w:r>
        <w:t>5、品牌策略</w:t>
      </w:r>
    </w:p>
    <w:p w14:paraId="24D53EF0" w14:textId="77777777" w:rsidR="00566B8C" w:rsidRDefault="00F17D8A" w:rsidP="00F17D8A">
      <w:r>
        <w:rPr>
          <w:rFonts w:hint="eastAsia"/>
        </w:rPr>
        <w:t>三、车载动中通卫星通信天线企业投资前景研究</w:t>
      </w:r>
    </w:p>
    <w:p w14:paraId="51A57708" w14:textId="77777777" w:rsidR="00566B8C" w:rsidRDefault="00F17D8A" w:rsidP="00F17D8A">
      <w:r>
        <w:t>1、子行业投资前景研究</w:t>
      </w:r>
    </w:p>
    <w:p w14:paraId="13BFA5D1" w14:textId="77777777" w:rsidR="00566B8C" w:rsidRDefault="00F17D8A" w:rsidP="00F17D8A">
      <w:r>
        <w:t>2、区域投资前景研究</w:t>
      </w:r>
    </w:p>
    <w:p w14:paraId="1F12BD35" w14:textId="77777777" w:rsidR="00566B8C" w:rsidRDefault="00F17D8A" w:rsidP="00F17D8A">
      <w:r>
        <w:t>3、产业</w:t>
      </w:r>
      <w:proofErr w:type="gramStart"/>
      <w:r>
        <w:t>链投资</w:t>
      </w:r>
      <w:proofErr w:type="gramEnd"/>
      <w:r>
        <w:t>前景研究</w:t>
      </w:r>
    </w:p>
    <w:p w14:paraId="451998BD" w14:textId="77777777" w:rsidR="00566B8C" w:rsidRDefault="00F17D8A" w:rsidP="00F17D8A">
      <w:r>
        <w:rPr>
          <w:rFonts w:hint="eastAsia"/>
        </w:rPr>
        <w:t>四、车载动中通卫星通信天线企业应对当前经济形势策略建议</w:t>
      </w:r>
    </w:p>
    <w:sectPr w:rsidR="00566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0532D" w14:textId="77777777" w:rsidR="00D00F37" w:rsidRDefault="00D00F37" w:rsidP="00F17D8A">
      <w:r>
        <w:separator/>
      </w:r>
    </w:p>
  </w:endnote>
  <w:endnote w:type="continuationSeparator" w:id="0">
    <w:p w14:paraId="30A905C7" w14:textId="77777777" w:rsidR="00D00F37" w:rsidRDefault="00D00F37" w:rsidP="00F1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E395E" w14:textId="77777777" w:rsidR="00D00F37" w:rsidRDefault="00D00F37" w:rsidP="00F17D8A">
      <w:r>
        <w:separator/>
      </w:r>
    </w:p>
  </w:footnote>
  <w:footnote w:type="continuationSeparator" w:id="0">
    <w:p w14:paraId="62608272" w14:textId="77777777" w:rsidR="00D00F37" w:rsidRDefault="00D00F37" w:rsidP="00F17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B0"/>
    <w:rsid w:val="0010105C"/>
    <w:rsid w:val="001A7CE4"/>
    <w:rsid w:val="002F4E63"/>
    <w:rsid w:val="00566B8C"/>
    <w:rsid w:val="006F2548"/>
    <w:rsid w:val="00891EB0"/>
    <w:rsid w:val="00D00F37"/>
    <w:rsid w:val="00D520BD"/>
    <w:rsid w:val="00F1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5F759"/>
  <w15:chartTrackingRefBased/>
  <w15:docId w15:val="{2AB4A73F-9211-40F3-8DBE-B3BF368A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7D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7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7D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2018-05-06T10:09:00Z</dcterms:created>
  <dcterms:modified xsi:type="dcterms:W3CDTF">2020-01-02T00:26:00Z</dcterms:modified>
</cp:coreProperties>
</file>