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062" w:rsidRDefault="00A01062" w:rsidP="00AF4F5E">
      <w:pPr>
        <w:pStyle w:val="1"/>
      </w:pPr>
      <w:r>
        <w:t>齿轮和传动部件</w:t>
      </w:r>
    </w:p>
    <w:p w:rsidR="00A01062" w:rsidRDefault="00A01062" w:rsidP="00B770FC">
      <w:r>
        <w:t>2020-2026年齿轮和传动部件制造业发展前景预测研究报告</w:t>
      </w:r>
    </w:p>
    <w:p w:rsidR="00A01062" w:rsidRDefault="00A01062" w:rsidP="00B770FC">
      <w:r>
        <w:rPr>
          <w:rFonts w:hint="eastAsia"/>
        </w:rPr>
        <w:t>【报告编号】</w:t>
      </w:r>
      <w:r>
        <w:t>CLHCDBJ</w:t>
      </w:r>
    </w:p>
    <w:p w:rsidR="00A01062" w:rsidRDefault="00A01062" w:rsidP="00B770FC"/>
    <w:p w:rsidR="00A01062" w:rsidRDefault="00A01062" w:rsidP="00B770FC">
      <w:r>
        <w:rPr>
          <w:rFonts w:hint="eastAsia"/>
        </w:rPr>
        <w:t>第一章</w:t>
      </w:r>
      <w:r>
        <w:t xml:space="preserve">    齿轮和传动部件制造行业基本概述</w:t>
      </w:r>
    </w:p>
    <w:p w:rsidR="00A01062" w:rsidRDefault="00A01062" w:rsidP="00B770FC">
      <w:r>
        <w:rPr>
          <w:rFonts w:hint="eastAsia"/>
        </w:rPr>
        <w:t>第一节</w:t>
      </w:r>
      <w:r>
        <w:t xml:space="preserve"> 行业定义、地位及作用</w:t>
      </w:r>
    </w:p>
    <w:p w:rsidR="00A01062" w:rsidRDefault="00A01062" w:rsidP="00B770FC">
      <w:r>
        <w:rPr>
          <w:rFonts w:hint="eastAsia"/>
        </w:rPr>
        <w:t>一、齿轮和传动部件制造行业背景</w:t>
      </w:r>
    </w:p>
    <w:p w:rsidR="00A01062" w:rsidRDefault="00A01062" w:rsidP="00B770FC">
      <w:r>
        <w:rPr>
          <w:rFonts w:hint="eastAsia"/>
        </w:rPr>
        <w:t>二、齿轮和传动部件制造行业研究方法及依据</w:t>
      </w:r>
      <w:r>
        <w:t xml:space="preserve"> </w:t>
      </w:r>
    </w:p>
    <w:p w:rsidR="00A01062" w:rsidRDefault="00A01062" w:rsidP="00B770FC">
      <w:r>
        <w:rPr>
          <w:rFonts w:hint="eastAsia"/>
        </w:rPr>
        <w:t>三、齿轮和传动部件制造行业研究基本前景概况</w:t>
      </w:r>
    </w:p>
    <w:p w:rsidR="00A01062" w:rsidRDefault="00A01062" w:rsidP="00B770FC">
      <w:r>
        <w:rPr>
          <w:rFonts w:hint="eastAsia"/>
        </w:rPr>
        <w:t>四、行业定义和范围</w:t>
      </w:r>
    </w:p>
    <w:p w:rsidR="00A01062" w:rsidRDefault="00A01062" w:rsidP="00B770FC">
      <w:r>
        <w:rPr>
          <w:rFonts w:hint="eastAsia"/>
        </w:rPr>
        <w:t>五、行业在国民经济中的地位与作用</w:t>
      </w:r>
    </w:p>
    <w:p w:rsidR="00A01062" w:rsidRDefault="00A01062" w:rsidP="00B770FC">
      <w:r>
        <w:rPr>
          <w:rFonts w:hint="eastAsia"/>
        </w:rPr>
        <w:t>第二节</w:t>
      </w:r>
      <w:r>
        <w:t xml:space="preserve"> 行业齿轮和传动部件制造品质及特点</w:t>
      </w:r>
    </w:p>
    <w:p w:rsidR="00A01062" w:rsidRDefault="00A01062" w:rsidP="00B770FC">
      <w:r>
        <w:rPr>
          <w:rFonts w:hint="eastAsia"/>
        </w:rPr>
        <w:t>一、行业齿轮和传动部件制造品质</w:t>
      </w:r>
    </w:p>
    <w:p w:rsidR="00A01062" w:rsidRDefault="00A01062" w:rsidP="00B770FC">
      <w:r>
        <w:rPr>
          <w:rFonts w:hint="eastAsia"/>
        </w:rPr>
        <w:t>二、行业特点</w:t>
      </w:r>
    </w:p>
    <w:p w:rsidR="00A01062" w:rsidRDefault="00A01062" w:rsidP="00B770FC">
      <w:r>
        <w:rPr>
          <w:rFonts w:hint="eastAsia"/>
        </w:rPr>
        <w:t>第三节</w:t>
      </w:r>
      <w:r>
        <w:t xml:space="preserve"> 2015-2019年中国齿轮和传动部件制造行业经济指标分析</w:t>
      </w:r>
    </w:p>
    <w:p w:rsidR="00A01062" w:rsidRDefault="00A01062" w:rsidP="00B770FC">
      <w:r>
        <w:rPr>
          <w:rFonts w:hint="eastAsia"/>
        </w:rPr>
        <w:t>一、赢利齿轮和传动部件制造</w:t>
      </w:r>
    </w:p>
    <w:p w:rsidR="00A01062" w:rsidRDefault="00A01062" w:rsidP="00B770FC">
      <w:r>
        <w:rPr>
          <w:rFonts w:hint="eastAsia"/>
        </w:rPr>
        <w:t>二、成长速度</w:t>
      </w:r>
    </w:p>
    <w:p w:rsidR="00A01062" w:rsidRDefault="00A01062" w:rsidP="00B770FC">
      <w:r>
        <w:rPr>
          <w:rFonts w:hint="eastAsia"/>
        </w:rPr>
        <w:t>三、附加值的提升空间</w:t>
      </w:r>
    </w:p>
    <w:p w:rsidR="00A01062" w:rsidRDefault="00A01062" w:rsidP="00B770FC">
      <w:r>
        <w:rPr>
          <w:rFonts w:hint="eastAsia"/>
        </w:rPr>
        <w:t>四、进入壁垒／退出机制</w:t>
      </w:r>
    </w:p>
    <w:p w:rsidR="00A01062" w:rsidRDefault="00A01062" w:rsidP="00B770FC">
      <w:r>
        <w:rPr>
          <w:rFonts w:hint="eastAsia"/>
        </w:rPr>
        <w:t>五、风险齿轮和传动部件制造</w:t>
      </w:r>
    </w:p>
    <w:p w:rsidR="00A01062" w:rsidRDefault="00A01062" w:rsidP="00B770FC">
      <w:r>
        <w:rPr>
          <w:rFonts w:hint="eastAsia"/>
        </w:rPr>
        <w:t>六、行业周期</w:t>
      </w:r>
    </w:p>
    <w:p w:rsidR="00A01062" w:rsidRDefault="00A01062" w:rsidP="00B770FC">
      <w:r>
        <w:rPr>
          <w:rFonts w:hint="eastAsia"/>
        </w:rPr>
        <w:t>七、竞争激烈程度指标</w:t>
      </w:r>
    </w:p>
    <w:p w:rsidR="00A01062" w:rsidRDefault="00A01062" w:rsidP="00B770FC"/>
    <w:p w:rsidR="00A01062" w:rsidRDefault="00A01062" w:rsidP="00B770FC">
      <w:r>
        <w:rPr>
          <w:rFonts w:hint="eastAsia"/>
        </w:rPr>
        <w:t>第二章</w:t>
      </w:r>
      <w:r>
        <w:t xml:space="preserve"> 2015-2019年中国齿轮和传动部件制造行业宏观环境分析</w:t>
      </w:r>
    </w:p>
    <w:p w:rsidR="00A01062" w:rsidRDefault="00A01062" w:rsidP="00B770FC">
      <w:r>
        <w:rPr>
          <w:rFonts w:hint="eastAsia"/>
        </w:rPr>
        <w:t>第一节</w:t>
      </w:r>
      <w:r>
        <w:t xml:space="preserve"> 2015-2019年中国经济环境分析</w:t>
      </w:r>
    </w:p>
    <w:p w:rsidR="00A01062" w:rsidRDefault="00A01062" w:rsidP="00B770FC">
      <w:r>
        <w:rPr>
          <w:rFonts w:hint="eastAsia"/>
        </w:rPr>
        <w:t>第二节</w:t>
      </w:r>
      <w:r>
        <w:t xml:space="preserve"> 宏观经济环境对行业下游的影响分析</w:t>
      </w:r>
    </w:p>
    <w:p w:rsidR="00A01062" w:rsidRDefault="00A01062" w:rsidP="00B770FC">
      <w:r>
        <w:rPr>
          <w:rFonts w:hint="eastAsia"/>
        </w:rPr>
        <w:t>第三节</w:t>
      </w:r>
      <w:r>
        <w:t xml:space="preserve"> 齿轮和传动部件制造产业政策环境及影响分析</w:t>
      </w:r>
    </w:p>
    <w:p w:rsidR="00A01062" w:rsidRDefault="00A01062" w:rsidP="00B770FC">
      <w:r>
        <w:rPr>
          <w:rFonts w:hint="eastAsia"/>
        </w:rPr>
        <w:t>第四节</w:t>
      </w:r>
      <w:r>
        <w:t xml:space="preserve"> 齿轮和传动部件制造产业社会环境变化及影响分析</w:t>
      </w:r>
    </w:p>
    <w:p w:rsidR="00A01062" w:rsidRDefault="00A01062" w:rsidP="00B770FC"/>
    <w:p w:rsidR="00A01062" w:rsidRDefault="00A01062" w:rsidP="00B770FC">
      <w:r>
        <w:rPr>
          <w:rFonts w:hint="eastAsia"/>
        </w:rPr>
        <w:t>第三章</w:t>
      </w:r>
      <w:r>
        <w:t xml:space="preserve">2015-2019年中国齿轮和传动部件制造行业运行态势分析 </w:t>
      </w:r>
    </w:p>
    <w:p w:rsidR="00A01062" w:rsidRDefault="00A01062" w:rsidP="00B770FC">
      <w:r>
        <w:rPr>
          <w:rFonts w:hint="eastAsia"/>
        </w:rPr>
        <w:t>第一节</w:t>
      </w:r>
      <w:r>
        <w:t xml:space="preserve"> 2020-2026年齿轮和传动部件制造行业市场运行状况分析</w:t>
      </w:r>
    </w:p>
    <w:p w:rsidR="00A01062" w:rsidRDefault="00A01062" w:rsidP="00B770FC">
      <w:r>
        <w:rPr>
          <w:rFonts w:hint="eastAsia"/>
        </w:rPr>
        <w:t>第二节</w:t>
      </w:r>
      <w:r>
        <w:t xml:space="preserve"> 2015-2019年中国齿轮和传动部件制造行业市场热点分析 </w:t>
      </w:r>
    </w:p>
    <w:p w:rsidR="00A01062" w:rsidRDefault="00A01062" w:rsidP="00B770FC">
      <w:r>
        <w:rPr>
          <w:rFonts w:hint="eastAsia"/>
        </w:rPr>
        <w:t>第三节</w:t>
      </w:r>
      <w:r>
        <w:t xml:space="preserve"> 2015-2019年中国齿轮和传动部件制造行业市场存在的问题分析</w:t>
      </w:r>
    </w:p>
    <w:p w:rsidR="00A01062" w:rsidRDefault="00A01062" w:rsidP="00B770FC">
      <w:r>
        <w:rPr>
          <w:rFonts w:hint="eastAsia"/>
        </w:rPr>
        <w:t>第四节</w:t>
      </w:r>
      <w:r>
        <w:t xml:space="preserve"> 2020-2026年中国齿轮和传动部件制造行业发展面临的新挑战分析</w:t>
      </w:r>
    </w:p>
    <w:p w:rsidR="00A01062" w:rsidRDefault="00A01062" w:rsidP="00B770FC"/>
    <w:p w:rsidR="00A01062" w:rsidRDefault="00A01062" w:rsidP="00B770FC">
      <w:r>
        <w:rPr>
          <w:rFonts w:hint="eastAsia"/>
        </w:rPr>
        <w:t>第四章</w:t>
      </w:r>
      <w:r>
        <w:t xml:space="preserve">   2015-2019年中国齿轮和传动部件制造所属行业监测数据分析</w:t>
      </w:r>
    </w:p>
    <w:p w:rsidR="00A01062" w:rsidRDefault="00A01062" w:rsidP="00B770FC">
      <w:r>
        <w:rPr>
          <w:rFonts w:hint="eastAsia"/>
        </w:rPr>
        <w:t>第一节</w:t>
      </w:r>
      <w:r>
        <w:t xml:space="preserve">2015-2019年中国齿轮和传动部件制造所属行业规模分析 </w:t>
      </w:r>
    </w:p>
    <w:p w:rsidR="00A01062" w:rsidRDefault="00A01062" w:rsidP="00B770FC">
      <w:r>
        <w:rPr>
          <w:rFonts w:hint="eastAsia"/>
        </w:rPr>
        <w:t>一、企业数量增长分析</w:t>
      </w:r>
      <w:r>
        <w:t xml:space="preserve"> </w:t>
      </w:r>
    </w:p>
    <w:p w:rsidR="00A01062" w:rsidRDefault="00A01062" w:rsidP="00B770FC">
      <w:r>
        <w:rPr>
          <w:rFonts w:hint="eastAsia"/>
        </w:rPr>
        <w:t>二、资产规模增长分析</w:t>
      </w:r>
      <w:r>
        <w:t xml:space="preserve"> </w:t>
      </w:r>
    </w:p>
    <w:p w:rsidR="00A01062" w:rsidRDefault="00A01062" w:rsidP="00B770FC">
      <w:r>
        <w:rPr>
          <w:rFonts w:hint="eastAsia"/>
        </w:rPr>
        <w:t>第二节</w:t>
      </w:r>
      <w:r>
        <w:t xml:space="preserve"> 2015-2019年中国齿轮和传动部件制造所属行业结构分析 </w:t>
      </w:r>
    </w:p>
    <w:p w:rsidR="00A01062" w:rsidRDefault="00A01062" w:rsidP="00B770FC">
      <w:r>
        <w:rPr>
          <w:rFonts w:hint="eastAsia"/>
        </w:rPr>
        <w:t>一、企业数量结构分析</w:t>
      </w:r>
      <w:r>
        <w:t xml:space="preserve"> </w:t>
      </w:r>
    </w:p>
    <w:p w:rsidR="00A01062" w:rsidRDefault="00A01062" w:rsidP="00B770FC">
      <w:r>
        <w:rPr>
          <w:rFonts w:hint="eastAsia"/>
        </w:rPr>
        <w:t>二、齿轮和传动部件制造收入结构分析</w:t>
      </w:r>
      <w:r>
        <w:t xml:space="preserve"> </w:t>
      </w:r>
    </w:p>
    <w:p w:rsidR="00A01062" w:rsidRDefault="00A01062" w:rsidP="00B770FC">
      <w:r>
        <w:rPr>
          <w:rFonts w:hint="eastAsia"/>
        </w:rPr>
        <w:t>第三节</w:t>
      </w:r>
      <w:r>
        <w:t xml:space="preserve">2015-2019年中国齿轮和传动部件制造所属行业产值分析 </w:t>
      </w:r>
    </w:p>
    <w:p w:rsidR="00A01062" w:rsidRDefault="00A01062" w:rsidP="00B770FC">
      <w:r>
        <w:rPr>
          <w:rFonts w:hint="eastAsia"/>
        </w:rPr>
        <w:t>一、产成品增长分析</w:t>
      </w:r>
      <w:r>
        <w:t xml:space="preserve"> </w:t>
      </w:r>
    </w:p>
    <w:p w:rsidR="00A01062" w:rsidRDefault="00A01062" w:rsidP="00B770FC">
      <w:r>
        <w:rPr>
          <w:rFonts w:hint="eastAsia"/>
        </w:rPr>
        <w:t>二、工业齿轮和传动部件制造产值分析</w:t>
      </w:r>
      <w:r>
        <w:t xml:space="preserve"> </w:t>
      </w:r>
    </w:p>
    <w:p w:rsidR="00A01062" w:rsidRDefault="00A01062" w:rsidP="00B770FC">
      <w:r>
        <w:rPr>
          <w:rFonts w:hint="eastAsia"/>
        </w:rPr>
        <w:t>第四节</w:t>
      </w:r>
      <w:r>
        <w:t xml:space="preserve">2015-2019年中国齿轮和传动部件制造所属行业成本费用分析 </w:t>
      </w:r>
    </w:p>
    <w:p w:rsidR="00A01062" w:rsidRDefault="00A01062" w:rsidP="00B770FC">
      <w:r>
        <w:rPr>
          <w:rFonts w:hint="eastAsia"/>
        </w:rPr>
        <w:t>一、齿轮和传动部件制造成本统计</w:t>
      </w:r>
      <w:r>
        <w:t xml:space="preserve"> </w:t>
      </w:r>
    </w:p>
    <w:p w:rsidR="00A01062" w:rsidRDefault="00A01062" w:rsidP="00B770FC">
      <w:r>
        <w:rPr>
          <w:rFonts w:hint="eastAsia"/>
        </w:rPr>
        <w:t>二、费用统计</w:t>
      </w:r>
      <w:r>
        <w:t xml:space="preserve"> </w:t>
      </w:r>
    </w:p>
    <w:p w:rsidR="00A01062" w:rsidRDefault="00A01062" w:rsidP="00B770FC">
      <w:r>
        <w:rPr>
          <w:rFonts w:hint="eastAsia"/>
        </w:rPr>
        <w:t>第五节</w:t>
      </w:r>
      <w:r>
        <w:t xml:space="preserve">2015-2019年中国齿轮和传动部件制造所属行业盈利能力分析 </w:t>
      </w:r>
    </w:p>
    <w:p w:rsidR="00A01062" w:rsidRDefault="00A01062" w:rsidP="00B770FC">
      <w:r>
        <w:rPr>
          <w:rFonts w:hint="eastAsia"/>
        </w:rPr>
        <w:t>一、主要盈利指标分析</w:t>
      </w:r>
      <w:r>
        <w:t xml:space="preserve"> </w:t>
      </w:r>
    </w:p>
    <w:p w:rsidR="00A01062" w:rsidRDefault="00A01062" w:rsidP="00B770FC">
      <w:r>
        <w:rPr>
          <w:rFonts w:hint="eastAsia"/>
        </w:rPr>
        <w:t>二、主要盈利能力指标分析</w:t>
      </w:r>
    </w:p>
    <w:p w:rsidR="00A01062" w:rsidRDefault="00A01062" w:rsidP="00B770FC"/>
    <w:p w:rsidR="00A01062" w:rsidRDefault="00A01062" w:rsidP="00B770FC">
      <w:r>
        <w:rPr>
          <w:rFonts w:hint="eastAsia"/>
        </w:rPr>
        <w:t>第五章</w:t>
      </w:r>
      <w:r>
        <w:t xml:space="preserve">   中国齿轮和传动部件制造国内市场综述</w:t>
      </w:r>
    </w:p>
    <w:p w:rsidR="00A01062" w:rsidRDefault="00A01062" w:rsidP="00B770FC">
      <w:r>
        <w:rPr>
          <w:rFonts w:hint="eastAsia"/>
        </w:rPr>
        <w:t>第一节</w:t>
      </w:r>
      <w:r>
        <w:t xml:space="preserve"> 中国齿轮和传动部件制造产品产量分析及预测</w:t>
      </w:r>
    </w:p>
    <w:p w:rsidR="00A01062" w:rsidRDefault="00A01062" w:rsidP="00B770FC">
      <w:r>
        <w:rPr>
          <w:rFonts w:hint="eastAsia"/>
        </w:rPr>
        <w:t>一、齿轮和传动部件制造产业总体产能规模</w:t>
      </w:r>
      <w:r>
        <w:t xml:space="preserve"> </w:t>
      </w:r>
    </w:p>
    <w:p w:rsidR="00A01062" w:rsidRDefault="00A01062" w:rsidP="00B770FC">
      <w:r>
        <w:rPr>
          <w:rFonts w:hint="eastAsia"/>
        </w:rPr>
        <w:t>二、齿轮和传动部件制造生产区域分布</w:t>
      </w:r>
    </w:p>
    <w:p w:rsidR="00A01062" w:rsidRDefault="00A01062" w:rsidP="00B770FC">
      <w:r>
        <w:rPr>
          <w:rFonts w:hint="eastAsia"/>
        </w:rPr>
        <w:t>三、</w:t>
      </w:r>
      <w:r>
        <w:t>2015-2019年产量</w:t>
      </w:r>
    </w:p>
    <w:p w:rsidR="00A01062" w:rsidRDefault="00A01062" w:rsidP="00B770FC">
      <w:r>
        <w:rPr>
          <w:rFonts w:hint="eastAsia"/>
        </w:rPr>
        <w:t>四、</w:t>
      </w:r>
      <w:r>
        <w:t>2015-2019年消费情况</w:t>
      </w:r>
    </w:p>
    <w:p w:rsidR="00A01062" w:rsidRDefault="00A01062" w:rsidP="00B770FC">
      <w:r>
        <w:rPr>
          <w:rFonts w:hint="eastAsia"/>
        </w:rPr>
        <w:t>第二节</w:t>
      </w:r>
      <w:r>
        <w:t xml:space="preserve"> 中国齿轮和传动部件制造市场需求分析及预测</w:t>
      </w:r>
    </w:p>
    <w:p w:rsidR="00A01062" w:rsidRDefault="00A01062" w:rsidP="00B770FC">
      <w:r>
        <w:rPr>
          <w:rFonts w:hint="eastAsia"/>
        </w:rPr>
        <w:t>一、中国齿轮和传动部件制造需求特点</w:t>
      </w:r>
    </w:p>
    <w:p w:rsidR="00A01062" w:rsidRDefault="00A01062" w:rsidP="00B770FC">
      <w:r>
        <w:rPr>
          <w:rFonts w:hint="eastAsia"/>
        </w:rPr>
        <w:t>二、主要地域分布</w:t>
      </w:r>
    </w:p>
    <w:p w:rsidR="00A01062" w:rsidRDefault="00A01062" w:rsidP="00B770FC">
      <w:r>
        <w:rPr>
          <w:rFonts w:hint="eastAsia"/>
        </w:rPr>
        <w:t>第三节</w:t>
      </w:r>
      <w:r>
        <w:t xml:space="preserve"> 2020-2026年中国齿轮和传动部件制造供需平衡预测</w:t>
      </w:r>
    </w:p>
    <w:p w:rsidR="00A01062" w:rsidRDefault="00A01062" w:rsidP="00B770FC">
      <w:r>
        <w:rPr>
          <w:rFonts w:hint="eastAsia"/>
        </w:rPr>
        <w:t>第四节</w:t>
      </w:r>
      <w:r>
        <w:t xml:space="preserve"> 中国齿轮和传动部件制造价格趋势分析</w:t>
      </w:r>
    </w:p>
    <w:p w:rsidR="00A01062" w:rsidRDefault="00A01062" w:rsidP="00B770FC">
      <w:r>
        <w:rPr>
          <w:rFonts w:hint="eastAsia"/>
        </w:rPr>
        <w:t>一、中国齿轮和传动部件制造</w:t>
      </w:r>
      <w:r>
        <w:t>2020-2026年价格趋势</w:t>
      </w:r>
    </w:p>
    <w:p w:rsidR="00A01062" w:rsidRDefault="00A01062" w:rsidP="00B770FC">
      <w:r>
        <w:rPr>
          <w:rFonts w:hint="eastAsia"/>
        </w:rPr>
        <w:t>二、中国齿轮和传动部件制造当前市场价格及分析</w:t>
      </w:r>
      <w:r>
        <w:t xml:space="preserve"> </w:t>
      </w:r>
    </w:p>
    <w:p w:rsidR="00A01062" w:rsidRDefault="00A01062" w:rsidP="00B770FC">
      <w:r>
        <w:rPr>
          <w:rFonts w:hint="eastAsia"/>
        </w:rPr>
        <w:t>三、影响齿轮和传动部件制造价格因素分析</w:t>
      </w:r>
      <w:r>
        <w:t xml:space="preserve"> </w:t>
      </w:r>
    </w:p>
    <w:p w:rsidR="00A01062" w:rsidRDefault="00A01062" w:rsidP="00B770FC">
      <w:r>
        <w:rPr>
          <w:rFonts w:hint="eastAsia"/>
        </w:rPr>
        <w:t>四、</w:t>
      </w:r>
      <w:r>
        <w:t>2020-2026年中国齿轮和传动部件制造价格走势预测</w:t>
      </w:r>
    </w:p>
    <w:p w:rsidR="00A01062" w:rsidRDefault="00A01062" w:rsidP="00B770FC"/>
    <w:p w:rsidR="00A01062" w:rsidRDefault="00A01062" w:rsidP="00B770FC">
      <w:r>
        <w:rPr>
          <w:rFonts w:hint="eastAsia"/>
        </w:rPr>
        <w:t>第六章</w:t>
      </w:r>
      <w:r>
        <w:t xml:space="preserve"> 中国齿轮和传动部件制造行业重点区域分析及前景</w:t>
      </w:r>
    </w:p>
    <w:p w:rsidR="00A01062" w:rsidRDefault="00A01062" w:rsidP="00B770FC">
      <w:r>
        <w:rPr>
          <w:rFonts w:hint="eastAsia"/>
        </w:rPr>
        <w:t>第一节</w:t>
      </w:r>
      <w:r>
        <w:t xml:space="preserve"> 华北地区</w:t>
      </w:r>
    </w:p>
    <w:p w:rsidR="00A01062" w:rsidRDefault="00A01062" w:rsidP="00B770FC">
      <w:r>
        <w:rPr>
          <w:rFonts w:hint="eastAsia"/>
        </w:rPr>
        <w:t>一、</w:t>
      </w:r>
      <w:r>
        <w:t>2015-2019年华北地区齿轮和传动部件制造产销情况</w:t>
      </w:r>
    </w:p>
    <w:p w:rsidR="00A01062" w:rsidRDefault="00A01062" w:rsidP="00B770FC">
      <w:r>
        <w:rPr>
          <w:rFonts w:hint="eastAsia"/>
        </w:rPr>
        <w:t>二、</w:t>
      </w:r>
      <w:r>
        <w:t>2015-2019年华北地区齿轮和传动部件制造行业市场规模</w:t>
      </w:r>
    </w:p>
    <w:p w:rsidR="00A01062" w:rsidRDefault="00A01062" w:rsidP="00B770FC">
      <w:r>
        <w:rPr>
          <w:rFonts w:hint="eastAsia"/>
        </w:rPr>
        <w:t>三、</w:t>
      </w:r>
      <w:r>
        <w:t>2020-2026年华北地区齿轮和传动部件制造行业发展前景</w:t>
      </w:r>
    </w:p>
    <w:p w:rsidR="00A01062" w:rsidRDefault="00A01062" w:rsidP="00B770FC">
      <w:r>
        <w:rPr>
          <w:rFonts w:hint="eastAsia"/>
        </w:rPr>
        <w:t>第二节</w:t>
      </w:r>
      <w:r>
        <w:t xml:space="preserve"> 华东地区</w:t>
      </w:r>
    </w:p>
    <w:p w:rsidR="00A01062" w:rsidRDefault="00A01062" w:rsidP="00B770FC">
      <w:r>
        <w:rPr>
          <w:rFonts w:hint="eastAsia"/>
        </w:rPr>
        <w:t>一、</w:t>
      </w:r>
      <w:r>
        <w:t>2015-2019年华东地区齿轮和传动部件制造产销情况</w:t>
      </w:r>
    </w:p>
    <w:p w:rsidR="00A01062" w:rsidRDefault="00A01062" w:rsidP="00B770FC">
      <w:r>
        <w:rPr>
          <w:rFonts w:hint="eastAsia"/>
        </w:rPr>
        <w:t>二、</w:t>
      </w:r>
      <w:r>
        <w:t>2015-2019年华东地区齿轮和传动部件制造行业市场规模</w:t>
      </w:r>
    </w:p>
    <w:p w:rsidR="00A01062" w:rsidRDefault="00A01062" w:rsidP="00B770FC">
      <w:r>
        <w:rPr>
          <w:rFonts w:hint="eastAsia"/>
        </w:rPr>
        <w:t>三、</w:t>
      </w:r>
      <w:r>
        <w:t>2020-2026年华东地区齿轮和传动部件制造行业发展前景</w:t>
      </w:r>
    </w:p>
    <w:p w:rsidR="00A01062" w:rsidRDefault="00A01062" w:rsidP="00B770FC">
      <w:r>
        <w:rPr>
          <w:rFonts w:hint="eastAsia"/>
        </w:rPr>
        <w:t>第三节</w:t>
      </w:r>
      <w:r>
        <w:t xml:space="preserve"> 东北地区</w:t>
      </w:r>
    </w:p>
    <w:p w:rsidR="00A01062" w:rsidRDefault="00A01062" w:rsidP="00B770FC">
      <w:r>
        <w:rPr>
          <w:rFonts w:hint="eastAsia"/>
        </w:rPr>
        <w:t>一、</w:t>
      </w:r>
      <w:r>
        <w:t>2015-2019年东北地区齿轮和传动部件制造产销情况</w:t>
      </w:r>
    </w:p>
    <w:p w:rsidR="00A01062" w:rsidRDefault="00A01062" w:rsidP="00B770FC">
      <w:r>
        <w:rPr>
          <w:rFonts w:hint="eastAsia"/>
        </w:rPr>
        <w:t>二、</w:t>
      </w:r>
      <w:r>
        <w:t>2015-2019年东北地区齿轮和传动部件制造行业市场规模</w:t>
      </w:r>
    </w:p>
    <w:p w:rsidR="00A01062" w:rsidRDefault="00A01062" w:rsidP="00B770FC">
      <w:r>
        <w:rPr>
          <w:rFonts w:hint="eastAsia"/>
        </w:rPr>
        <w:t>三、</w:t>
      </w:r>
      <w:r>
        <w:t>2020-2026年东北地区齿轮和传动部件制造行业发展前景</w:t>
      </w:r>
    </w:p>
    <w:p w:rsidR="00A01062" w:rsidRDefault="00A01062" w:rsidP="00B770FC">
      <w:r>
        <w:rPr>
          <w:rFonts w:hint="eastAsia"/>
        </w:rPr>
        <w:t>第四节</w:t>
      </w:r>
      <w:r>
        <w:t xml:space="preserve"> 华中地区</w:t>
      </w:r>
    </w:p>
    <w:p w:rsidR="00A01062" w:rsidRDefault="00A01062" w:rsidP="00B770FC">
      <w:r>
        <w:rPr>
          <w:rFonts w:hint="eastAsia"/>
        </w:rPr>
        <w:t>一、</w:t>
      </w:r>
      <w:r>
        <w:t>2015-2019年华中地区齿轮和传动部件制造产销情况</w:t>
      </w:r>
    </w:p>
    <w:p w:rsidR="00A01062" w:rsidRDefault="00A01062" w:rsidP="00B770FC">
      <w:r>
        <w:rPr>
          <w:rFonts w:hint="eastAsia"/>
        </w:rPr>
        <w:t>二、</w:t>
      </w:r>
      <w:r>
        <w:t>2015-2019年华中地区齿轮和传动部件制造行业市场规模</w:t>
      </w:r>
    </w:p>
    <w:p w:rsidR="00A01062" w:rsidRDefault="00A01062" w:rsidP="00B770FC">
      <w:r>
        <w:rPr>
          <w:rFonts w:hint="eastAsia"/>
        </w:rPr>
        <w:t>三、</w:t>
      </w:r>
      <w:r>
        <w:t>2020-2026年华中地区齿轮和传动部件制造行业发展前景</w:t>
      </w:r>
    </w:p>
    <w:p w:rsidR="00A01062" w:rsidRDefault="00A01062" w:rsidP="00B770FC">
      <w:r>
        <w:rPr>
          <w:rFonts w:hint="eastAsia"/>
        </w:rPr>
        <w:t>第五节</w:t>
      </w:r>
      <w:r>
        <w:t xml:space="preserve"> 华南地区</w:t>
      </w:r>
    </w:p>
    <w:p w:rsidR="00A01062" w:rsidRDefault="00A01062" w:rsidP="00B770FC">
      <w:r>
        <w:rPr>
          <w:rFonts w:hint="eastAsia"/>
        </w:rPr>
        <w:t>一、</w:t>
      </w:r>
      <w:r>
        <w:t>2015-2019年华南地区齿轮和传动部件制造产销情况</w:t>
      </w:r>
    </w:p>
    <w:p w:rsidR="00A01062" w:rsidRDefault="00A01062" w:rsidP="00B770FC">
      <w:r>
        <w:rPr>
          <w:rFonts w:hint="eastAsia"/>
        </w:rPr>
        <w:t>二、</w:t>
      </w:r>
      <w:r>
        <w:t>2015-2019年华南地区齿轮和传动部件制造行业市场规模</w:t>
      </w:r>
    </w:p>
    <w:p w:rsidR="00A01062" w:rsidRDefault="00A01062" w:rsidP="00B770FC">
      <w:r>
        <w:rPr>
          <w:rFonts w:hint="eastAsia"/>
        </w:rPr>
        <w:t>三、</w:t>
      </w:r>
      <w:r>
        <w:t>2020-2026年华南地区齿轮和传动部件制造行业发展前景</w:t>
      </w:r>
    </w:p>
    <w:p w:rsidR="00A01062" w:rsidRDefault="00A01062" w:rsidP="00B770FC">
      <w:r>
        <w:rPr>
          <w:rFonts w:hint="eastAsia"/>
        </w:rPr>
        <w:t>第六节</w:t>
      </w:r>
      <w:r>
        <w:t xml:space="preserve"> 西南地区</w:t>
      </w:r>
    </w:p>
    <w:p w:rsidR="00A01062" w:rsidRDefault="00A01062" w:rsidP="00B770FC">
      <w:r>
        <w:rPr>
          <w:rFonts w:hint="eastAsia"/>
        </w:rPr>
        <w:t>一、</w:t>
      </w:r>
      <w:r>
        <w:t>2015-2019年西南地区齿轮和传动部件制造产销情况</w:t>
      </w:r>
    </w:p>
    <w:p w:rsidR="00A01062" w:rsidRDefault="00A01062" w:rsidP="00B770FC">
      <w:r>
        <w:rPr>
          <w:rFonts w:hint="eastAsia"/>
        </w:rPr>
        <w:t>二、</w:t>
      </w:r>
      <w:r>
        <w:t>2015-2019年西南地区齿轮和传动部件制造行业市场规模</w:t>
      </w:r>
    </w:p>
    <w:p w:rsidR="00A01062" w:rsidRDefault="00A01062" w:rsidP="00B770FC">
      <w:r>
        <w:rPr>
          <w:rFonts w:hint="eastAsia"/>
        </w:rPr>
        <w:t>三、</w:t>
      </w:r>
      <w:r>
        <w:t>2020-2026年西南地区齿轮和传动部件制造行业发展前景</w:t>
      </w:r>
    </w:p>
    <w:p w:rsidR="00A01062" w:rsidRDefault="00A01062" w:rsidP="00B770FC">
      <w:r>
        <w:rPr>
          <w:rFonts w:hint="eastAsia"/>
        </w:rPr>
        <w:t>第七节</w:t>
      </w:r>
      <w:r>
        <w:t xml:space="preserve"> 西北地区</w:t>
      </w:r>
    </w:p>
    <w:p w:rsidR="00A01062" w:rsidRDefault="00A01062" w:rsidP="00B770FC">
      <w:r>
        <w:rPr>
          <w:rFonts w:hint="eastAsia"/>
        </w:rPr>
        <w:t>一、</w:t>
      </w:r>
      <w:r>
        <w:t>2015-2019年西北地区齿轮和传动部件制造产销情况</w:t>
      </w:r>
    </w:p>
    <w:p w:rsidR="00A01062" w:rsidRDefault="00A01062" w:rsidP="00B770FC">
      <w:r>
        <w:rPr>
          <w:rFonts w:hint="eastAsia"/>
        </w:rPr>
        <w:t>二、</w:t>
      </w:r>
      <w:r>
        <w:t>2015-2019年西北地区齿轮和传动部件制造行业市场规模</w:t>
      </w:r>
    </w:p>
    <w:p w:rsidR="00A01062" w:rsidRDefault="00A01062" w:rsidP="00B770FC">
      <w:r>
        <w:rPr>
          <w:rFonts w:hint="eastAsia"/>
        </w:rPr>
        <w:t>三、</w:t>
      </w:r>
      <w:r>
        <w:t>2020-2026年西北地区齿轮和传动部件制造行业发展前景</w:t>
      </w:r>
    </w:p>
    <w:p w:rsidR="00A01062" w:rsidRDefault="00A01062" w:rsidP="00B770FC"/>
    <w:p w:rsidR="00A01062" w:rsidRDefault="00A01062" w:rsidP="00B770FC">
      <w:r>
        <w:rPr>
          <w:rFonts w:hint="eastAsia"/>
        </w:rPr>
        <w:t>第七章</w:t>
      </w:r>
      <w:r>
        <w:t xml:space="preserve">   齿轮和传动部件制造业重点企业分析</w:t>
      </w:r>
    </w:p>
    <w:p w:rsidR="00A01062" w:rsidRDefault="00A01062" w:rsidP="00B770FC">
      <w:r>
        <w:rPr>
          <w:rFonts w:hint="eastAsia"/>
        </w:rPr>
        <w:t>第一节</w:t>
      </w:r>
      <w:r>
        <w:t xml:space="preserve"> 重点企业A</w:t>
      </w:r>
    </w:p>
    <w:p w:rsidR="00A01062" w:rsidRDefault="00A01062" w:rsidP="00B770FC">
      <w:r>
        <w:rPr>
          <w:rFonts w:hint="eastAsia"/>
        </w:rPr>
        <w:t>一、公司简介</w:t>
      </w:r>
    </w:p>
    <w:p w:rsidR="00A01062" w:rsidRDefault="00A01062" w:rsidP="00B770FC">
      <w:r>
        <w:rPr>
          <w:rFonts w:hint="eastAsia"/>
        </w:rPr>
        <w:t>二、公司经营情况分析</w:t>
      </w:r>
    </w:p>
    <w:p w:rsidR="00A01062" w:rsidRDefault="00A01062" w:rsidP="00B770FC">
      <w:r>
        <w:rPr>
          <w:rFonts w:hint="eastAsia"/>
        </w:rPr>
        <w:t>三、公司竞争优势分析</w:t>
      </w:r>
    </w:p>
    <w:p w:rsidR="00A01062" w:rsidRDefault="00A01062" w:rsidP="00B770FC">
      <w:r>
        <w:rPr>
          <w:rFonts w:hint="eastAsia"/>
        </w:rPr>
        <w:t>四、公司主要经营业务分析</w:t>
      </w:r>
    </w:p>
    <w:p w:rsidR="00A01062" w:rsidRDefault="00A01062" w:rsidP="00B770FC">
      <w:r>
        <w:rPr>
          <w:rFonts w:hint="eastAsia"/>
        </w:rPr>
        <w:t>五、公司发展战略分析</w:t>
      </w:r>
    </w:p>
    <w:p w:rsidR="00A01062" w:rsidRDefault="00A01062" w:rsidP="00B770FC">
      <w:r>
        <w:rPr>
          <w:rFonts w:hint="eastAsia"/>
        </w:rPr>
        <w:t>第二节</w:t>
      </w:r>
      <w:r>
        <w:t xml:space="preserve"> 重点企业B</w:t>
      </w:r>
    </w:p>
    <w:p w:rsidR="00A01062" w:rsidRDefault="00A01062" w:rsidP="00B770FC">
      <w:r>
        <w:rPr>
          <w:rFonts w:hint="eastAsia"/>
        </w:rPr>
        <w:t>一、公司简介</w:t>
      </w:r>
    </w:p>
    <w:p w:rsidR="00A01062" w:rsidRDefault="00A01062" w:rsidP="00B770FC">
      <w:r>
        <w:rPr>
          <w:rFonts w:hint="eastAsia"/>
        </w:rPr>
        <w:t>二、公司经营情况分析</w:t>
      </w:r>
    </w:p>
    <w:p w:rsidR="00A01062" w:rsidRDefault="00A01062" w:rsidP="00B770FC">
      <w:r>
        <w:rPr>
          <w:rFonts w:hint="eastAsia"/>
        </w:rPr>
        <w:t>三、公司竞争优势分析</w:t>
      </w:r>
    </w:p>
    <w:p w:rsidR="00A01062" w:rsidRDefault="00A01062" w:rsidP="00B770FC">
      <w:r>
        <w:rPr>
          <w:rFonts w:hint="eastAsia"/>
        </w:rPr>
        <w:t>四、公司主要经营业务分析</w:t>
      </w:r>
    </w:p>
    <w:p w:rsidR="00A01062" w:rsidRDefault="00A01062" w:rsidP="00B770FC">
      <w:r>
        <w:rPr>
          <w:rFonts w:hint="eastAsia"/>
        </w:rPr>
        <w:t>五、公司发展战略分析</w:t>
      </w:r>
    </w:p>
    <w:p w:rsidR="00A01062" w:rsidRDefault="00A01062" w:rsidP="00B770FC">
      <w:r>
        <w:rPr>
          <w:rFonts w:hint="eastAsia"/>
        </w:rPr>
        <w:t>第三节</w:t>
      </w:r>
      <w:r>
        <w:t xml:space="preserve"> 重点企业C</w:t>
      </w:r>
    </w:p>
    <w:p w:rsidR="00A01062" w:rsidRDefault="00A01062" w:rsidP="00B770FC">
      <w:r>
        <w:rPr>
          <w:rFonts w:hint="eastAsia"/>
        </w:rPr>
        <w:t>一、公司简介</w:t>
      </w:r>
    </w:p>
    <w:p w:rsidR="00A01062" w:rsidRDefault="00A01062" w:rsidP="00B770FC">
      <w:r>
        <w:rPr>
          <w:rFonts w:hint="eastAsia"/>
        </w:rPr>
        <w:t>二、公司经营情况分析</w:t>
      </w:r>
    </w:p>
    <w:p w:rsidR="00A01062" w:rsidRDefault="00A01062" w:rsidP="00B770FC">
      <w:r>
        <w:rPr>
          <w:rFonts w:hint="eastAsia"/>
        </w:rPr>
        <w:t>三、公司竞争优势分析</w:t>
      </w:r>
    </w:p>
    <w:p w:rsidR="00A01062" w:rsidRDefault="00A01062" w:rsidP="00B770FC">
      <w:r>
        <w:rPr>
          <w:rFonts w:hint="eastAsia"/>
        </w:rPr>
        <w:t>四、公司主要经营业务分析</w:t>
      </w:r>
    </w:p>
    <w:p w:rsidR="00A01062" w:rsidRDefault="00A01062" w:rsidP="00B770FC">
      <w:r>
        <w:rPr>
          <w:rFonts w:hint="eastAsia"/>
        </w:rPr>
        <w:t>五、公司发展战略分析</w:t>
      </w:r>
    </w:p>
    <w:p w:rsidR="00A01062" w:rsidRDefault="00A01062" w:rsidP="00B770FC">
      <w:r>
        <w:rPr>
          <w:rFonts w:hint="eastAsia"/>
        </w:rPr>
        <w:t>第四节</w:t>
      </w:r>
      <w:r>
        <w:t xml:space="preserve"> 重点企业D</w:t>
      </w:r>
    </w:p>
    <w:p w:rsidR="00A01062" w:rsidRDefault="00A01062" w:rsidP="00B770FC">
      <w:r>
        <w:rPr>
          <w:rFonts w:hint="eastAsia"/>
        </w:rPr>
        <w:t>一、公司简介</w:t>
      </w:r>
    </w:p>
    <w:p w:rsidR="00A01062" w:rsidRDefault="00A01062" w:rsidP="00B770FC">
      <w:r>
        <w:rPr>
          <w:rFonts w:hint="eastAsia"/>
        </w:rPr>
        <w:t>二、公司经营情况分析</w:t>
      </w:r>
    </w:p>
    <w:p w:rsidR="00A01062" w:rsidRDefault="00A01062" w:rsidP="00B770FC">
      <w:r>
        <w:rPr>
          <w:rFonts w:hint="eastAsia"/>
        </w:rPr>
        <w:t>三、公司竞争优势分析</w:t>
      </w:r>
    </w:p>
    <w:p w:rsidR="00A01062" w:rsidRDefault="00A01062" w:rsidP="00B770FC">
      <w:r>
        <w:rPr>
          <w:rFonts w:hint="eastAsia"/>
        </w:rPr>
        <w:t>四、公司主要经营业务分析</w:t>
      </w:r>
    </w:p>
    <w:p w:rsidR="00A01062" w:rsidRDefault="00A01062" w:rsidP="00B770FC">
      <w:r>
        <w:rPr>
          <w:rFonts w:hint="eastAsia"/>
        </w:rPr>
        <w:t>五、公司发展战略分析</w:t>
      </w:r>
    </w:p>
    <w:p w:rsidR="00A01062" w:rsidRDefault="00A01062" w:rsidP="00B770FC">
      <w:r>
        <w:rPr>
          <w:rFonts w:hint="eastAsia"/>
        </w:rPr>
        <w:t>第五节</w:t>
      </w:r>
      <w:r>
        <w:t xml:space="preserve"> 重点企业E</w:t>
      </w:r>
    </w:p>
    <w:p w:rsidR="00A01062" w:rsidRDefault="00A01062" w:rsidP="00B770FC">
      <w:r>
        <w:rPr>
          <w:rFonts w:hint="eastAsia"/>
        </w:rPr>
        <w:t>一、公司简介</w:t>
      </w:r>
    </w:p>
    <w:p w:rsidR="00A01062" w:rsidRDefault="00A01062" w:rsidP="00B770FC">
      <w:r>
        <w:rPr>
          <w:rFonts w:hint="eastAsia"/>
        </w:rPr>
        <w:t>二、公司经营情况分析</w:t>
      </w:r>
    </w:p>
    <w:p w:rsidR="00A01062" w:rsidRDefault="00A01062" w:rsidP="00B770FC">
      <w:r>
        <w:rPr>
          <w:rFonts w:hint="eastAsia"/>
        </w:rPr>
        <w:t>三、公司竞争优势分析</w:t>
      </w:r>
    </w:p>
    <w:p w:rsidR="00A01062" w:rsidRDefault="00A01062" w:rsidP="00B770FC">
      <w:r>
        <w:rPr>
          <w:rFonts w:hint="eastAsia"/>
        </w:rPr>
        <w:t>四、公司主要经营业务分析</w:t>
      </w:r>
    </w:p>
    <w:p w:rsidR="00A01062" w:rsidRDefault="00A01062" w:rsidP="00B770FC">
      <w:r>
        <w:rPr>
          <w:rFonts w:hint="eastAsia"/>
        </w:rPr>
        <w:t>五、公司发展战略分析</w:t>
      </w:r>
    </w:p>
    <w:p w:rsidR="00A01062" w:rsidRDefault="00A01062" w:rsidP="00B770FC"/>
    <w:p w:rsidR="00A01062" w:rsidRDefault="00A01062" w:rsidP="00B770FC">
      <w:r>
        <w:rPr>
          <w:rFonts w:hint="eastAsia"/>
        </w:rPr>
        <w:t>第八章</w:t>
      </w:r>
      <w:r>
        <w:t xml:space="preserve">   中国齿轮和传动部件制造行业市场竞争分析</w:t>
      </w:r>
    </w:p>
    <w:p w:rsidR="00A01062" w:rsidRDefault="00A01062" w:rsidP="00B770FC">
      <w:r>
        <w:rPr>
          <w:rFonts w:hint="eastAsia"/>
        </w:rPr>
        <w:t>第一节</w:t>
      </w:r>
      <w:r>
        <w:t xml:space="preserve"> 行业竞争环境分析</w:t>
      </w:r>
    </w:p>
    <w:p w:rsidR="00A01062" w:rsidRDefault="00A01062" w:rsidP="00B770FC">
      <w:r>
        <w:rPr>
          <w:rFonts w:hint="eastAsia"/>
        </w:rPr>
        <w:t>一、现有企业间竞争</w:t>
      </w:r>
    </w:p>
    <w:p w:rsidR="00A01062" w:rsidRDefault="00A01062" w:rsidP="00B770FC">
      <w:r>
        <w:rPr>
          <w:rFonts w:hint="eastAsia"/>
        </w:rPr>
        <w:t>二、潜在进入者分析</w:t>
      </w:r>
    </w:p>
    <w:p w:rsidR="00A01062" w:rsidRDefault="00A01062" w:rsidP="00B770FC">
      <w:r>
        <w:rPr>
          <w:rFonts w:hint="eastAsia"/>
        </w:rPr>
        <w:t>三、替代品威胁分析</w:t>
      </w:r>
    </w:p>
    <w:p w:rsidR="00A01062" w:rsidRDefault="00A01062" w:rsidP="00B770FC">
      <w:r>
        <w:rPr>
          <w:rFonts w:hint="eastAsia"/>
        </w:rPr>
        <w:t>四、供应商议价能力</w:t>
      </w:r>
    </w:p>
    <w:p w:rsidR="00A01062" w:rsidRDefault="00A01062" w:rsidP="00B770FC">
      <w:r>
        <w:rPr>
          <w:rFonts w:hint="eastAsia"/>
        </w:rPr>
        <w:t>五、客户议价能力</w:t>
      </w:r>
    </w:p>
    <w:p w:rsidR="00A01062" w:rsidRDefault="00A01062" w:rsidP="00B770FC">
      <w:r>
        <w:rPr>
          <w:rFonts w:hint="eastAsia"/>
        </w:rPr>
        <w:t>第二节</w:t>
      </w:r>
      <w:r>
        <w:t xml:space="preserve"> 市场竞争策略分析</w:t>
      </w:r>
    </w:p>
    <w:p w:rsidR="00A01062" w:rsidRDefault="00A01062" w:rsidP="00B770FC">
      <w:r>
        <w:rPr>
          <w:rFonts w:hint="eastAsia"/>
        </w:rPr>
        <w:t>一、产品策略</w:t>
      </w:r>
    </w:p>
    <w:p w:rsidR="00A01062" w:rsidRDefault="00A01062" w:rsidP="00B770FC">
      <w:r>
        <w:rPr>
          <w:rFonts w:hint="eastAsia"/>
        </w:rPr>
        <w:t>二、价格策略</w:t>
      </w:r>
    </w:p>
    <w:p w:rsidR="00A01062" w:rsidRDefault="00A01062" w:rsidP="00B770FC">
      <w:r>
        <w:rPr>
          <w:rFonts w:hint="eastAsia"/>
        </w:rPr>
        <w:t>三、渠道策略</w:t>
      </w:r>
    </w:p>
    <w:p w:rsidR="00A01062" w:rsidRDefault="00A01062" w:rsidP="00B770FC">
      <w:r>
        <w:rPr>
          <w:rFonts w:hint="eastAsia"/>
        </w:rPr>
        <w:t>四、推广策略</w:t>
      </w:r>
    </w:p>
    <w:p w:rsidR="00A01062" w:rsidRDefault="00A01062" w:rsidP="00B770FC">
      <w:r>
        <w:rPr>
          <w:rFonts w:hint="eastAsia"/>
        </w:rPr>
        <w:t>第三节</w:t>
      </w:r>
      <w:r>
        <w:t xml:space="preserve"> 齿轮和传动部件制造行业市场竞争趋势分析</w:t>
      </w:r>
    </w:p>
    <w:p w:rsidR="00A01062" w:rsidRDefault="00A01062" w:rsidP="00B770FC">
      <w:r>
        <w:rPr>
          <w:rFonts w:hint="eastAsia"/>
        </w:rPr>
        <w:t>一、齿轮和传动部件制造行业竞争格局分析</w:t>
      </w:r>
    </w:p>
    <w:p w:rsidR="00A01062" w:rsidRDefault="00A01062" w:rsidP="00B770FC">
      <w:r>
        <w:rPr>
          <w:rFonts w:hint="eastAsia"/>
        </w:rPr>
        <w:t>二、齿轮和传动部件制造典型企业竞争策略分析</w:t>
      </w:r>
    </w:p>
    <w:p w:rsidR="00A01062" w:rsidRDefault="00A01062" w:rsidP="00B770FC">
      <w:r>
        <w:rPr>
          <w:rFonts w:hint="eastAsia"/>
        </w:rPr>
        <w:t>三、齿轮和传动部件制造行业竞争趋势分析</w:t>
      </w:r>
    </w:p>
    <w:p w:rsidR="00A01062" w:rsidRDefault="00A01062" w:rsidP="00B770FC">
      <w:r>
        <w:rPr>
          <w:rFonts w:hint="eastAsia"/>
        </w:rPr>
        <w:t>第四节</w:t>
      </w:r>
      <w:r>
        <w:t xml:space="preserve"> 行业SWOT模型分析</w:t>
      </w:r>
    </w:p>
    <w:p w:rsidR="00A01062" w:rsidRDefault="00A01062" w:rsidP="00B770FC">
      <w:r>
        <w:rPr>
          <w:rFonts w:hint="eastAsia"/>
        </w:rPr>
        <w:t>一、优势分析</w:t>
      </w:r>
    </w:p>
    <w:p w:rsidR="00A01062" w:rsidRDefault="00A01062" w:rsidP="00B770FC">
      <w:r>
        <w:rPr>
          <w:rFonts w:hint="eastAsia"/>
        </w:rPr>
        <w:t>二、劣势分析</w:t>
      </w:r>
    </w:p>
    <w:p w:rsidR="00A01062" w:rsidRDefault="00A01062" w:rsidP="00B770FC">
      <w:r>
        <w:rPr>
          <w:rFonts w:hint="eastAsia"/>
        </w:rPr>
        <w:t>三、机会分析</w:t>
      </w:r>
    </w:p>
    <w:p w:rsidR="00A01062" w:rsidRDefault="00A01062" w:rsidP="00B770FC">
      <w:r>
        <w:rPr>
          <w:rFonts w:hint="eastAsia"/>
        </w:rPr>
        <w:t>四、风险分析</w:t>
      </w:r>
    </w:p>
    <w:p w:rsidR="00A01062" w:rsidRDefault="00A01062" w:rsidP="00B770FC"/>
    <w:p w:rsidR="00A01062" w:rsidRDefault="00A01062" w:rsidP="00B770FC">
      <w:r>
        <w:rPr>
          <w:rFonts w:hint="eastAsia"/>
        </w:rPr>
        <w:t>第九章</w:t>
      </w:r>
      <w:r>
        <w:t xml:space="preserve">   中国齿轮和传动部件制造产业国际竞争力分析</w:t>
      </w:r>
    </w:p>
    <w:p w:rsidR="00A01062" w:rsidRDefault="00A01062" w:rsidP="00B770FC">
      <w:r>
        <w:rPr>
          <w:rFonts w:hint="eastAsia"/>
        </w:rPr>
        <w:t>第一节</w:t>
      </w:r>
      <w:r>
        <w:t xml:space="preserve"> 中国齿轮和传动部件制造产业上下游环境分析</w:t>
      </w:r>
    </w:p>
    <w:p w:rsidR="00A01062" w:rsidRDefault="00A01062" w:rsidP="00B770FC">
      <w:r>
        <w:rPr>
          <w:rFonts w:hint="eastAsia"/>
        </w:rPr>
        <w:t>第二节</w:t>
      </w:r>
      <w:r>
        <w:t xml:space="preserve"> 中国齿轮和传动部件制造产业环节分析</w:t>
      </w:r>
    </w:p>
    <w:p w:rsidR="00A01062" w:rsidRDefault="00A01062" w:rsidP="00B770FC">
      <w:r>
        <w:rPr>
          <w:rFonts w:hint="eastAsia"/>
        </w:rPr>
        <w:t>第三节</w:t>
      </w:r>
      <w:r>
        <w:t xml:space="preserve"> 中国齿轮和传动部件制造企业盈利模型研究分析</w:t>
      </w:r>
    </w:p>
    <w:p w:rsidR="00A01062" w:rsidRDefault="00A01062" w:rsidP="00B770FC">
      <w:r>
        <w:rPr>
          <w:rFonts w:hint="eastAsia"/>
        </w:rPr>
        <w:t>一、核心竞争力</w:t>
      </w:r>
    </w:p>
    <w:p w:rsidR="00A01062" w:rsidRDefault="00A01062" w:rsidP="00B770FC">
      <w:r>
        <w:rPr>
          <w:rFonts w:hint="eastAsia"/>
        </w:rPr>
        <w:t>二、战略思想</w:t>
      </w:r>
    </w:p>
    <w:p w:rsidR="00A01062" w:rsidRDefault="00A01062" w:rsidP="00B770FC">
      <w:r>
        <w:rPr>
          <w:rFonts w:hint="eastAsia"/>
        </w:rPr>
        <w:t>三、盈利模型</w:t>
      </w:r>
    </w:p>
    <w:p w:rsidR="00A01062" w:rsidRDefault="00A01062" w:rsidP="00B770FC">
      <w:r>
        <w:rPr>
          <w:rFonts w:hint="eastAsia"/>
        </w:rPr>
        <w:t>第四节</w:t>
      </w:r>
      <w:r>
        <w:t xml:space="preserve"> 齿轮和传动部件制造企业世界竞争力比较优势</w:t>
      </w:r>
    </w:p>
    <w:p w:rsidR="00A01062" w:rsidRDefault="00A01062" w:rsidP="00B770FC">
      <w:r>
        <w:rPr>
          <w:rFonts w:hint="eastAsia"/>
        </w:rPr>
        <w:t>一、生产要素</w:t>
      </w:r>
    </w:p>
    <w:p w:rsidR="00A01062" w:rsidRDefault="00A01062" w:rsidP="00B770FC">
      <w:r>
        <w:rPr>
          <w:rFonts w:hint="eastAsia"/>
        </w:rPr>
        <w:t>二、需求条件</w:t>
      </w:r>
    </w:p>
    <w:p w:rsidR="00A01062" w:rsidRDefault="00A01062" w:rsidP="00B770FC">
      <w:r>
        <w:rPr>
          <w:rFonts w:hint="eastAsia"/>
        </w:rPr>
        <w:t>三、配套与相关产业</w:t>
      </w:r>
    </w:p>
    <w:p w:rsidR="00A01062" w:rsidRDefault="00A01062" w:rsidP="00B770FC">
      <w:r>
        <w:rPr>
          <w:rFonts w:hint="eastAsia"/>
        </w:rPr>
        <w:t>四、企业战略、结构与竞争状态</w:t>
      </w:r>
    </w:p>
    <w:p w:rsidR="00A01062" w:rsidRDefault="00A01062" w:rsidP="00B770FC">
      <w:r>
        <w:rPr>
          <w:rFonts w:hint="eastAsia"/>
        </w:rPr>
        <w:t>五、政府推动作用</w:t>
      </w:r>
    </w:p>
    <w:p w:rsidR="00A01062" w:rsidRDefault="00A01062" w:rsidP="00B770FC">
      <w:r>
        <w:rPr>
          <w:rFonts w:hint="eastAsia"/>
        </w:rPr>
        <w:t>第五节</w:t>
      </w:r>
      <w:r>
        <w:t xml:space="preserve"> 中国齿轮和传动部件制造企业竞争策略研究</w:t>
      </w:r>
    </w:p>
    <w:p w:rsidR="00A01062" w:rsidRDefault="00A01062" w:rsidP="00B770FC">
      <w:r>
        <w:rPr>
          <w:rFonts w:hint="eastAsia"/>
        </w:rPr>
        <w:t>一、供应齿轮和传动部件制造一体化战略</w:t>
      </w:r>
    </w:p>
    <w:p w:rsidR="00A01062" w:rsidRDefault="00A01062" w:rsidP="00B770FC">
      <w:r>
        <w:rPr>
          <w:rFonts w:hint="eastAsia"/>
        </w:rPr>
        <w:t>二、业务延伸及扩张策略</w:t>
      </w:r>
    </w:p>
    <w:p w:rsidR="00A01062" w:rsidRDefault="00A01062" w:rsidP="00B770FC">
      <w:r>
        <w:rPr>
          <w:rFonts w:hint="eastAsia"/>
        </w:rPr>
        <w:t>三、品牌管理策略</w:t>
      </w:r>
    </w:p>
    <w:p w:rsidR="00A01062" w:rsidRDefault="00A01062" w:rsidP="00B770FC">
      <w:r>
        <w:rPr>
          <w:rFonts w:hint="eastAsia"/>
        </w:rPr>
        <w:t>四、多元化经营策略</w:t>
      </w:r>
    </w:p>
    <w:p w:rsidR="00A01062" w:rsidRDefault="00A01062" w:rsidP="00B770FC"/>
    <w:p w:rsidR="00A01062" w:rsidRDefault="00A01062" w:rsidP="00B770FC">
      <w:r>
        <w:rPr>
          <w:rFonts w:hint="eastAsia"/>
        </w:rPr>
        <w:t>第十章</w:t>
      </w:r>
      <w:r>
        <w:t xml:space="preserve">   2020-2026年中国齿轮和传动部件制造行业发展趋势展望分析</w:t>
      </w:r>
    </w:p>
    <w:p w:rsidR="00A01062" w:rsidRDefault="00A01062" w:rsidP="00B770FC">
      <w:r>
        <w:rPr>
          <w:rFonts w:hint="eastAsia"/>
        </w:rPr>
        <w:t>第一节</w:t>
      </w:r>
      <w:r>
        <w:t xml:space="preserve"> 2020-2026年中国齿轮和传动部件制造行业发展前景展望 </w:t>
      </w:r>
    </w:p>
    <w:p w:rsidR="00A01062" w:rsidRDefault="00A01062" w:rsidP="00B770FC">
      <w:r>
        <w:rPr>
          <w:rFonts w:hint="eastAsia"/>
        </w:rPr>
        <w:t>一、齿轮和传动部件制造行业市场蕴藏的商机探讨</w:t>
      </w:r>
      <w:r>
        <w:t xml:space="preserve"> </w:t>
      </w:r>
    </w:p>
    <w:p w:rsidR="00A01062" w:rsidRDefault="00A01062" w:rsidP="00B770FC">
      <w:r>
        <w:rPr>
          <w:rFonts w:hint="eastAsia"/>
        </w:rPr>
        <w:t>二、“十三五”规划对齿轮和传动部件制造行业影响研究</w:t>
      </w:r>
    </w:p>
    <w:p w:rsidR="00A01062" w:rsidRDefault="00A01062" w:rsidP="00B770FC">
      <w:r>
        <w:rPr>
          <w:rFonts w:hint="eastAsia"/>
        </w:rPr>
        <w:t>第二节</w:t>
      </w:r>
      <w:r>
        <w:t xml:space="preserve"> 2020-2026年中国齿轮和传动部件制造行业发展趋势分析</w:t>
      </w:r>
    </w:p>
    <w:p w:rsidR="00A01062" w:rsidRDefault="00A01062" w:rsidP="00B770FC">
      <w:r>
        <w:rPr>
          <w:rFonts w:hint="eastAsia"/>
        </w:rPr>
        <w:t>第三节</w:t>
      </w:r>
      <w:r>
        <w:t xml:space="preserve"> 2020-2026年中国齿轮和传动部件制造行业运行状况预测</w:t>
      </w:r>
    </w:p>
    <w:p w:rsidR="00A01062" w:rsidRDefault="00A01062" w:rsidP="00B770FC">
      <w:r>
        <w:rPr>
          <w:rFonts w:hint="eastAsia"/>
        </w:rPr>
        <w:t>一、中国齿轮和传动部件制造行业工业总产值预测</w:t>
      </w:r>
    </w:p>
    <w:p w:rsidR="00A01062" w:rsidRDefault="00A01062" w:rsidP="00B770FC">
      <w:r>
        <w:rPr>
          <w:rFonts w:hint="eastAsia"/>
        </w:rPr>
        <w:t>二、中国齿轮和传动部件制造行业齿轮和传动部件制造收入预测</w:t>
      </w:r>
    </w:p>
    <w:p w:rsidR="00A01062" w:rsidRDefault="00A01062" w:rsidP="00B770FC">
      <w:r>
        <w:rPr>
          <w:rFonts w:hint="eastAsia"/>
        </w:rPr>
        <w:t>三、中国齿轮和传动部件制造行业利润总额预测</w:t>
      </w:r>
    </w:p>
    <w:p w:rsidR="00A01062" w:rsidRDefault="00A01062" w:rsidP="00B770FC">
      <w:r>
        <w:rPr>
          <w:rFonts w:hint="eastAsia"/>
        </w:rPr>
        <w:t>四、中国齿轮和传动部件制造行业总资产预测</w:t>
      </w:r>
    </w:p>
    <w:p w:rsidR="00A01062" w:rsidRDefault="00A01062" w:rsidP="00B770FC"/>
    <w:p w:rsidR="00A01062" w:rsidRDefault="00A01062" w:rsidP="00B770FC">
      <w:r>
        <w:rPr>
          <w:rFonts w:hint="eastAsia"/>
        </w:rPr>
        <w:t>第十一章</w:t>
      </w:r>
      <w:r>
        <w:t xml:space="preserve">   2020-2026年中国齿轮和传动部件制造行业投资风险分析及</w:t>
      </w:r>
    </w:p>
    <w:p w:rsidR="00A01062" w:rsidRDefault="00A01062" w:rsidP="00B770FC">
      <w:r>
        <w:rPr>
          <w:rFonts w:hint="eastAsia"/>
        </w:rPr>
        <w:t>第一节</w:t>
      </w:r>
      <w:r>
        <w:t>2020-2026年中国齿轮和传动部件制造行业投资风险分析</w:t>
      </w:r>
    </w:p>
    <w:p w:rsidR="00A01062" w:rsidRDefault="00A01062" w:rsidP="00B770FC">
      <w:r>
        <w:rPr>
          <w:rFonts w:hint="eastAsia"/>
        </w:rPr>
        <w:t>一、行业有利因素</w:t>
      </w:r>
    </w:p>
    <w:p w:rsidR="00A01062" w:rsidRDefault="00A01062" w:rsidP="00B770FC">
      <w:r>
        <w:rPr>
          <w:rFonts w:hint="eastAsia"/>
        </w:rPr>
        <w:t>二、行业稳定因素</w:t>
      </w:r>
    </w:p>
    <w:p w:rsidR="00A01062" w:rsidRDefault="00A01062" w:rsidP="00B770FC">
      <w:r>
        <w:rPr>
          <w:rFonts w:hint="eastAsia"/>
        </w:rPr>
        <w:t>三、行业不利因素</w:t>
      </w:r>
    </w:p>
    <w:p w:rsidR="00A01062" w:rsidRDefault="00A01062" w:rsidP="00B770FC">
      <w:r>
        <w:rPr>
          <w:rFonts w:hint="eastAsia"/>
        </w:rPr>
        <w:t>第二节</w:t>
      </w:r>
      <w:r>
        <w:t>2020-2026年中国齿轮和传动部件制造行业投资风险的防范和对策</w:t>
      </w:r>
    </w:p>
    <w:p w:rsidR="00A01062" w:rsidRDefault="00A01062" w:rsidP="00B770FC">
      <w:r>
        <w:rPr>
          <w:rFonts w:hint="eastAsia"/>
        </w:rPr>
        <w:t>一、市场竞争风险</w:t>
      </w:r>
    </w:p>
    <w:p w:rsidR="00A01062" w:rsidRDefault="00A01062" w:rsidP="00B770FC">
      <w:r>
        <w:rPr>
          <w:rFonts w:hint="eastAsia"/>
        </w:rPr>
        <w:t>二、政策风险</w:t>
      </w:r>
    </w:p>
    <w:p w:rsidR="00A01062" w:rsidRDefault="00A01062" w:rsidP="00B770FC">
      <w:r>
        <w:rPr>
          <w:rFonts w:hint="eastAsia"/>
        </w:rPr>
        <w:t>三、技术风险</w:t>
      </w:r>
    </w:p>
    <w:p w:rsidR="00A01062" w:rsidRDefault="00A01062" w:rsidP="00B770FC">
      <w:r>
        <w:rPr>
          <w:rFonts w:hint="eastAsia"/>
        </w:rPr>
        <w:t>四、其他风险</w:t>
      </w:r>
    </w:p>
    <w:p w:rsidR="00A01062" w:rsidRDefault="00A01062" w:rsidP="00B770FC">
      <w:r>
        <w:rPr>
          <w:rFonts w:hint="eastAsia"/>
        </w:rPr>
        <w:t>第三节</w:t>
      </w:r>
      <w:r>
        <w:t xml:space="preserve"> 2020-2026年中国齿轮和传动部件制造行业投资策略分析</w:t>
      </w:r>
    </w:p>
    <w:p w:rsidR="00A01062" w:rsidRDefault="00A01062" w:rsidP="00B770FC">
      <w:r>
        <w:rPr>
          <w:rFonts w:hint="eastAsia"/>
        </w:rPr>
        <w:t>一、把握国家投资的契机</w:t>
      </w:r>
      <w:r>
        <w:t xml:space="preserve"> </w:t>
      </w:r>
    </w:p>
    <w:p w:rsidR="00A01062" w:rsidRDefault="00A01062" w:rsidP="00B770FC">
      <w:r>
        <w:rPr>
          <w:rFonts w:hint="eastAsia"/>
        </w:rPr>
        <w:t>二、竞争齿轮和传动部件制造战略联盟的实施</w:t>
      </w:r>
      <w:r>
        <w:t xml:space="preserve"> </w:t>
      </w:r>
    </w:p>
    <w:p w:rsidR="00A01062" w:rsidRDefault="00A01062" w:rsidP="00B770FC">
      <w:r>
        <w:rPr>
          <w:rFonts w:hint="eastAsia"/>
        </w:rPr>
        <w:t>三、市场重点客户战略实施</w:t>
      </w:r>
    </w:p>
    <w:p w:rsidR="00A01062" w:rsidRDefault="00A01062" w:rsidP="00B770FC"/>
    <w:p w:rsidR="00A01062" w:rsidRDefault="00A01062" w:rsidP="00B770FC"/>
    <w:p w:rsidR="00A01062" w:rsidRDefault="00A01062" w:rsidP="00E05257">
      <w:pPr>
        <w:sectPr w:rsidR="00A01062" w:rsidSect="0078323F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034C0" w:rsidRDefault="00A034C0"/>
    <w:sectPr w:rsidR="00A03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62"/>
    <w:rsid w:val="00A01062"/>
    <w:rsid w:val="00A0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CC89F8A-D005-4FC4-973A-BDC85545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0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0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2019-12-26T07:09:00Z</dcterms:created>
</cp:coreProperties>
</file>