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E8826" w14:textId="3B2E630F" w:rsidR="002C1BDD" w:rsidRPr="00054D50" w:rsidRDefault="00054D50" w:rsidP="007D2377">
      <w:pPr>
        <w:spacing w:line="360" w:lineRule="auto"/>
        <w:ind w:firstLineChars="200" w:firstLine="420"/>
        <w:rPr>
          <w:rFonts w:hint="eastAsia"/>
          <w:b/>
        </w:rPr>
      </w:pPr>
      <w:r w:rsidRPr="00054D50">
        <w:rPr>
          <w:rFonts w:hint="eastAsia"/>
          <w:b/>
        </w:rPr>
        <w:t>无现金时代，电子支付带动行业创新浪潮（附报告架构导图）</w:t>
      </w:r>
    </w:p>
    <w:p w14:paraId="60FDD3C5" w14:textId="77777777" w:rsidR="00D5696F" w:rsidRPr="00D5696F" w:rsidRDefault="00D5696F" w:rsidP="00D5696F">
      <w:pPr>
        <w:spacing w:line="360" w:lineRule="auto"/>
        <w:ind w:firstLineChars="200" w:firstLine="420"/>
        <w:rPr>
          <w:b/>
        </w:rPr>
      </w:pPr>
      <w:r w:rsidRPr="00D5696F">
        <w:rPr>
          <w:b/>
        </w:rPr>
        <w:t>1、电子支付行业概况</w:t>
      </w:r>
    </w:p>
    <w:p w14:paraId="04B22834" w14:textId="50066DCD" w:rsidR="00D5696F" w:rsidRDefault="00D5696F" w:rsidP="00D5696F">
      <w:pPr>
        <w:spacing w:line="360" w:lineRule="auto"/>
        <w:ind w:firstLineChars="200" w:firstLine="420"/>
      </w:pPr>
      <w:r>
        <w:rPr>
          <w:rFonts w:hint="eastAsia"/>
        </w:rPr>
        <w:t>根据中国证监会发布的《上市公司行业分类指引》（</w:t>
      </w:r>
      <w:r>
        <w:t>2012年修订），电子支付行业为软件和信息技术服务业（代码为I65）。</w:t>
      </w:r>
    </w:p>
    <w:p w14:paraId="41BCFB21" w14:textId="4BF682E4" w:rsidR="00D5696F" w:rsidRDefault="00D5696F" w:rsidP="00D5696F">
      <w:pPr>
        <w:spacing w:line="360" w:lineRule="auto"/>
        <w:ind w:firstLineChars="200" w:firstLine="420"/>
      </w:pPr>
      <w:r>
        <w:rPr>
          <w:rFonts w:hint="eastAsia"/>
        </w:rPr>
        <w:t>电子支付是指单位、个人直接或授权他人通过电子终端发出支付指令，实现货币支付与资金转移的行为。电子支付按照结算形式可以分为转账支付和代币支付，转账支付包括信用卡支付、借记卡支付和电话支付等。代币支付，指消费者在网络中传输的数据是用特殊数据流表示的真实货币，包括储值卡等支付方式；按照支付时间可以分为预支付、即时支付和后支付；按照指令发送方式可以分为网上支付、电话支付、移动支付、销售点终端交易、自动柜员机交易和其他电子支付。</w:t>
      </w:r>
    </w:p>
    <w:p w14:paraId="158FC0D9" w14:textId="296A1FDF" w:rsidR="00054D50" w:rsidRPr="00054D50" w:rsidRDefault="00054D50" w:rsidP="00054D50">
      <w:pPr>
        <w:spacing w:line="360" w:lineRule="auto"/>
        <w:ind w:firstLineChars="200" w:firstLine="420"/>
        <w:rPr>
          <w:b/>
        </w:rPr>
      </w:pPr>
      <w:r w:rsidRPr="00054D50">
        <w:rPr>
          <w:rFonts w:hint="eastAsia"/>
          <w:b/>
        </w:rPr>
        <w:t>相关报告：北京普华有策信息咨询有限公司《</w:t>
      </w:r>
      <w:r w:rsidR="002554E3" w:rsidRPr="002554E3">
        <w:rPr>
          <w:b/>
        </w:rPr>
        <w:t>2020-2026年中国电子支付行业发展前景展望报告</w:t>
      </w:r>
      <w:r w:rsidRPr="00054D50">
        <w:rPr>
          <w:b/>
        </w:rPr>
        <w:t>》</w:t>
      </w:r>
    </w:p>
    <w:p w14:paraId="09FAE939" w14:textId="77777777" w:rsidR="00D5696F" w:rsidRDefault="00D5696F" w:rsidP="00D5696F">
      <w:pPr>
        <w:spacing w:line="360" w:lineRule="auto"/>
        <w:ind w:firstLineChars="200" w:firstLine="420"/>
      </w:pPr>
      <w:r>
        <w:rPr>
          <w:rFonts w:hint="eastAsia"/>
        </w:rPr>
        <w:t>电子支付基础环节分为支付信息采集、支付信息流转及支付信息处理，而大数据、人工智能、云计算、移动互联、物联网、智能终端、生物识别等技术的发展促使支付领域技术发展日新月异，不断丰富优化着支付的基础环节。电子支付</w:t>
      </w:r>
      <w:r>
        <w:t>IT解决方案一方面结合支付领域不断出现的新兴技术及业务模式，对商户支付受理端进行支付流程信息化改造，以交易的成本和安全为基础，针对交易的身份验证、交易触发、支付信息的传递、支付信息的获取及处理、支付的信息加密、支付的风险防范、交易数据的处理及分析等环节，为商户提供支付流程所需的软件、网络及硬件，并为商户提</w:t>
      </w:r>
      <w:r>
        <w:rPr>
          <w:rFonts w:hint="eastAsia"/>
        </w:rPr>
        <w:t>供账务管理、运营管理、会员管理、商户营销等增值服务；另一方面需要结合不同行业、不同商户的特点及个性化需求为商户提供行业解决方案。</w:t>
      </w:r>
    </w:p>
    <w:p w14:paraId="79D1E713" w14:textId="77777777" w:rsidR="00D5696F" w:rsidRPr="00D5696F" w:rsidRDefault="00D5696F" w:rsidP="00D5696F">
      <w:pPr>
        <w:spacing w:line="360" w:lineRule="auto"/>
        <w:ind w:firstLineChars="200" w:firstLine="420"/>
        <w:rPr>
          <w:b/>
        </w:rPr>
      </w:pPr>
      <w:r w:rsidRPr="00D5696F">
        <w:rPr>
          <w:rFonts w:hint="eastAsia"/>
          <w:b/>
        </w:rPr>
        <w:t>’</w:t>
      </w:r>
      <w:r w:rsidRPr="00D5696F">
        <w:rPr>
          <w:b/>
        </w:rPr>
        <w:t>2、电子支付行业产业链分析</w:t>
      </w:r>
    </w:p>
    <w:p w14:paraId="049ACD06" w14:textId="77777777" w:rsidR="00D5696F" w:rsidRDefault="00D5696F" w:rsidP="00D5696F">
      <w:pPr>
        <w:spacing w:line="360" w:lineRule="auto"/>
        <w:ind w:firstLineChars="200" w:firstLine="420"/>
      </w:pPr>
      <w:r>
        <w:rPr>
          <w:rFonts w:hint="eastAsia"/>
        </w:rPr>
        <w:t>（</w:t>
      </w:r>
      <w:r>
        <w:t>1）中国电子支付发展历程</w:t>
      </w:r>
    </w:p>
    <w:p w14:paraId="721C53F7" w14:textId="5BD2030E" w:rsidR="00DF167A" w:rsidRDefault="00D5696F" w:rsidP="00D5696F">
      <w:pPr>
        <w:spacing w:line="360" w:lineRule="auto"/>
        <w:ind w:firstLineChars="200" w:firstLine="420"/>
      </w:pPr>
      <w:r>
        <w:rPr>
          <w:rFonts w:hint="eastAsia"/>
        </w:rPr>
        <w:t>支付是交易的终点、货币流动的起点，是最底层、最广泛的金融活动。信息技术将生产者和消费者从繁冗漫长的手工作业中解放出来，创造了新的产业业态，也让看得见、摸得着的支付行为悄然褪去了“一手交钱、一手交货”的形态，引领支付产业步入电子支付时代。</w:t>
      </w:r>
    </w:p>
    <w:p w14:paraId="1E8B589D" w14:textId="77777777" w:rsidR="00D5696F" w:rsidRPr="00950F85" w:rsidRDefault="00D5696F" w:rsidP="00D5696F">
      <w:pPr>
        <w:spacing w:line="360" w:lineRule="auto"/>
        <w:ind w:firstLineChars="200" w:firstLine="420"/>
      </w:pPr>
      <w:r w:rsidRPr="00D5696F">
        <w:rPr>
          <w:rFonts w:hint="eastAsia"/>
        </w:rPr>
        <w:t>中国电子支付经历了孕育期、初创期、成长期及成熟期四个阶段。上世纪</w:t>
      </w:r>
      <w:r w:rsidRPr="00D5696F">
        <w:t>80年代，银行卡、信用卡、ATM机先后投入使用，中国进入电子支付时代。1991年，央行建成全国电子联行系统，并逐渐形成全国支付网络体系，之后非现金支付工具逐渐取代现金并普及应用。2000年前后，各大商业银行逐渐实现了电子支付信息跨行传送，并相继推出各自的网络银</w:t>
      </w:r>
      <w:r w:rsidRPr="00D5696F">
        <w:lastRenderedPageBreak/>
        <w:t>行和手机银行业务。2002年，银行卡清算组织中国银联成立，使异地跨行支付成为可能，为电子支付产业的发展提供了基础。2005年前后，支付宝、财付通、拉卡拉、快钱等第三方支付企业纷纷成立，互联</w:t>
      </w:r>
      <w:r w:rsidRPr="00D5696F">
        <w:rPr>
          <w:rFonts w:hint="eastAsia"/>
        </w:rPr>
        <w:t>网及电子商务的发展使互联网支付在</w:t>
      </w:r>
      <w:r w:rsidRPr="00D5696F">
        <w:t>2005年至2012年期间获得飞速发展。2011年5月央行首次发放第三方支付牌照，绝大多数第三方支付机构被纳入央行监管范围。2013年以来，随着智能终端的日益普及、移动应用市场的兴起、支付场景的不断创新，移动支付实现爆发式增长，中国进入移动支付时代。</w:t>
      </w:r>
    </w:p>
    <w:p w14:paraId="22CC1E9B" w14:textId="28B80D0A" w:rsidR="00D5696F" w:rsidRPr="00D5696F" w:rsidRDefault="00D5696F" w:rsidP="00D5696F">
      <w:pPr>
        <w:spacing w:line="360" w:lineRule="auto"/>
        <w:ind w:firstLineChars="200" w:firstLine="420"/>
        <w:rPr>
          <w:rFonts w:hint="eastAsia"/>
          <w:b/>
        </w:rPr>
      </w:pPr>
      <w:r w:rsidRPr="00D5696F">
        <w:rPr>
          <w:rFonts w:hint="eastAsia"/>
          <w:b/>
        </w:rPr>
        <w:t>中国电子支付发展阶段</w:t>
      </w:r>
    </w:p>
    <w:p w14:paraId="53A5EEC9" w14:textId="2B46A96F" w:rsidR="00DF167A" w:rsidRPr="00950F85" w:rsidRDefault="00720EC5" w:rsidP="007D2377">
      <w:pPr>
        <w:spacing w:line="360" w:lineRule="auto"/>
        <w:ind w:firstLineChars="200" w:firstLine="420"/>
      </w:pPr>
      <w:r>
        <w:rPr>
          <w:noProof/>
        </w:rPr>
        <w:drawing>
          <wp:inline distT="0" distB="0" distL="0" distR="0" wp14:anchorId="50DECA02" wp14:editId="7CFE12F7">
            <wp:extent cx="5274310" cy="174053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1740535"/>
                    </a:xfrm>
                    <a:prstGeom prst="rect">
                      <a:avLst/>
                    </a:prstGeom>
                  </pic:spPr>
                </pic:pic>
              </a:graphicData>
            </a:graphic>
          </wp:inline>
        </w:drawing>
      </w:r>
    </w:p>
    <w:p w14:paraId="6D93C1DC" w14:textId="24D4AB58" w:rsidR="00DF167A" w:rsidRPr="00950F85" w:rsidRDefault="00D5696F" w:rsidP="007D2377">
      <w:pPr>
        <w:spacing w:line="360" w:lineRule="auto"/>
        <w:ind w:firstLineChars="200" w:firstLine="420"/>
      </w:pPr>
      <w:r>
        <w:rPr>
          <w:rFonts w:hint="eastAsia"/>
        </w:rPr>
        <w:t>资料来源：普华有策市场研究中心整理</w:t>
      </w:r>
    </w:p>
    <w:p w14:paraId="1EA3D50E" w14:textId="2181F79F" w:rsidR="00AD4D59" w:rsidRPr="00950F85" w:rsidRDefault="00D5696F" w:rsidP="007D2377">
      <w:pPr>
        <w:spacing w:line="360" w:lineRule="auto"/>
        <w:ind w:firstLineChars="200" w:firstLine="420"/>
      </w:pPr>
      <w:r w:rsidRPr="00D5696F">
        <w:rPr>
          <w:rFonts w:hint="eastAsia"/>
        </w:rPr>
        <w:t>（</w:t>
      </w:r>
      <w:r w:rsidRPr="00D5696F">
        <w:t>2）电子支付产业链</w:t>
      </w:r>
      <w:r w:rsidR="00D654C5">
        <w:rPr>
          <w:rFonts w:hint="eastAsia"/>
        </w:rPr>
        <w:t>分析</w:t>
      </w:r>
    </w:p>
    <w:p w14:paraId="12B5DC12" w14:textId="159F7616" w:rsidR="00AD4D59" w:rsidRPr="00950F85" w:rsidRDefault="00D654C5" w:rsidP="007D2377">
      <w:pPr>
        <w:spacing w:line="360" w:lineRule="auto"/>
        <w:ind w:firstLineChars="200" w:firstLine="420"/>
      </w:pPr>
      <w:r w:rsidRPr="00D654C5">
        <w:rPr>
          <w:rFonts w:hint="eastAsia"/>
        </w:rPr>
        <w:t>电子支付产业链中，用户和商户位于两端，是移动支付业务的市场受众。中国人民银行、银监会、支付清算协会、互联网金融协会负责行业的监督管理，是政策监管和标准引导方面的主导者；银联、网联、央行支付系统所组成的支付清算处于电子支付体系最核心的位置，其为整个电子支付产业的枢纽；商业银行、线上线下的第三方支付机构是电子支付体系主要的参与主体，其参与者数量和交易规模都在电子支付行业中领先；通讯运营商为支付交易提供网络基础设施、通信渠道、支付通道；技术服务商、支付应用开发商、手机厂商、</w:t>
      </w:r>
      <w:r w:rsidRPr="00D654C5">
        <w:t>POS机制造商、SIM卡制造商、终端制造</w:t>
      </w:r>
      <w:r w:rsidRPr="00D654C5">
        <w:rPr>
          <w:rFonts w:hint="eastAsia"/>
        </w:rPr>
        <w:t>商、芯片制造商等软硬件厂商以及系统集成商是电子支付的重要支撑力量。支付机构、电子支付技术服务商、软硬件开发商推动了支付载体、支付方式、支付场景的不断丰富，保证了支付交易的安全性、快捷性，不断改善用户体验，降低商户经营成本、改变商户经营方式，是推动电子支付行业革新的中坚力量。</w:t>
      </w:r>
    </w:p>
    <w:p w14:paraId="2A74FF92" w14:textId="7DE89FF0" w:rsidR="0077134C" w:rsidRDefault="0077134C" w:rsidP="0077134C">
      <w:pPr>
        <w:spacing w:line="360" w:lineRule="auto"/>
        <w:ind w:firstLineChars="200" w:firstLine="420"/>
      </w:pPr>
      <w:r>
        <w:t>3</w:t>
      </w:r>
      <w:r>
        <w:t>、“无现金”时代</w:t>
      </w:r>
      <w:r w:rsidR="00054D50">
        <w:rPr>
          <w:rFonts w:hint="eastAsia"/>
        </w:rPr>
        <w:t>市场竞争激烈</w:t>
      </w:r>
    </w:p>
    <w:p w14:paraId="657D55EF" w14:textId="77777777" w:rsidR="0077134C" w:rsidRDefault="0077134C" w:rsidP="0077134C">
      <w:pPr>
        <w:spacing w:line="360" w:lineRule="auto"/>
        <w:ind w:firstLineChars="200" w:firstLine="420"/>
      </w:pPr>
      <w:r>
        <w:rPr>
          <w:rFonts w:hint="eastAsia"/>
        </w:rPr>
        <w:t>（</w:t>
      </w:r>
      <w:r>
        <w:t>1）政策环境</w:t>
      </w:r>
    </w:p>
    <w:p w14:paraId="1456A01F" w14:textId="77777777" w:rsidR="0077134C" w:rsidRDefault="0077134C" w:rsidP="0077134C">
      <w:pPr>
        <w:spacing w:line="360" w:lineRule="auto"/>
        <w:ind w:firstLineChars="200" w:firstLine="420"/>
      </w:pPr>
      <w:r>
        <w:t>1）银行卡收单费率改革，商户经营成本下降</w:t>
      </w:r>
    </w:p>
    <w:p w14:paraId="5A49871F" w14:textId="77777777" w:rsidR="0077134C" w:rsidRDefault="0077134C" w:rsidP="0077134C">
      <w:pPr>
        <w:spacing w:line="360" w:lineRule="auto"/>
        <w:ind w:firstLineChars="200" w:firstLine="420"/>
      </w:pPr>
      <w:r>
        <w:rPr>
          <w:rFonts w:hint="eastAsia"/>
        </w:rPr>
        <w:t>由国家发改委、中国人民银行联合下发的《关于完善银行卡刷卡手续费定价机制的通知》于</w:t>
      </w:r>
      <w:r>
        <w:t>2016年9月6日起正式实施。费率改革取消了按商户类别分别设定刷卡费率，刷卡手续</w:t>
      </w:r>
      <w:r>
        <w:lastRenderedPageBreak/>
        <w:t>费执行统一费率，发卡行服务费实行借贷分离，信用卡费率上限为0.45%，上不封顶；借记卡费率上限为0.35%，封顶13元；清算机构向收单机构和发卡机构计收，费率上限均为0.0325%，封顶3.25元；收单服务费由现行政府指导价改为实行市场调节。改革实施后，商户手续费下降明显，“套码”现象得到有效遏制，据统计，宾馆、餐饮、娱乐类商户刷卡手续费降幅为50%~55%，百货类商户手续费降幅为20%~30%。</w:t>
      </w:r>
    </w:p>
    <w:p w14:paraId="51D1A380" w14:textId="77777777" w:rsidR="0077134C" w:rsidRDefault="0077134C" w:rsidP="0077134C">
      <w:pPr>
        <w:spacing w:line="360" w:lineRule="auto"/>
        <w:ind w:firstLineChars="200" w:firstLine="420"/>
      </w:pPr>
      <w:r>
        <w:rPr>
          <w:rFonts w:hint="eastAsia"/>
        </w:rPr>
        <w:t>对于商户而言，费率改革降低了商户运营成本，扩大银行卡及第三方支付的使用范围，为</w:t>
      </w:r>
      <w:r>
        <w:t>POS收单营造了良好的市场环境；对于收单机构而言，由于收单服务费改为市场定价，普遍为0.45%~0.55%扣除0.35%的发卡服务费和0.0325%的清算机构网络服务费，第三方支付机构收单利润直线下降，商业银行线下收单优势显现。</w:t>
      </w:r>
    </w:p>
    <w:p w14:paraId="727A4D46" w14:textId="77777777" w:rsidR="0077134C" w:rsidRDefault="0077134C" w:rsidP="0077134C">
      <w:pPr>
        <w:spacing w:line="360" w:lineRule="auto"/>
        <w:ind w:firstLineChars="200" w:firstLine="420"/>
      </w:pPr>
      <w:r>
        <w:t>2）取消信用卡滞纳金，激活卡消费市场活力</w:t>
      </w:r>
    </w:p>
    <w:p w14:paraId="58F36639" w14:textId="77777777" w:rsidR="0077134C" w:rsidRDefault="0077134C" w:rsidP="0077134C">
      <w:pPr>
        <w:spacing w:line="360" w:lineRule="auto"/>
        <w:ind w:firstLineChars="200" w:firstLine="420"/>
      </w:pPr>
      <w:r>
        <w:t>2016年4月15日，中国人民银行发布《中国人民银行关于信用卡业务有关事项的通知》，于2017年1月1日起正式施行，通知取消了信用卡滞纳金，对于持卡人违约逾期未还款的行为，发卡机构应与持卡人通过协议约定是否收取违约金，以及相关收取方式和标准。发卡机构向持卡人提供超过授信额度用卡服务的，不得收取超限费。发卡机构对向持卡人收取的违约金和年费、取现手续费、货币兑换费等服务费用不得计收利息。对于用户端而言，取消滞纳金等费用，提高消费者使用信用卡的积极性，激活卡消费的市场活力。</w:t>
      </w:r>
    </w:p>
    <w:p w14:paraId="0CA572D9" w14:textId="77777777" w:rsidR="0077134C" w:rsidRDefault="0077134C" w:rsidP="0077134C">
      <w:pPr>
        <w:spacing w:line="360" w:lineRule="auto"/>
        <w:ind w:firstLineChars="200" w:firstLine="420"/>
      </w:pPr>
      <w:r>
        <w:t>3）二维码支付开闸，带动移动支付发展</w:t>
      </w:r>
    </w:p>
    <w:p w14:paraId="4233B604" w14:textId="77777777" w:rsidR="0077134C" w:rsidRDefault="0077134C" w:rsidP="0077134C">
      <w:pPr>
        <w:spacing w:line="360" w:lineRule="auto"/>
        <w:ind w:firstLineChars="200" w:firstLine="420"/>
      </w:pPr>
      <w:r>
        <w:t>2014年3月，央行发函叫停了支付宝和腾讯的虚拟信用卡产品，同时叫停条码（二维码）支付等面对面支付服务。2016年8月，由央行主管的中国支付清算协会向支付机构下发《条码支付业务规范（征求意见稿）》，将二维码支付定位为“传统线下银行卡支付的有益补充”，并规定了交易验证安全等级和限额。这是央行2014年3月叫停二维码支付后，首次承认二维码支付地位。随后12月12日，中国银联正式推出银联二维码支付标准，“银联二维码支付标准”主要包括《中国银联二维码支付安全规范》和《中国银联二维码支付应用规范》两个规范，该标准遵循</w:t>
      </w:r>
      <w:r>
        <w:rPr>
          <w:rFonts w:hint="eastAsia"/>
        </w:rPr>
        <w:t>现有银行卡支付的四方模式（卡组织、发卡行、收单行、商户），以支付安全为底线，确保持卡人账户、资金等关键要素的安全。随着移动互联网的快速发展，二维码在金融、物流、交通、军事、医疗和商业各领域得到更广泛的应用，未来在商业信息化、移动营销、移动商务（移动支付、电子票务、移动社交）等领域还将大有作为。</w:t>
      </w:r>
    </w:p>
    <w:p w14:paraId="54DA805B" w14:textId="77777777" w:rsidR="0077134C" w:rsidRDefault="0077134C" w:rsidP="0077134C">
      <w:pPr>
        <w:spacing w:line="360" w:lineRule="auto"/>
        <w:ind w:firstLineChars="200" w:firstLine="420"/>
      </w:pPr>
      <w:r>
        <w:rPr>
          <w:rFonts w:hint="eastAsia"/>
        </w:rPr>
        <w:t>（</w:t>
      </w:r>
      <w:r>
        <w:t>2）线下收单市场需求激增</w:t>
      </w:r>
    </w:p>
    <w:p w14:paraId="5D7B1925" w14:textId="77777777" w:rsidR="0077134C" w:rsidRDefault="0077134C" w:rsidP="0077134C">
      <w:pPr>
        <w:spacing w:line="360" w:lineRule="auto"/>
        <w:ind w:firstLineChars="200" w:firstLine="420"/>
      </w:pPr>
      <w:r>
        <w:t>1）移动支付行业发展迅猛</w:t>
      </w:r>
    </w:p>
    <w:p w14:paraId="56808478" w14:textId="77777777" w:rsidR="0077134C" w:rsidRDefault="0077134C" w:rsidP="0077134C">
      <w:pPr>
        <w:spacing w:line="360" w:lineRule="auto"/>
        <w:ind w:firstLineChars="200" w:firstLine="420"/>
      </w:pPr>
      <w:r>
        <w:t>2017年、2018年，我国银行卡交易金额分别为761.65万亿元、862.10万亿元，同比</w:t>
      </w:r>
      <w:r>
        <w:lastRenderedPageBreak/>
        <w:t>增长3%、13%。截至2018年末，中国银联银行卡跨行交易清算系统联网商户2,733万户、联网POS终端3,414.82万台、ATM111.08万台，同比分别增加140.40万户、295.96万台和15.03万台。随着我国银行卡发卡数量的稳步增长、银行卡受理环境的不断完善、信用卡滞纳金取消，国内信用消费习惯的逐渐养成、信用卡发卡量的不断增多，银行卡刷卡交易规模未来有望稳步增长。</w:t>
      </w:r>
    </w:p>
    <w:p w14:paraId="1B66DC3E" w14:textId="77777777" w:rsidR="0077134C" w:rsidRDefault="0077134C" w:rsidP="0077134C">
      <w:pPr>
        <w:spacing w:line="360" w:lineRule="auto"/>
        <w:ind w:firstLineChars="200" w:firstLine="420"/>
      </w:pPr>
      <w:r>
        <w:rPr>
          <w:rFonts w:hint="eastAsia"/>
        </w:rPr>
        <w:t>根据中国人民银行发布的历年《支付体系运行总体情况》，</w:t>
      </w:r>
      <w:r>
        <w:t>2017年、2018年，移动支付金额分别为202.93万亿元、277.39万亿元，同比增长29%、37%。截至2018年底，我国手机网民规模达8.29亿，普及率达59.6%，较2017年底提升3.8%，全年新增网民5,653万。移动支付用户规模达5.83亿，年增长率为10.7%，手机网民使用率达71.4%，网民在线下消费时手机支付比例由2017年底的65.5%提升至67.2%。二维码作为一种简单、快捷的支付方式，以其推广成本低，受众面广的特点，在消费者、商</w:t>
      </w:r>
      <w:r>
        <w:rPr>
          <w:rFonts w:hint="eastAsia"/>
        </w:rPr>
        <w:t>户、商业银行的接受程度不断提高，已经成为当前移动支付小额高频领域的重要工具，随着二维码线下支付地位的确立，银行及银联加入线下二维码支付争夺战，移动支付线下支付场景覆盖将不断丰富。</w:t>
      </w:r>
    </w:p>
    <w:p w14:paraId="541BF889" w14:textId="77777777" w:rsidR="0077134C" w:rsidRDefault="0077134C" w:rsidP="0077134C">
      <w:pPr>
        <w:spacing w:line="360" w:lineRule="auto"/>
        <w:ind w:firstLineChars="200" w:firstLine="420"/>
      </w:pPr>
      <w:r>
        <w:t>2）受理市场不断完善，线下场景争夺激烈</w:t>
      </w:r>
    </w:p>
    <w:p w14:paraId="501A7A95" w14:textId="77777777" w:rsidR="0077134C" w:rsidRDefault="0077134C" w:rsidP="0077134C">
      <w:pPr>
        <w:spacing w:line="360" w:lineRule="auto"/>
        <w:ind w:firstLineChars="200" w:firstLine="420"/>
      </w:pPr>
      <w:r>
        <w:rPr>
          <w:rFonts w:hint="eastAsia"/>
        </w:rPr>
        <w:t>根据中国人民银行发布的历年《支付体系运行总体情况》显示，截至</w:t>
      </w:r>
      <w:r>
        <w:t>2018年末，中国银联银行卡跨行交易清算系统联网商户2,733万户、联网POS终端3,414.82万台，同比分别增加140.40万户、295.96万台，国内受理市场不断完善。截至2018年底，全国实有各类市场主体11,020万户6，另外还有大量的个体私营从业者，而联网商户数仅为2,733万户，相对于丰富的消费场景和需求，非现金支付工具的供给仍然不足。</w:t>
      </w:r>
    </w:p>
    <w:p w14:paraId="22DD85AA" w14:textId="025F1EC0" w:rsidR="0077134C" w:rsidRPr="00054D50" w:rsidRDefault="00054D50" w:rsidP="0077134C">
      <w:pPr>
        <w:spacing w:line="360" w:lineRule="auto"/>
        <w:ind w:firstLineChars="200" w:firstLine="420"/>
        <w:rPr>
          <w:b/>
        </w:rPr>
      </w:pPr>
      <w:r w:rsidRPr="00054D50">
        <w:rPr>
          <w:b/>
        </w:rPr>
        <w:t>4</w:t>
      </w:r>
      <w:r w:rsidR="0077134C" w:rsidRPr="00054D50">
        <w:rPr>
          <w:b/>
        </w:rPr>
        <w:t>、支付技术带动行业创新浪潮</w:t>
      </w:r>
    </w:p>
    <w:p w14:paraId="275D94F0" w14:textId="77777777" w:rsidR="0077134C" w:rsidRDefault="0077134C" w:rsidP="0077134C">
      <w:pPr>
        <w:spacing w:line="360" w:lineRule="auto"/>
        <w:ind w:firstLineChars="200" w:firstLine="420"/>
      </w:pPr>
      <w:r>
        <w:rPr>
          <w:rFonts w:hint="eastAsia"/>
        </w:rPr>
        <w:t>电子支付基础环节分为支付信息采集、支付信息流转及支付信息处理。近年来，随着行业技术供给增速，支付信息收集、信息传输、信息处理全方位发生着快速的技术变革，并呈现三大趋势：支付信息收集介质智能化、多元化，支付信息传输渠道公网化，交易信息处理系统云端化。</w:t>
      </w:r>
    </w:p>
    <w:p w14:paraId="4C278E48" w14:textId="77777777" w:rsidR="0077134C" w:rsidRDefault="0077134C" w:rsidP="0077134C">
      <w:pPr>
        <w:spacing w:line="360" w:lineRule="auto"/>
        <w:ind w:firstLineChars="200" w:firstLine="420"/>
      </w:pPr>
      <w:r>
        <w:rPr>
          <w:rFonts w:hint="eastAsia"/>
        </w:rPr>
        <w:t>首先，对于用户端而言，用户的交易账户载体正在由传统的银行卡向二维码、</w:t>
      </w:r>
      <w:r>
        <w:t>NFC、生物识别、优惠券等多种支付载体演变；对于商户受理端而言，商户受理终端也在由传统的受理磁条卡的POS终端向接受磁条卡、IC芯片卡、NFC、二维码等各类账户载体的多功能支付终端演变，并且商户的受理终端不局限于POS终端，受理端进入“泛终端”时代。</w:t>
      </w:r>
    </w:p>
    <w:p w14:paraId="248A4ADB" w14:textId="77777777" w:rsidR="0077134C" w:rsidRDefault="0077134C" w:rsidP="0077134C">
      <w:pPr>
        <w:spacing w:line="360" w:lineRule="auto"/>
        <w:ind w:firstLineChars="200" w:firstLine="420"/>
      </w:pPr>
      <w:r>
        <w:rPr>
          <w:rFonts w:hint="eastAsia"/>
        </w:rPr>
        <w:t>其次，支付方式及受理终端的多样化，通过互联网、移动互联网等公网传输支付信息和开展支付交易已成为大势所趋，对支付的安全性要求越来越高。再次，随着云计算技术在支</w:t>
      </w:r>
      <w:r>
        <w:rPr>
          <w:rFonts w:hint="eastAsia"/>
        </w:rPr>
        <w:lastRenderedPageBreak/>
        <w:t>付行业的充分应用，主要支付机构和清算机构纷纷布局公有云、私有云，交易信息处理系统云端化的趋势已经显现。</w:t>
      </w:r>
    </w:p>
    <w:p w14:paraId="68668035" w14:textId="77777777" w:rsidR="0077134C" w:rsidRDefault="0077134C" w:rsidP="0077134C">
      <w:pPr>
        <w:spacing w:line="360" w:lineRule="auto"/>
        <w:ind w:firstLineChars="200" w:firstLine="420"/>
      </w:pPr>
      <w:r>
        <w:rPr>
          <w:rFonts w:hint="eastAsia"/>
        </w:rPr>
        <w:t>此外，以区块链技术为代表的分布式处理技术也得到了初步尝试，比特币、</w:t>
      </w:r>
      <w:r>
        <w:t>Ripple等正在以全新的理念介入支付领域，基于区块链技术采用多中心化模式也可能会成为未来支付信息处理的演进方向之一。</w:t>
      </w:r>
    </w:p>
    <w:p w14:paraId="50E83629" w14:textId="3F516A7D" w:rsidR="00AD4D59" w:rsidRPr="00950F85" w:rsidRDefault="0077134C" w:rsidP="0077134C">
      <w:pPr>
        <w:spacing w:line="360" w:lineRule="auto"/>
        <w:ind w:firstLineChars="200" w:firstLine="420"/>
      </w:pPr>
      <w:r>
        <w:rPr>
          <w:rFonts w:hint="eastAsia"/>
        </w:rPr>
        <w:t>支付技术的三大趋势为行业未来的技术供给提供了充足的空间，从短期来看，聚合支付、智能</w:t>
      </w:r>
      <w:r>
        <w:t>POS以及与其相关的增值服务、软件及硬件设备将会得到快速发展。</w:t>
      </w:r>
    </w:p>
    <w:p w14:paraId="0213740F" w14:textId="6114108F" w:rsidR="00AD4D59" w:rsidRDefault="003D366A" w:rsidP="007D2377">
      <w:pPr>
        <w:spacing w:line="360" w:lineRule="auto"/>
        <w:ind w:firstLineChars="200" w:firstLine="420"/>
        <w:rPr>
          <w:b/>
        </w:rPr>
      </w:pPr>
      <w:r w:rsidRPr="00054D50">
        <w:rPr>
          <w:rFonts w:hint="eastAsia"/>
          <w:b/>
        </w:rPr>
        <w:t>报告架构导图</w:t>
      </w:r>
      <w:r>
        <w:rPr>
          <w:rFonts w:hint="eastAsia"/>
          <w:b/>
        </w:rPr>
        <w:t>：</w:t>
      </w:r>
    </w:p>
    <w:p w14:paraId="59CC2A4B" w14:textId="150843ED" w:rsidR="003D366A" w:rsidRPr="00950F85" w:rsidRDefault="00322B8C" w:rsidP="007D2377">
      <w:pPr>
        <w:spacing w:line="360" w:lineRule="auto"/>
        <w:ind w:firstLineChars="200" w:firstLine="420"/>
        <w:rPr>
          <w:rFonts w:hint="eastAsia"/>
        </w:rPr>
      </w:pPr>
      <w:r>
        <w:rPr>
          <w:noProof/>
        </w:rPr>
        <w:drawing>
          <wp:inline distT="0" distB="0" distL="0" distR="0" wp14:anchorId="73B4E0B3" wp14:editId="4C594E80">
            <wp:extent cx="5274310" cy="4358461"/>
            <wp:effectExtent l="0" t="0" r="2540" b="4445"/>
            <wp:docPr id="4" name="图片 4" descr="C:\Users\13911702652\AppData\Local\Microsoft\Windows\INetCacheContent.Word\2020-2026年中国电子支付行业发展前景展望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中国电子支付行业发展前景展望报告.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4358461"/>
                    </a:xfrm>
                    <a:prstGeom prst="rect">
                      <a:avLst/>
                    </a:prstGeom>
                    <a:noFill/>
                    <a:ln>
                      <a:noFill/>
                    </a:ln>
                  </pic:spPr>
                </pic:pic>
              </a:graphicData>
            </a:graphic>
          </wp:inline>
        </w:drawing>
      </w:r>
    </w:p>
    <w:p w14:paraId="3390BB76" w14:textId="33D0B324" w:rsidR="00AD4D59" w:rsidRDefault="001D14B7" w:rsidP="007D2377">
      <w:pPr>
        <w:spacing w:line="360" w:lineRule="auto"/>
        <w:ind w:firstLineChars="200" w:firstLine="420"/>
      </w:pPr>
      <w:r>
        <w:rPr>
          <w:rFonts w:hint="eastAsia"/>
        </w:rPr>
        <w:t>详细报告目录见普华有策官网</w:t>
      </w:r>
    </w:p>
    <w:p w14:paraId="40449F2D" w14:textId="30877C37" w:rsidR="001D14B7" w:rsidRDefault="001D14B7" w:rsidP="007D2377">
      <w:pPr>
        <w:spacing w:line="360" w:lineRule="auto"/>
        <w:ind w:firstLineChars="200" w:firstLine="420"/>
      </w:pPr>
    </w:p>
    <w:p w14:paraId="58B506BF" w14:textId="7F255E5A" w:rsidR="001D14B7" w:rsidRPr="002554E3" w:rsidRDefault="002554E3" w:rsidP="007D2377">
      <w:pPr>
        <w:spacing w:line="360" w:lineRule="auto"/>
        <w:ind w:firstLineChars="200" w:firstLine="420"/>
        <w:rPr>
          <w:rFonts w:hint="eastAsia"/>
          <w:b/>
        </w:rPr>
      </w:pPr>
      <w:r w:rsidRPr="002554E3">
        <w:rPr>
          <w:rFonts w:hint="eastAsia"/>
          <w:b/>
        </w:rPr>
        <w:t>附报告目录：</w:t>
      </w:r>
      <w:bookmarkStart w:id="0" w:name="_GoBack"/>
      <w:bookmarkEnd w:id="0"/>
    </w:p>
    <w:p w14:paraId="21CEE847" w14:textId="77777777" w:rsidR="002554E3" w:rsidRPr="002554E3" w:rsidRDefault="002554E3" w:rsidP="002554E3">
      <w:pPr>
        <w:spacing w:line="360" w:lineRule="auto"/>
        <w:ind w:firstLineChars="200" w:firstLine="420"/>
        <w:rPr>
          <w:b/>
        </w:rPr>
      </w:pPr>
      <w:r w:rsidRPr="002554E3">
        <w:rPr>
          <w:rFonts w:hint="eastAsia"/>
          <w:b/>
        </w:rPr>
        <w:t>第一章　电子支付相关概述</w:t>
      </w:r>
    </w:p>
    <w:p w14:paraId="19B1B59A" w14:textId="77777777" w:rsidR="002554E3" w:rsidRDefault="002554E3" w:rsidP="002554E3">
      <w:pPr>
        <w:spacing w:line="360" w:lineRule="auto"/>
        <w:ind w:firstLineChars="200" w:firstLine="420"/>
      </w:pPr>
      <w:r>
        <w:t>1.1　电子支付相关介绍</w:t>
      </w:r>
    </w:p>
    <w:p w14:paraId="51908533" w14:textId="77777777" w:rsidR="002554E3" w:rsidRDefault="002554E3" w:rsidP="002554E3">
      <w:pPr>
        <w:spacing w:line="360" w:lineRule="auto"/>
        <w:ind w:firstLineChars="200" w:firstLine="420"/>
      </w:pPr>
      <w:r>
        <w:t>1.1.1　电子支付的定义</w:t>
      </w:r>
    </w:p>
    <w:p w14:paraId="3052CE78" w14:textId="77777777" w:rsidR="002554E3" w:rsidRDefault="002554E3" w:rsidP="002554E3">
      <w:pPr>
        <w:spacing w:line="360" w:lineRule="auto"/>
        <w:ind w:firstLineChars="200" w:firstLine="420"/>
      </w:pPr>
      <w:r>
        <w:lastRenderedPageBreak/>
        <w:t>1.1.2　电子支付的分类</w:t>
      </w:r>
    </w:p>
    <w:p w14:paraId="73C79C5F" w14:textId="77777777" w:rsidR="002554E3" w:rsidRDefault="002554E3" w:rsidP="002554E3">
      <w:pPr>
        <w:spacing w:line="360" w:lineRule="auto"/>
        <w:ind w:firstLineChars="200" w:firstLine="420"/>
      </w:pPr>
      <w:r>
        <w:t>1.1.3　电子支付的特征</w:t>
      </w:r>
    </w:p>
    <w:p w14:paraId="4BC6CCFD" w14:textId="77777777" w:rsidR="002554E3" w:rsidRDefault="002554E3" w:rsidP="002554E3">
      <w:pPr>
        <w:spacing w:line="360" w:lineRule="auto"/>
        <w:ind w:firstLineChars="200" w:firstLine="420"/>
      </w:pPr>
      <w:r>
        <w:t>1.1.4　电子支付方式的对比</w:t>
      </w:r>
    </w:p>
    <w:p w14:paraId="24B2F614" w14:textId="77777777" w:rsidR="002554E3" w:rsidRDefault="002554E3" w:rsidP="002554E3">
      <w:pPr>
        <w:spacing w:line="360" w:lineRule="auto"/>
        <w:ind w:firstLineChars="200" w:firstLine="420"/>
      </w:pPr>
      <w:r>
        <w:t>1.2　电子支付工具</w:t>
      </w:r>
    </w:p>
    <w:p w14:paraId="009733E3" w14:textId="77777777" w:rsidR="002554E3" w:rsidRDefault="002554E3" w:rsidP="002554E3">
      <w:pPr>
        <w:spacing w:line="360" w:lineRule="auto"/>
        <w:ind w:firstLineChars="200" w:firstLine="420"/>
      </w:pPr>
      <w:r>
        <w:t>1.2.1　信用卡</w:t>
      </w:r>
    </w:p>
    <w:p w14:paraId="43AE3E0B" w14:textId="77777777" w:rsidR="002554E3" w:rsidRDefault="002554E3" w:rsidP="002554E3">
      <w:pPr>
        <w:spacing w:line="360" w:lineRule="auto"/>
        <w:ind w:firstLineChars="200" w:firstLine="420"/>
      </w:pPr>
      <w:r>
        <w:t>1.2.2　电子支票/借记卡</w:t>
      </w:r>
    </w:p>
    <w:p w14:paraId="0E8EF6C7" w14:textId="77777777" w:rsidR="002554E3" w:rsidRDefault="002554E3" w:rsidP="002554E3">
      <w:pPr>
        <w:spacing w:line="360" w:lineRule="auto"/>
        <w:ind w:firstLineChars="200" w:firstLine="420"/>
      </w:pPr>
      <w:r>
        <w:t>1.2.3　电子现金</w:t>
      </w:r>
    </w:p>
    <w:p w14:paraId="1D9DF9E0" w14:textId="77777777" w:rsidR="002554E3" w:rsidRDefault="002554E3" w:rsidP="002554E3">
      <w:pPr>
        <w:spacing w:line="360" w:lineRule="auto"/>
        <w:ind w:firstLineChars="200" w:firstLine="420"/>
      </w:pPr>
      <w:r>
        <w:t>1.2.4　其他各种电子货币</w:t>
      </w:r>
    </w:p>
    <w:p w14:paraId="5087C816" w14:textId="77777777" w:rsidR="002554E3" w:rsidRDefault="002554E3" w:rsidP="002554E3">
      <w:pPr>
        <w:spacing w:line="360" w:lineRule="auto"/>
        <w:ind w:firstLineChars="200" w:firstLine="420"/>
      </w:pPr>
      <w:r>
        <w:t>1.3　电子支付安全技术协议</w:t>
      </w:r>
    </w:p>
    <w:p w14:paraId="0413D94D" w14:textId="77777777" w:rsidR="002554E3" w:rsidRDefault="002554E3" w:rsidP="002554E3">
      <w:pPr>
        <w:spacing w:line="360" w:lineRule="auto"/>
        <w:ind w:firstLineChars="200" w:firstLine="420"/>
      </w:pPr>
      <w:r>
        <w:t>1.3.1　SSL协议</w:t>
      </w:r>
    </w:p>
    <w:p w14:paraId="08840245" w14:textId="77777777" w:rsidR="002554E3" w:rsidRDefault="002554E3" w:rsidP="002554E3">
      <w:pPr>
        <w:spacing w:line="360" w:lineRule="auto"/>
        <w:ind w:firstLineChars="200" w:firstLine="420"/>
      </w:pPr>
      <w:r>
        <w:t>1.3.2　SET协议</w:t>
      </w:r>
    </w:p>
    <w:p w14:paraId="4B57B362" w14:textId="77777777" w:rsidR="002554E3" w:rsidRDefault="002554E3" w:rsidP="002554E3">
      <w:pPr>
        <w:spacing w:line="360" w:lineRule="auto"/>
        <w:ind w:firstLineChars="200" w:firstLine="420"/>
      </w:pPr>
      <w:r>
        <w:t>1.3.3　PKI协议</w:t>
      </w:r>
    </w:p>
    <w:p w14:paraId="7E8997C8" w14:textId="77777777" w:rsidR="002554E3" w:rsidRDefault="002554E3" w:rsidP="002554E3">
      <w:pPr>
        <w:spacing w:line="360" w:lineRule="auto"/>
        <w:ind w:firstLineChars="200" w:firstLine="420"/>
      </w:pPr>
      <w:r>
        <w:t>1.3.4　CA认证</w:t>
      </w:r>
    </w:p>
    <w:p w14:paraId="7F90C40C" w14:textId="77777777" w:rsidR="002554E3" w:rsidRDefault="002554E3" w:rsidP="002554E3">
      <w:pPr>
        <w:spacing w:line="360" w:lineRule="auto"/>
        <w:ind w:firstLineChars="200" w:firstLine="420"/>
      </w:pPr>
    </w:p>
    <w:p w14:paraId="6FBDEBE1" w14:textId="77777777" w:rsidR="002554E3" w:rsidRPr="002554E3" w:rsidRDefault="002554E3" w:rsidP="002554E3">
      <w:pPr>
        <w:spacing w:line="360" w:lineRule="auto"/>
        <w:ind w:firstLineChars="200" w:firstLine="420"/>
        <w:rPr>
          <w:b/>
        </w:rPr>
      </w:pPr>
      <w:r w:rsidRPr="002554E3">
        <w:rPr>
          <w:rFonts w:hint="eastAsia"/>
          <w:b/>
        </w:rPr>
        <w:t xml:space="preserve">第二章　</w:t>
      </w:r>
      <w:r w:rsidRPr="002554E3">
        <w:rPr>
          <w:b/>
        </w:rPr>
        <w:t>2016-2020年电子支付产业的发展</w:t>
      </w:r>
    </w:p>
    <w:p w14:paraId="640F09C0" w14:textId="77777777" w:rsidR="002554E3" w:rsidRDefault="002554E3" w:rsidP="002554E3">
      <w:pPr>
        <w:spacing w:line="360" w:lineRule="auto"/>
        <w:ind w:firstLineChars="200" w:firstLine="420"/>
      </w:pPr>
      <w:r>
        <w:t>2.1　2016-2020年全球电子支付产业发展现状</w:t>
      </w:r>
    </w:p>
    <w:p w14:paraId="2FF6040F" w14:textId="77777777" w:rsidR="002554E3" w:rsidRDefault="002554E3" w:rsidP="002554E3">
      <w:pPr>
        <w:spacing w:line="360" w:lineRule="auto"/>
        <w:ind w:firstLineChars="200" w:firstLine="420"/>
      </w:pPr>
      <w:r>
        <w:t>2.1.1　电子支付方式席卷全球</w:t>
      </w:r>
    </w:p>
    <w:p w14:paraId="0C069037" w14:textId="77777777" w:rsidR="002554E3" w:rsidRDefault="002554E3" w:rsidP="002554E3">
      <w:pPr>
        <w:spacing w:line="360" w:lineRule="auto"/>
        <w:ind w:firstLineChars="200" w:firstLine="420"/>
      </w:pPr>
      <w:r>
        <w:t>2.1.2　全球电子支付产业发展状况</w:t>
      </w:r>
    </w:p>
    <w:p w14:paraId="72D73C82" w14:textId="77777777" w:rsidR="002554E3" w:rsidRDefault="002554E3" w:rsidP="002554E3">
      <w:pPr>
        <w:spacing w:line="360" w:lineRule="auto"/>
        <w:ind w:firstLineChars="200" w:firstLine="420"/>
      </w:pPr>
      <w:r>
        <w:t>2.1.3　全球电子支付产业发展的主要特点</w:t>
      </w:r>
    </w:p>
    <w:p w14:paraId="46393FB6" w14:textId="77777777" w:rsidR="002554E3" w:rsidRDefault="002554E3" w:rsidP="002554E3">
      <w:pPr>
        <w:spacing w:line="360" w:lineRule="auto"/>
        <w:ind w:firstLineChars="200" w:firstLine="420"/>
      </w:pPr>
      <w:r>
        <w:t>2.1.4　国外电子支付行业的立法监管情况</w:t>
      </w:r>
    </w:p>
    <w:p w14:paraId="1D4E05F5" w14:textId="77777777" w:rsidR="002554E3" w:rsidRDefault="002554E3" w:rsidP="002554E3">
      <w:pPr>
        <w:spacing w:line="360" w:lineRule="auto"/>
        <w:ind w:firstLineChars="200" w:firstLine="420"/>
      </w:pPr>
      <w:r>
        <w:t>2.1.5　美国电子支付产业发展现状</w:t>
      </w:r>
    </w:p>
    <w:p w14:paraId="55473D80" w14:textId="77777777" w:rsidR="002554E3" w:rsidRDefault="002554E3" w:rsidP="002554E3">
      <w:pPr>
        <w:spacing w:line="360" w:lineRule="auto"/>
        <w:ind w:firstLineChars="200" w:firstLine="420"/>
      </w:pPr>
      <w:r>
        <w:t>2.1.6　欧洲搭建跨国界在线支付系统</w:t>
      </w:r>
    </w:p>
    <w:p w14:paraId="290F4BDE" w14:textId="77777777" w:rsidR="002554E3" w:rsidRDefault="002554E3" w:rsidP="002554E3">
      <w:pPr>
        <w:spacing w:line="360" w:lineRule="auto"/>
        <w:ind w:firstLineChars="200" w:firstLine="420"/>
      </w:pPr>
      <w:r>
        <w:t>2.2　中国电子支付产业发展分析</w:t>
      </w:r>
    </w:p>
    <w:p w14:paraId="4ADE3A7F" w14:textId="77777777" w:rsidR="002554E3" w:rsidRDefault="002554E3" w:rsidP="002554E3">
      <w:pPr>
        <w:spacing w:line="360" w:lineRule="auto"/>
        <w:ind w:firstLineChars="200" w:firstLine="420"/>
      </w:pPr>
      <w:r>
        <w:t>2.2.1　中国电子支付的发展进程</w:t>
      </w:r>
    </w:p>
    <w:p w14:paraId="4A76F27A" w14:textId="77777777" w:rsidR="002554E3" w:rsidRDefault="002554E3" w:rsidP="002554E3">
      <w:pPr>
        <w:spacing w:line="360" w:lineRule="auto"/>
        <w:ind w:firstLineChars="200" w:firstLine="420"/>
      </w:pPr>
      <w:r>
        <w:t>2.2.2　电子支付产业的战略地位得到提升</w:t>
      </w:r>
    </w:p>
    <w:p w14:paraId="50411214" w14:textId="77777777" w:rsidR="002554E3" w:rsidRDefault="002554E3" w:rsidP="002554E3">
      <w:pPr>
        <w:spacing w:line="360" w:lineRule="auto"/>
        <w:ind w:firstLineChars="200" w:firstLine="420"/>
      </w:pPr>
      <w:r>
        <w:t>2.2.3　中国电子支付行业呈高速发展态势</w:t>
      </w:r>
    </w:p>
    <w:p w14:paraId="6B5F6859" w14:textId="77777777" w:rsidR="002554E3" w:rsidRDefault="002554E3" w:rsidP="002554E3">
      <w:pPr>
        <w:spacing w:line="360" w:lineRule="auto"/>
        <w:ind w:firstLineChars="200" w:firstLine="420"/>
      </w:pPr>
      <w:r>
        <w:t>2.2.4　中国电子支付市场竞争日趋激烈</w:t>
      </w:r>
    </w:p>
    <w:p w14:paraId="46330B6D" w14:textId="77777777" w:rsidR="002554E3" w:rsidRDefault="002554E3" w:rsidP="002554E3">
      <w:pPr>
        <w:spacing w:line="360" w:lineRule="auto"/>
        <w:ind w:firstLineChars="200" w:firstLine="420"/>
      </w:pPr>
      <w:r>
        <w:t>2.2.5　央行发放许可证规范电子支付行业发展</w:t>
      </w:r>
    </w:p>
    <w:p w14:paraId="2F4A406C" w14:textId="77777777" w:rsidR="002554E3" w:rsidRDefault="002554E3" w:rsidP="002554E3">
      <w:pPr>
        <w:spacing w:line="360" w:lineRule="auto"/>
        <w:ind w:firstLineChars="200" w:firstLine="420"/>
      </w:pPr>
      <w:r>
        <w:t>2.3　2016-2020年中国电子支付行业的发展</w:t>
      </w:r>
    </w:p>
    <w:p w14:paraId="4E963152" w14:textId="77777777" w:rsidR="002554E3" w:rsidRDefault="002554E3" w:rsidP="002554E3">
      <w:pPr>
        <w:spacing w:line="360" w:lineRule="auto"/>
        <w:ind w:firstLineChars="200" w:firstLine="420"/>
      </w:pPr>
      <w:r>
        <w:t>2.3.1　线下电子支付行业加速发展</w:t>
      </w:r>
    </w:p>
    <w:p w14:paraId="72EEF891" w14:textId="77777777" w:rsidR="002554E3" w:rsidRDefault="002554E3" w:rsidP="002554E3">
      <w:pPr>
        <w:spacing w:line="360" w:lineRule="auto"/>
        <w:ind w:firstLineChars="200" w:firstLine="420"/>
      </w:pPr>
      <w:r>
        <w:lastRenderedPageBreak/>
        <w:t>2.3.2　电子支付行业进入自律时代</w:t>
      </w:r>
    </w:p>
    <w:p w14:paraId="54C2D473" w14:textId="77777777" w:rsidR="002554E3" w:rsidRDefault="002554E3" w:rsidP="002554E3">
      <w:pPr>
        <w:spacing w:line="360" w:lineRule="auto"/>
        <w:ind w:firstLineChars="200" w:firstLine="420"/>
      </w:pPr>
      <w:r>
        <w:t>2.3.3　电子支付行业发展分析</w:t>
      </w:r>
    </w:p>
    <w:p w14:paraId="515D30B2" w14:textId="77777777" w:rsidR="002554E3" w:rsidRDefault="002554E3" w:rsidP="002554E3">
      <w:pPr>
        <w:spacing w:line="360" w:lineRule="auto"/>
        <w:ind w:firstLineChars="200" w:firstLine="420"/>
      </w:pPr>
      <w:r>
        <w:t>2.3.4　电子支付行业发展态势</w:t>
      </w:r>
    </w:p>
    <w:p w14:paraId="7F21EC3C" w14:textId="77777777" w:rsidR="002554E3" w:rsidRDefault="002554E3" w:rsidP="002554E3">
      <w:pPr>
        <w:spacing w:line="360" w:lineRule="auto"/>
        <w:ind w:firstLineChars="200" w:firstLine="420"/>
      </w:pPr>
      <w:r>
        <w:t>2.3.5　电子支付行业发展动态</w:t>
      </w:r>
    </w:p>
    <w:p w14:paraId="5370B640" w14:textId="77777777" w:rsidR="002554E3" w:rsidRDefault="002554E3" w:rsidP="002554E3">
      <w:pPr>
        <w:spacing w:line="360" w:lineRule="auto"/>
        <w:ind w:firstLineChars="200" w:firstLine="420"/>
      </w:pPr>
      <w:r>
        <w:t>2.4　中国电子支付模式的比较</w:t>
      </w:r>
    </w:p>
    <w:p w14:paraId="260CAA37" w14:textId="77777777" w:rsidR="002554E3" w:rsidRDefault="002554E3" w:rsidP="002554E3">
      <w:pPr>
        <w:spacing w:line="360" w:lineRule="auto"/>
        <w:ind w:firstLineChars="200" w:firstLine="420"/>
      </w:pPr>
      <w:r>
        <w:t>2.4.1　在线转帐及合并帐单支付模式</w:t>
      </w:r>
    </w:p>
    <w:p w14:paraId="4EEAC836" w14:textId="77777777" w:rsidR="002554E3" w:rsidRDefault="002554E3" w:rsidP="002554E3">
      <w:pPr>
        <w:spacing w:line="360" w:lineRule="auto"/>
        <w:ind w:firstLineChars="200" w:firstLine="420"/>
      </w:pPr>
      <w:r>
        <w:t>2.4.2　电子现金及电子支票支付模式</w:t>
      </w:r>
    </w:p>
    <w:p w14:paraId="200F9D5B" w14:textId="77777777" w:rsidR="002554E3" w:rsidRDefault="002554E3" w:rsidP="002554E3">
      <w:pPr>
        <w:spacing w:line="360" w:lineRule="auto"/>
        <w:ind w:firstLineChars="200" w:firstLine="420"/>
      </w:pPr>
      <w:r>
        <w:t>2.4.3　第三方平台结算支付模式</w:t>
      </w:r>
    </w:p>
    <w:p w14:paraId="12146874" w14:textId="77777777" w:rsidR="002554E3" w:rsidRDefault="002554E3" w:rsidP="002554E3">
      <w:pPr>
        <w:spacing w:line="360" w:lineRule="auto"/>
        <w:ind w:firstLineChars="200" w:firstLine="420"/>
      </w:pPr>
      <w:r>
        <w:t>2.4.4　信用卡在线支付SSL及SET模式</w:t>
      </w:r>
    </w:p>
    <w:p w14:paraId="33F7ED0D" w14:textId="77777777" w:rsidR="002554E3" w:rsidRDefault="002554E3" w:rsidP="002554E3">
      <w:pPr>
        <w:spacing w:line="360" w:lineRule="auto"/>
        <w:ind w:firstLineChars="200" w:firstLine="420"/>
      </w:pPr>
      <w:r>
        <w:t>2.5　2016-2020年中国电子支付产业存在的问题</w:t>
      </w:r>
    </w:p>
    <w:p w14:paraId="494DED6E" w14:textId="77777777" w:rsidR="002554E3" w:rsidRDefault="002554E3" w:rsidP="002554E3">
      <w:pPr>
        <w:spacing w:line="360" w:lineRule="auto"/>
        <w:ind w:firstLineChars="200" w:firstLine="420"/>
      </w:pPr>
      <w:r>
        <w:t>2.5.1　中国电子支付业务的不足之处</w:t>
      </w:r>
    </w:p>
    <w:p w14:paraId="4D9A6968" w14:textId="77777777" w:rsidR="002554E3" w:rsidRDefault="002554E3" w:rsidP="002554E3">
      <w:pPr>
        <w:spacing w:line="360" w:lineRule="auto"/>
        <w:ind w:firstLineChars="200" w:firstLine="420"/>
      </w:pPr>
      <w:r>
        <w:t>2.5.2　电子支付面临的主要安全威胁</w:t>
      </w:r>
    </w:p>
    <w:p w14:paraId="37CA8975" w14:textId="77777777" w:rsidR="002554E3" w:rsidRDefault="002554E3" w:rsidP="002554E3">
      <w:pPr>
        <w:spacing w:line="360" w:lineRule="auto"/>
        <w:ind w:firstLineChars="200" w:firstLine="420"/>
      </w:pPr>
      <w:r>
        <w:t>2.5.3　中国电子支付存在的缺陷</w:t>
      </w:r>
    </w:p>
    <w:p w14:paraId="70081CB3" w14:textId="77777777" w:rsidR="002554E3" w:rsidRDefault="002554E3" w:rsidP="002554E3">
      <w:pPr>
        <w:spacing w:line="360" w:lineRule="auto"/>
        <w:ind w:firstLineChars="200" w:firstLine="420"/>
      </w:pPr>
      <w:r>
        <w:t>2.5.4　立法缺失导致电子支付行业乱象迭起</w:t>
      </w:r>
    </w:p>
    <w:p w14:paraId="0241FF02" w14:textId="77777777" w:rsidR="002554E3" w:rsidRDefault="002554E3" w:rsidP="002554E3">
      <w:pPr>
        <w:spacing w:line="360" w:lineRule="auto"/>
        <w:ind w:firstLineChars="200" w:firstLine="420"/>
      </w:pPr>
      <w:r>
        <w:t>2.6　2016-2020年中国电子支付产业发展的策略</w:t>
      </w:r>
    </w:p>
    <w:p w14:paraId="38E0AC7F" w14:textId="77777777" w:rsidR="002554E3" w:rsidRDefault="002554E3" w:rsidP="002554E3">
      <w:pPr>
        <w:spacing w:line="360" w:lineRule="auto"/>
        <w:ind w:firstLineChars="200" w:firstLine="420"/>
      </w:pPr>
      <w:r>
        <w:t>2.6.1　推动中国电子支付发展的建议</w:t>
      </w:r>
    </w:p>
    <w:p w14:paraId="1E464388" w14:textId="77777777" w:rsidR="002554E3" w:rsidRDefault="002554E3" w:rsidP="002554E3">
      <w:pPr>
        <w:spacing w:line="360" w:lineRule="auto"/>
        <w:ind w:firstLineChars="200" w:firstLine="420"/>
      </w:pPr>
      <w:r>
        <w:t>2.6.2　中国电子支付模式需本地化</w:t>
      </w:r>
    </w:p>
    <w:p w14:paraId="08997627" w14:textId="77777777" w:rsidR="002554E3" w:rsidRDefault="002554E3" w:rsidP="002554E3">
      <w:pPr>
        <w:spacing w:line="360" w:lineRule="auto"/>
        <w:ind w:firstLineChars="200" w:firstLine="420"/>
      </w:pPr>
      <w:r>
        <w:t>2.6.3　电子支付安全的解决方案</w:t>
      </w:r>
    </w:p>
    <w:p w14:paraId="02565D0F" w14:textId="77777777" w:rsidR="002554E3" w:rsidRDefault="002554E3" w:rsidP="002554E3">
      <w:pPr>
        <w:spacing w:line="360" w:lineRule="auto"/>
        <w:ind w:firstLineChars="200" w:firstLine="420"/>
      </w:pPr>
      <w:r>
        <w:t>2.6.4　电子支付产业发展的创新战略剖析</w:t>
      </w:r>
    </w:p>
    <w:p w14:paraId="463CC657" w14:textId="77777777" w:rsidR="002554E3" w:rsidRDefault="002554E3" w:rsidP="002554E3">
      <w:pPr>
        <w:spacing w:line="360" w:lineRule="auto"/>
        <w:ind w:firstLineChars="200" w:firstLine="420"/>
      </w:pPr>
      <w:r>
        <w:t>2.6.5　未来中国电子支付产业发展的路径选择</w:t>
      </w:r>
    </w:p>
    <w:p w14:paraId="2491D2CC" w14:textId="77777777" w:rsidR="002554E3" w:rsidRDefault="002554E3" w:rsidP="002554E3">
      <w:pPr>
        <w:spacing w:line="360" w:lineRule="auto"/>
        <w:ind w:firstLineChars="200" w:firstLine="420"/>
      </w:pPr>
    </w:p>
    <w:p w14:paraId="0950A8C4" w14:textId="77777777" w:rsidR="002554E3" w:rsidRPr="002554E3" w:rsidRDefault="002554E3" w:rsidP="002554E3">
      <w:pPr>
        <w:spacing w:line="360" w:lineRule="auto"/>
        <w:ind w:firstLineChars="200" w:firstLine="420"/>
        <w:rPr>
          <w:b/>
        </w:rPr>
      </w:pPr>
      <w:r w:rsidRPr="002554E3">
        <w:rPr>
          <w:rFonts w:hint="eastAsia"/>
          <w:b/>
        </w:rPr>
        <w:t xml:space="preserve">第三章　</w:t>
      </w:r>
      <w:r w:rsidRPr="002554E3">
        <w:rPr>
          <w:b/>
        </w:rPr>
        <w:t>2016-2020年第三方电子支付市场分析</w:t>
      </w:r>
    </w:p>
    <w:p w14:paraId="766713B5" w14:textId="77777777" w:rsidR="002554E3" w:rsidRDefault="002554E3" w:rsidP="002554E3">
      <w:pPr>
        <w:spacing w:line="360" w:lineRule="auto"/>
        <w:ind w:firstLineChars="200" w:firstLine="420"/>
      </w:pPr>
      <w:r>
        <w:t>3.1　第三方电子支付相关概述</w:t>
      </w:r>
    </w:p>
    <w:p w14:paraId="6B6C02E8" w14:textId="77777777" w:rsidR="002554E3" w:rsidRDefault="002554E3" w:rsidP="002554E3">
      <w:pPr>
        <w:spacing w:line="360" w:lineRule="auto"/>
        <w:ind w:firstLineChars="200" w:firstLine="420"/>
      </w:pPr>
      <w:r>
        <w:t>3.1.1　第三方电子支付定义及优势</w:t>
      </w:r>
    </w:p>
    <w:p w14:paraId="29B87DBC" w14:textId="77777777" w:rsidR="002554E3" w:rsidRDefault="002554E3" w:rsidP="002554E3">
      <w:pPr>
        <w:spacing w:line="360" w:lineRule="auto"/>
        <w:ind w:firstLineChars="200" w:firstLine="420"/>
      </w:pPr>
      <w:r>
        <w:t>3.1.2　第三方电子支付的发展阶段</w:t>
      </w:r>
    </w:p>
    <w:p w14:paraId="25BC6E17" w14:textId="77777777" w:rsidR="002554E3" w:rsidRDefault="002554E3" w:rsidP="002554E3">
      <w:pPr>
        <w:spacing w:line="360" w:lineRule="auto"/>
        <w:ind w:firstLineChars="200" w:firstLine="420"/>
      </w:pPr>
      <w:r>
        <w:t>3.1.3　第三方电子支付存在的价值</w:t>
      </w:r>
    </w:p>
    <w:p w14:paraId="48D82532" w14:textId="77777777" w:rsidR="002554E3" w:rsidRDefault="002554E3" w:rsidP="002554E3">
      <w:pPr>
        <w:spacing w:line="360" w:lineRule="auto"/>
        <w:ind w:firstLineChars="200" w:firstLine="420"/>
      </w:pPr>
      <w:r>
        <w:t>3.2　第三方电子支付行业发展概况</w:t>
      </w:r>
    </w:p>
    <w:p w14:paraId="2717DBE3" w14:textId="77777777" w:rsidR="002554E3" w:rsidRDefault="002554E3" w:rsidP="002554E3">
      <w:pPr>
        <w:spacing w:line="360" w:lineRule="auto"/>
        <w:ind w:firstLineChars="200" w:firstLine="420"/>
      </w:pPr>
      <w:r>
        <w:t>3.2.1　中国第三方电子支付市场迅速扩容</w:t>
      </w:r>
    </w:p>
    <w:p w14:paraId="595B5C72" w14:textId="77777777" w:rsidR="002554E3" w:rsidRDefault="002554E3" w:rsidP="002554E3">
      <w:pPr>
        <w:spacing w:line="360" w:lineRule="auto"/>
        <w:ind w:firstLineChars="200" w:firstLine="420"/>
      </w:pPr>
      <w:r>
        <w:t>3.2.2　第三方电子支付市场竞争格局及发展趋势</w:t>
      </w:r>
    </w:p>
    <w:p w14:paraId="20F6581C" w14:textId="77777777" w:rsidR="002554E3" w:rsidRDefault="002554E3" w:rsidP="002554E3">
      <w:pPr>
        <w:spacing w:line="360" w:lineRule="auto"/>
        <w:ind w:firstLineChars="200" w:firstLine="420"/>
      </w:pPr>
      <w:r>
        <w:t>3.2.3　第三方电子支付生态系统初现雏形</w:t>
      </w:r>
    </w:p>
    <w:p w14:paraId="259EE3B8" w14:textId="77777777" w:rsidR="002554E3" w:rsidRDefault="002554E3" w:rsidP="002554E3">
      <w:pPr>
        <w:spacing w:line="360" w:lineRule="auto"/>
        <w:ind w:firstLineChars="200" w:firstLine="420"/>
      </w:pPr>
      <w:r>
        <w:lastRenderedPageBreak/>
        <w:t>3.2.4　中国第三方电子支付三种转型模式</w:t>
      </w:r>
    </w:p>
    <w:p w14:paraId="5B92D080" w14:textId="77777777" w:rsidR="002554E3" w:rsidRDefault="002554E3" w:rsidP="002554E3">
      <w:pPr>
        <w:spacing w:line="360" w:lineRule="auto"/>
        <w:ind w:firstLineChars="200" w:firstLine="420"/>
      </w:pPr>
      <w:r>
        <w:t>3.2.5　国家进一步规范第三方电子支付产业发展</w:t>
      </w:r>
    </w:p>
    <w:p w14:paraId="2A55A35B" w14:textId="77777777" w:rsidR="002554E3" w:rsidRDefault="002554E3" w:rsidP="002554E3">
      <w:pPr>
        <w:spacing w:line="360" w:lineRule="auto"/>
        <w:ind w:firstLineChars="200" w:firstLine="420"/>
      </w:pPr>
      <w:r>
        <w:t>3.3　2016-2020年中国第三方电子支付市场交易规模分析</w:t>
      </w:r>
    </w:p>
    <w:p w14:paraId="3268A044" w14:textId="77777777" w:rsidR="002554E3" w:rsidRDefault="002554E3" w:rsidP="002554E3">
      <w:pPr>
        <w:spacing w:line="360" w:lineRule="auto"/>
        <w:ind w:firstLineChars="200" w:firstLine="420"/>
      </w:pPr>
      <w:r>
        <w:t>3.3.1　第三方电子支付市场现状</w:t>
      </w:r>
    </w:p>
    <w:p w14:paraId="72D9321B" w14:textId="77777777" w:rsidR="002554E3" w:rsidRDefault="002554E3" w:rsidP="002554E3">
      <w:pPr>
        <w:spacing w:line="360" w:lineRule="auto"/>
        <w:ind w:firstLineChars="200" w:firstLine="420"/>
      </w:pPr>
      <w:r>
        <w:t>3.3.2　第三方电子支付交易规模</w:t>
      </w:r>
    </w:p>
    <w:p w14:paraId="11643B1C" w14:textId="77777777" w:rsidR="002554E3" w:rsidRDefault="002554E3" w:rsidP="002554E3">
      <w:pPr>
        <w:spacing w:line="360" w:lineRule="auto"/>
        <w:ind w:firstLineChars="200" w:firstLine="420"/>
      </w:pPr>
      <w:r>
        <w:t>3.3.3　第三方电子支付市场分析</w:t>
      </w:r>
    </w:p>
    <w:p w14:paraId="4D3C5A0B" w14:textId="77777777" w:rsidR="002554E3" w:rsidRDefault="002554E3" w:rsidP="002554E3">
      <w:pPr>
        <w:spacing w:line="360" w:lineRule="auto"/>
        <w:ind w:firstLineChars="200" w:firstLine="420"/>
      </w:pPr>
      <w:r>
        <w:t>3.4　第三方电子支付企业发展概况</w:t>
      </w:r>
    </w:p>
    <w:p w14:paraId="1F572CAB" w14:textId="77777777" w:rsidR="002554E3" w:rsidRDefault="002554E3" w:rsidP="002554E3">
      <w:pPr>
        <w:spacing w:line="360" w:lineRule="auto"/>
        <w:ind w:firstLineChars="200" w:firstLine="420"/>
      </w:pPr>
      <w:r>
        <w:t>3.4.1　第三方电子支付市场的基本格局</w:t>
      </w:r>
    </w:p>
    <w:p w14:paraId="6E595956" w14:textId="77777777" w:rsidR="002554E3" w:rsidRDefault="002554E3" w:rsidP="002554E3">
      <w:pPr>
        <w:spacing w:line="360" w:lineRule="auto"/>
        <w:ind w:firstLineChars="200" w:firstLine="420"/>
      </w:pPr>
      <w:r>
        <w:t>3.4.2　第三方支付企业的运作模式</w:t>
      </w:r>
    </w:p>
    <w:p w14:paraId="74C52170" w14:textId="77777777" w:rsidR="002554E3" w:rsidRDefault="002554E3" w:rsidP="002554E3">
      <w:pPr>
        <w:spacing w:line="360" w:lineRule="auto"/>
        <w:ind w:firstLineChars="200" w:firstLine="420"/>
      </w:pPr>
      <w:r>
        <w:t>3.4.3　第三方电子支付企业的价值链探究</w:t>
      </w:r>
    </w:p>
    <w:p w14:paraId="49A0C6CA" w14:textId="77777777" w:rsidR="002554E3" w:rsidRDefault="002554E3" w:rsidP="002554E3">
      <w:pPr>
        <w:spacing w:line="360" w:lineRule="auto"/>
        <w:ind w:firstLineChars="200" w:firstLine="420"/>
      </w:pPr>
      <w:r>
        <w:t>3.4.4　第三方电子支付厂商赢利模式趋于成熟</w:t>
      </w:r>
    </w:p>
    <w:p w14:paraId="37F70C06" w14:textId="77777777" w:rsidR="002554E3" w:rsidRDefault="002554E3" w:rsidP="002554E3">
      <w:pPr>
        <w:spacing w:line="360" w:lineRule="auto"/>
        <w:ind w:firstLineChars="200" w:firstLine="420"/>
      </w:pPr>
      <w:r>
        <w:t>3.5　第三方电子支付存在的问题及发展策略</w:t>
      </w:r>
    </w:p>
    <w:p w14:paraId="1B951773" w14:textId="77777777" w:rsidR="002554E3" w:rsidRDefault="002554E3" w:rsidP="002554E3">
      <w:pPr>
        <w:spacing w:line="360" w:lineRule="auto"/>
        <w:ind w:firstLineChars="200" w:firstLine="420"/>
      </w:pPr>
      <w:r>
        <w:t>3.5.1　第三方电子支付存在的问题</w:t>
      </w:r>
    </w:p>
    <w:p w14:paraId="41B16561" w14:textId="77777777" w:rsidR="002554E3" w:rsidRDefault="002554E3" w:rsidP="002554E3">
      <w:pPr>
        <w:spacing w:line="360" w:lineRule="auto"/>
        <w:ind w:firstLineChars="200" w:firstLine="420"/>
      </w:pPr>
      <w:r>
        <w:t>3.5.2　第三方电子支付面临的压力</w:t>
      </w:r>
    </w:p>
    <w:p w14:paraId="4D8B0278" w14:textId="77777777" w:rsidR="002554E3" w:rsidRDefault="002554E3" w:rsidP="002554E3">
      <w:pPr>
        <w:spacing w:line="360" w:lineRule="auto"/>
        <w:ind w:firstLineChars="200" w:firstLine="420"/>
      </w:pPr>
      <w:r>
        <w:t>3.5.3　第三方电子支付面临的风险</w:t>
      </w:r>
    </w:p>
    <w:p w14:paraId="68EA9354" w14:textId="77777777" w:rsidR="002554E3" w:rsidRDefault="002554E3" w:rsidP="002554E3">
      <w:pPr>
        <w:spacing w:line="360" w:lineRule="auto"/>
        <w:ind w:firstLineChars="200" w:firstLine="420"/>
      </w:pPr>
      <w:r>
        <w:t>3.5.4　第三方电子支付平台的市场策略</w:t>
      </w:r>
    </w:p>
    <w:p w14:paraId="0A22E046" w14:textId="77777777" w:rsidR="002554E3" w:rsidRDefault="002554E3" w:rsidP="002554E3">
      <w:pPr>
        <w:spacing w:line="360" w:lineRule="auto"/>
        <w:ind w:firstLineChars="200" w:firstLine="420"/>
      </w:pPr>
    </w:p>
    <w:p w14:paraId="7702A056" w14:textId="77777777" w:rsidR="002554E3" w:rsidRPr="002554E3" w:rsidRDefault="002554E3" w:rsidP="002554E3">
      <w:pPr>
        <w:spacing w:line="360" w:lineRule="auto"/>
        <w:ind w:firstLineChars="200" w:firstLine="420"/>
        <w:rPr>
          <w:b/>
        </w:rPr>
      </w:pPr>
      <w:r w:rsidRPr="002554E3">
        <w:rPr>
          <w:rFonts w:hint="eastAsia"/>
          <w:b/>
        </w:rPr>
        <w:t xml:space="preserve">第四章　</w:t>
      </w:r>
      <w:r w:rsidRPr="002554E3">
        <w:rPr>
          <w:b/>
        </w:rPr>
        <w:t>2016-2020年网上支付市场分析</w:t>
      </w:r>
    </w:p>
    <w:p w14:paraId="3ACE0B50" w14:textId="77777777" w:rsidR="002554E3" w:rsidRDefault="002554E3" w:rsidP="002554E3">
      <w:pPr>
        <w:spacing w:line="360" w:lineRule="auto"/>
        <w:ind w:firstLineChars="200" w:firstLine="420"/>
      </w:pPr>
      <w:r>
        <w:t>4.1　网上支付的相关概述</w:t>
      </w:r>
    </w:p>
    <w:p w14:paraId="0D94D083" w14:textId="77777777" w:rsidR="002554E3" w:rsidRDefault="002554E3" w:rsidP="002554E3">
      <w:pPr>
        <w:spacing w:line="360" w:lineRule="auto"/>
        <w:ind w:firstLineChars="200" w:firstLine="420"/>
      </w:pPr>
      <w:r>
        <w:t>4.1.1　网上支付发展历史</w:t>
      </w:r>
    </w:p>
    <w:p w14:paraId="210FD9E7" w14:textId="77777777" w:rsidR="002554E3" w:rsidRDefault="002554E3" w:rsidP="002554E3">
      <w:pPr>
        <w:spacing w:line="360" w:lineRule="auto"/>
        <w:ind w:firstLineChars="200" w:firstLine="420"/>
      </w:pPr>
      <w:r>
        <w:t>4.1.2　网上支付需满足的需求</w:t>
      </w:r>
    </w:p>
    <w:p w14:paraId="7827421D" w14:textId="77777777" w:rsidR="002554E3" w:rsidRDefault="002554E3" w:rsidP="002554E3">
      <w:pPr>
        <w:spacing w:line="360" w:lineRule="auto"/>
        <w:ind w:firstLineChars="200" w:firstLine="420"/>
      </w:pPr>
      <w:r>
        <w:t>4.1.3　实现网上支付的必要条件</w:t>
      </w:r>
    </w:p>
    <w:p w14:paraId="15205284" w14:textId="77777777" w:rsidR="002554E3" w:rsidRDefault="002554E3" w:rsidP="002554E3">
      <w:pPr>
        <w:spacing w:line="360" w:lineRule="auto"/>
        <w:ind w:firstLineChars="200" w:firstLine="420"/>
      </w:pPr>
      <w:r>
        <w:t>4.1.4　网上支付系统典型流程</w:t>
      </w:r>
    </w:p>
    <w:p w14:paraId="140A4EB9" w14:textId="77777777" w:rsidR="002554E3" w:rsidRDefault="002554E3" w:rsidP="002554E3">
      <w:pPr>
        <w:spacing w:line="360" w:lineRule="auto"/>
        <w:ind w:firstLineChars="200" w:firstLine="420"/>
      </w:pPr>
      <w:r>
        <w:t>4.2　2016-2020年中国网上支付行业发展综述</w:t>
      </w:r>
    </w:p>
    <w:p w14:paraId="6A7ACE98" w14:textId="77777777" w:rsidR="002554E3" w:rsidRDefault="002554E3" w:rsidP="002554E3">
      <w:pPr>
        <w:spacing w:line="360" w:lineRule="auto"/>
        <w:ind w:firstLineChars="200" w:firstLine="420"/>
      </w:pPr>
      <w:r>
        <w:t>4.2.1　支付体系加速完善</w:t>
      </w:r>
    </w:p>
    <w:p w14:paraId="045490B0" w14:textId="77777777" w:rsidR="002554E3" w:rsidRDefault="002554E3" w:rsidP="002554E3">
      <w:pPr>
        <w:spacing w:line="360" w:lineRule="auto"/>
        <w:ind w:firstLineChars="200" w:firstLine="420"/>
      </w:pPr>
      <w:r>
        <w:t>4.2.2　网上支付市场现状</w:t>
      </w:r>
    </w:p>
    <w:p w14:paraId="3B3F5FE4" w14:textId="77777777" w:rsidR="002554E3" w:rsidRDefault="002554E3" w:rsidP="002554E3">
      <w:pPr>
        <w:spacing w:line="360" w:lineRule="auto"/>
        <w:ind w:firstLineChars="200" w:firstLine="420"/>
      </w:pPr>
      <w:r>
        <w:t>4.2.3　网上支付交易规模</w:t>
      </w:r>
    </w:p>
    <w:p w14:paraId="094E9143" w14:textId="77777777" w:rsidR="002554E3" w:rsidRDefault="002554E3" w:rsidP="002554E3">
      <w:pPr>
        <w:spacing w:line="360" w:lineRule="auto"/>
        <w:ind w:firstLineChars="200" w:firstLine="420"/>
      </w:pPr>
      <w:r>
        <w:t>4.2.4　网上支付市场分析</w:t>
      </w:r>
    </w:p>
    <w:p w14:paraId="26276C3E" w14:textId="77777777" w:rsidR="002554E3" w:rsidRDefault="002554E3" w:rsidP="002554E3">
      <w:pPr>
        <w:spacing w:line="360" w:lineRule="auto"/>
        <w:ind w:firstLineChars="200" w:firstLine="420"/>
      </w:pPr>
      <w:r>
        <w:t>4.2.5　网上支付行业态势</w:t>
      </w:r>
    </w:p>
    <w:p w14:paraId="51704324" w14:textId="77777777" w:rsidR="002554E3" w:rsidRDefault="002554E3" w:rsidP="002554E3">
      <w:pPr>
        <w:spacing w:line="360" w:lineRule="auto"/>
        <w:ind w:firstLineChars="200" w:firstLine="420"/>
      </w:pPr>
      <w:r>
        <w:t>4.2.6　网上支付问题及建议</w:t>
      </w:r>
    </w:p>
    <w:p w14:paraId="5ACC93E5" w14:textId="77777777" w:rsidR="002554E3" w:rsidRDefault="002554E3" w:rsidP="002554E3">
      <w:pPr>
        <w:spacing w:line="360" w:lineRule="auto"/>
        <w:ind w:firstLineChars="200" w:firstLine="420"/>
      </w:pPr>
      <w:r>
        <w:lastRenderedPageBreak/>
        <w:t>4.3　2016-2020年中国网络购物市场网上支付分析</w:t>
      </w:r>
    </w:p>
    <w:p w14:paraId="75528D88" w14:textId="77777777" w:rsidR="002554E3" w:rsidRDefault="002554E3" w:rsidP="002554E3">
      <w:pPr>
        <w:spacing w:line="360" w:lineRule="auto"/>
        <w:ind w:firstLineChars="200" w:firstLine="420"/>
      </w:pPr>
      <w:r>
        <w:t>4.3.1　我国网络购物市场回顾</w:t>
      </w:r>
    </w:p>
    <w:p w14:paraId="7B0C9656" w14:textId="77777777" w:rsidR="002554E3" w:rsidRDefault="002554E3" w:rsidP="002554E3">
      <w:pPr>
        <w:spacing w:line="360" w:lineRule="auto"/>
        <w:ind w:firstLineChars="200" w:firstLine="420"/>
      </w:pPr>
      <w:r>
        <w:t>4.3.2　中国网络购物市场用户分析</w:t>
      </w:r>
    </w:p>
    <w:p w14:paraId="2CF04BDE" w14:textId="77777777" w:rsidR="002554E3" w:rsidRDefault="002554E3" w:rsidP="002554E3">
      <w:pPr>
        <w:spacing w:line="360" w:lineRule="auto"/>
        <w:ind w:firstLineChars="200" w:firstLine="420"/>
      </w:pPr>
      <w:r>
        <w:t>4.3.3　中国网络购物市场现状分析</w:t>
      </w:r>
    </w:p>
    <w:p w14:paraId="199B4969" w14:textId="77777777" w:rsidR="002554E3" w:rsidRDefault="002554E3" w:rsidP="002554E3">
      <w:pPr>
        <w:spacing w:line="360" w:lineRule="auto"/>
        <w:ind w:firstLineChars="200" w:firstLine="420"/>
      </w:pPr>
      <w:r>
        <w:t>4.3.4　电子支付迅猛发展促进网络购物环境改善</w:t>
      </w:r>
    </w:p>
    <w:p w14:paraId="755BF8BD" w14:textId="77777777" w:rsidR="002554E3" w:rsidRDefault="002554E3" w:rsidP="002554E3">
      <w:pPr>
        <w:spacing w:line="360" w:lineRule="auto"/>
        <w:ind w:firstLineChars="200" w:firstLine="420"/>
      </w:pPr>
      <w:r>
        <w:t>4.4　中国航空客票市场网上支付分析</w:t>
      </w:r>
    </w:p>
    <w:p w14:paraId="64626252" w14:textId="77777777" w:rsidR="002554E3" w:rsidRDefault="002554E3" w:rsidP="002554E3">
      <w:pPr>
        <w:spacing w:line="360" w:lineRule="auto"/>
        <w:ind w:firstLineChars="200" w:firstLine="420"/>
      </w:pPr>
      <w:r>
        <w:t>4.4.1　电子客票网上支付颠覆机票代理模式</w:t>
      </w:r>
    </w:p>
    <w:p w14:paraId="2D62C0C7" w14:textId="77777777" w:rsidR="002554E3" w:rsidRDefault="002554E3" w:rsidP="002554E3">
      <w:pPr>
        <w:spacing w:line="360" w:lineRule="auto"/>
        <w:ind w:firstLineChars="200" w:firstLine="420"/>
      </w:pPr>
      <w:r>
        <w:t>4.4.2　电子客票迅速渗透航空领域</w:t>
      </w:r>
    </w:p>
    <w:p w14:paraId="408A55BB" w14:textId="77777777" w:rsidR="002554E3" w:rsidRDefault="002554E3" w:rsidP="002554E3">
      <w:pPr>
        <w:spacing w:line="360" w:lineRule="auto"/>
        <w:ind w:firstLineChars="200" w:firstLine="420"/>
      </w:pPr>
      <w:r>
        <w:t>4.4.3　中国航空领域网上支付交易规模</w:t>
      </w:r>
    </w:p>
    <w:p w14:paraId="1607ACB2" w14:textId="77777777" w:rsidR="002554E3" w:rsidRDefault="002554E3" w:rsidP="002554E3">
      <w:pPr>
        <w:spacing w:line="360" w:lineRule="auto"/>
        <w:ind w:firstLineChars="200" w:firstLine="420"/>
      </w:pPr>
      <w:r>
        <w:t>4.4.4　电子客票网上支付存在的隐患</w:t>
      </w:r>
    </w:p>
    <w:p w14:paraId="3F78E043" w14:textId="77777777" w:rsidR="002554E3" w:rsidRDefault="002554E3" w:rsidP="002554E3">
      <w:pPr>
        <w:spacing w:line="360" w:lineRule="auto"/>
        <w:ind w:firstLineChars="200" w:firstLine="420"/>
      </w:pPr>
      <w:r>
        <w:t>4.4.5　网上支付漏洞成电子机票普及障碍</w:t>
      </w:r>
    </w:p>
    <w:p w14:paraId="1B403BA4" w14:textId="77777777" w:rsidR="002554E3" w:rsidRDefault="002554E3" w:rsidP="002554E3">
      <w:pPr>
        <w:spacing w:line="360" w:lineRule="auto"/>
        <w:ind w:firstLineChars="200" w:firstLine="420"/>
      </w:pPr>
      <w:r>
        <w:t>4.5　2016-2020年中国网上银行市场分析</w:t>
      </w:r>
    </w:p>
    <w:p w14:paraId="0A3CB921" w14:textId="77777777" w:rsidR="002554E3" w:rsidRDefault="002554E3" w:rsidP="002554E3">
      <w:pPr>
        <w:spacing w:line="360" w:lineRule="auto"/>
        <w:ind w:firstLineChars="200" w:firstLine="420"/>
      </w:pPr>
      <w:r>
        <w:t>4.5.1　网上银行产业链结构</w:t>
      </w:r>
    </w:p>
    <w:p w14:paraId="5696E374" w14:textId="77777777" w:rsidR="002554E3" w:rsidRDefault="002554E3" w:rsidP="002554E3">
      <w:pPr>
        <w:spacing w:line="360" w:lineRule="auto"/>
        <w:ind w:firstLineChars="200" w:firstLine="420"/>
      </w:pPr>
      <w:r>
        <w:t>4.5.2　网上银行市场发展状况</w:t>
      </w:r>
    </w:p>
    <w:p w14:paraId="75A0C961" w14:textId="77777777" w:rsidR="002554E3" w:rsidRDefault="002554E3" w:rsidP="002554E3">
      <w:pPr>
        <w:spacing w:line="360" w:lineRule="auto"/>
        <w:ind w:firstLineChars="200" w:firstLine="420"/>
      </w:pPr>
      <w:r>
        <w:t>4.5.3　网上银行市场发展规模</w:t>
      </w:r>
    </w:p>
    <w:p w14:paraId="345A9230" w14:textId="77777777" w:rsidR="002554E3" w:rsidRDefault="002554E3" w:rsidP="002554E3">
      <w:pPr>
        <w:spacing w:line="360" w:lineRule="auto"/>
        <w:ind w:firstLineChars="200" w:firstLine="420"/>
      </w:pPr>
      <w:r>
        <w:t>4.5.4　网上银行市场发展态势</w:t>
      </w:r>
    </w:p>
    <w:p w14:paraId="11A71056" w14:textId="77777777" w:rsidR="002554E3" w:rsidRDefault="002554E3" w:rsidP="002554E3">
      <w:pPr>
        <w:spacing w:line="360" w:lineRule="auto"/>
        <w:ind w:firstLineChars="200" w:firstLine="420"/>
      </w:pPr>
      <w:r>
        <w:t>4.5.5　中国网上银行存在的问题及发展策略</w:t>
      </w:r>
    </w:p>
    <w:p w14:paraId="512A5F00" w14:textId="77777777" w:rsidR="002554E3" w:rsidRDefault="002554E3" w:rsidP="002554E3">
      <w:pPr>
        <w:spacing w:line="360" w:lineRule="auto"/>
        <w:ind w:firstLineChars="200" w:firstLine="420"/>
      </w:pPr>
      <w:r>
        <w:t>4.5.6　中国网络银行的六大发展趋向</w:t>
      </w:r>
    </w:p>
    <w:p w14:paraId="618B5FD6" w14:textId="77777777" w:rsidR="002554E3" w:rsidRDefault="002554E3" w:rsidP="002554E3">
      <w:pPr>
        <w:spacing w:line="360" w:lineRule="auto"/>
        <w:ind w:firstLineChars="200" w:firstLine="420"/>
      </w:pPr>
    </w:p>
    <w:p w14:paraId="3AE8709B" w14:textId="77777777" w:rsidR="002554E3" w:rsidRPr="002554E3" w:rsidRDefault="002554E3" w:rsidP="002554E3">
      <w:pPr>
        <w:spacing w:line="360" w:lineRule="auto"/>
        <w:ind w:firstLineChars="200" w:firstLine="420"/>
        <w:rPr>
          <w:b/>
        </w:rPr>
      </w:pPr>
      <w:r w:rsidRPr="002554E3">
        <w:rPr>
          <w:rFonts w:hint="eastAsia"/>
          <w:b/>
        </w:rPr>
        <w:t xml:space="preserve">第五章　</w:t>
      </w:r>
      <w:r w:rsidRPr="002554E3">
        <w:rPr>
          <w:b/>
        </w:rPr>
        <w:t>2016-2020年移动支付市场分析</w:t>
      </w:r>
    </w:p>
    <w:p w14:paraId="0234B850" w14:textId="77777777" w:rsidR="002554E3" w:rsidRDefault="002554E3" w:rsidP="002554E3">
      <w:pPr>
        <w:spacing w:line="360" w:lineRule="auto"/>
        <w:ind w:firstLineChars="200" w:firstLine="420"/>
      </w:pPr>
      <w:r>
        <w:t>5.1　移动支付相关概述</w:t>
      </w:r>
    </w:p>
    <w:p w14:paraId="3B8F8BE9" w14:textId="77777777" w:rsidR="002554E3" w:rsidRDefault="002554E3" w:rsidP="002554E3">
      <w:pPr>
        <w:spacing w:line="360" w:lineRule="auto"/>
        <w:ind w:firstLineChars="200" w:firstLine="420"/>
      </w:pPr>
      <w:r>
        <w:t>5.1.1　移动支付定义及分类</w:t>
      </w:r>
    </w:p>
    <w:p w14:paraId="0CF741FE" w14:textId="77777777" w:rsidR="002554E3" w:rsidRDefault="002554E3" w:rsidP="002554E3">
      <w:pPr>
        <w:spacing w:line="360" w:lineRule="auto"/>
        <w:ind w:firstLineChars="200" w:firstLine="420"/>
      </w:pPr>
      <w:r>
        <w:t>5.1.2　移动支付的方式</w:t>
      </w:r>
    </w:p>
    <w:p w14:paraId="04AB5750" w14:textId="77777777" w:rsidR="002554E3" w:rsidRDefault="002554E3" w:rsidP="002554E3">
      <w:pPr>
        <w:spacing w:line="360" w:lineRule="auto"/>
        <w:ind w:firstLineChars="200" w:firstLine="420"/>
      </w:pPr>
      <w:r>
        <w:t>5.1.3　移动支付的支撑技术</w:t>
      </w:r>
    </w:p>
    <w:p w14:paraId="3C4147B8" w14:textId="77777777" w:rsidR="002554E3" w:rsidRDefault="002554E3" w:rsidP="002554E3">
      <w:pPr>
        <w:spacing w:line="360" w:lineRule="auto"/>
        <w:ind w:firstLineChars="200" w:firstLine="420"/>
      </w:pPr>
      <w:r>
        <w:t>5.1.4　移动支付业务的实现方式</w:t>
      </w:r>
    </w:p>
    <w:p w14:paraId="2F692567" w14:textId="77777777" w:rsidR="002554E3" w:rsidRDefault="002554E3" w:rsidP="002554E3">
      <w:pPr>
        <w:spacing w:line="360" w:lineRule="auto"/>
        <w:ind w:firstLineChars="200" w:firstLine="420"/>
      </w:pPr>
      <w:r>
        <w:t>5.2　2016-2020年移动支付产业发展现状</w:t>
      </w:r>
    </w:p>
    <w:p w14:paraId="6FCCA5CD" w14:textId="77777777" w:rsidR="002554E3" w:rsidRDefault="002554E3" w:rsidP="002554E3">
      <w:pPr>
        <w:spacing w:line="360" w:lineRule="auto"/>
        <w:ind w:firstLineChars="200" w:firstLine="420"/>
      </w:pPr>
      <w:r>
        <w:t>5.2.1　全球移动支付产业发展现状</w:t>
      </w:r>
    </w:p>
    <w:p w14:paraId="19018AF5" w14:textId="77777777" w:rsidR="002554E3" w:rsidRDefault="002554E3" w:rsidP="002554E3">
      <w:pPr>
        <w:spacing w:line="360" w:lineRule="auto"/>
        <w:ind w:firstLineChars="200" w:firstLine="420"/>
      </w:pPr>
      <w:r>
        <w:t>5.2.2　中国移动支付市场增长势头强劲</w:t>
      </w:r>
    </w:p>
    <w:p w14:paraId="6B3C989E" w14:textId="77777777" w:rsidR="002554E3" w:rsidRDefault="002554E3" w:rsidP="002554E3">
      <w:pPr>
        <w:spacing w:line="360" w:lineRule="auto"/>
        <w:ind w:firstLineChars="200" w:firstLine="420"/>
      </w:pPr>
      <w:r>
        <w:t>5.2.3　中国移动支付市场发展的主要特征</w:t>
      </w:r>
    </w:p>
    <w:p w14:paraId="0EB7C768" w14:textId="77777777" w:rsidR="002554E3" w:rsidRDefault="002554E3" w:rsidP="002554E3">
      <w:pPr>
        <w:spacing w:line="360" w:lineRule="auto"/>
        <w:ind w:firstLineChars="200" w:firstLine="420"/>
      </w:pPr>
      <w:r>
        <w:t>5.2.4　中国移动支付产业竞争格局透析</w:t>
      </w:r>
    </w:p>
    <w:p w14:paraId="3B69AABC" w14:textId="77777777" w:rsidR="002554E3" w:rsidRDefault="002554E3" w:rsidP="002554E3">
      <w:pPr>
        <w:spacing w:line="360" w:lineRule="auto"/>
        <w:ind w:firstLineChars="200" w:firstLine="420"/>
      </w:pPr>
      <w:r>
        <w:lastRenderedPageBreak/>
        <w:t>5.2.5　中国移动支付产业价值链初步成型</w:t>
      </w:r>
    </w:p>
    <w:p w14:paraId="5FC7D2D9" w14:textId="77777777" w:rsidR="002554E3" w:rsidRDefault="002554E3" w:rsidP="002554E3">
      <w:pPr>
        <w:spacing w:line="360" w:lineRule="auto"/>
        <w:ind w:firstLineChars="200" w:firstLine="420"/>
      </w:pPr>
      <w:r>
        <w:t>5.3　移动支付模式概述</w:t>
      </w:r>
    </w:p>
    <w:p w14:paraId="0FF0C5E5" w14:textId="77777777" w:rsidR="002554E3" w:rsidRDefault="002554E3" w:rsidP="002554E3">
      <w:pPr>
        <w:spacing w:line="360" w:lineRule="auto"/>
        <w:ind w:firstLineChars="200" w:firstLine="420"/>
      </w:pPr>
      <w:r>
        <w:t>5.3.1　移动支付价值链模式</w:t>
      </w:r>
    </w:p>
    <w:p w14:paraId="22E4ADB9" w14:textId="77777777" w:rsidR="002554E3" w:rsidRDefault="002554E3" w:rsidP="002554E3">
      <w:pPr>
        <w:spacing w:line="360" w:lineRule="auto"/>
        <w:ind w:firstLineChars="200" w:firstLine="420"/>
      </w:pPr>
      <w:r>
        <w:t>5.3.2　移动支付的基本商业模式</w:t>
      </w:r>
    </w:p>
    <w:p w14:paraId="39E94948" w14:textId="77777777" w:rsidR="002554E3" w:rsidRDefault="002554E3" w:rsidP="002554E3">
      <w:pPr>
        <w:spacing w:line="360" w:lineRule="auto"/>
        <w:ind w:firstLineChars="200" w:firstLine="420"/>
      </w:pPr>
      <w:r>
        <w:t>5.3.3　国外移动支付商业模式应用案例</w:t>
      </w:r>
    </w:p>
    <w:p w14:paraId="45AD160A" w14:textId="77777777" w:rsidR="002554E3" w:rsidRDefault="002554E3" w:rsidP="002554E3">
      <w:pPr>
        <w:spacing w:line="360" w:lineRule="auto"/>
        <w:ind w:firstLineChars="200" w:firstLine="420"/>
      </w:pPr>
      <w:r>
        <w:t>5.3.4　国内企业成功商业模式的选择</w:t>
      </w:r>
    </w:p>
    <w:p w14:paraId="1C335108" w14:textId="77777777" w:rsidR="002554E3" w:rsidRDefault="002554E3" w:rsidP="002554E3">
      <w:pPr>
        <w:spacing w:line="360" w:lineRule="auto"/>
        <w:ind w:firstLineChars="200" w:firstLine="420"/>
      </w:pPr>
      <w:r>
        <w:t>5.4　移动支付平台的发展</w:t>
      </w:r>
    </w:p>
    <w:p w14:paraId="77B859BF" w14:textId="77777777" w:rsidR="002554E3" w:rsidRDefault="002554E3" w:rsidP="002554E3">
      <w:pPr>
        <w:spacing w:line="360" w:lineRule="auto"/>
        <w:ind w:firstLineChars="200" w:firstLine="420"/>
      </w:pPr>
      <w:r>
        <w:t>5.4.1　移动支付平台应用背景</w:t>
      </w:r>
    </w:p>
    <w:p w14:paraId="7657FD47" w14:textId="77777777" w:rsidR="002554E3" w:rsidRDefault="002554E3" w:rsidP="002554E3">
      <w:pPr>
        <w:spacing w:line="360" w:lineRule="auto"/>
        <w:ind w:firstLineChars="200" w:firstLine="420"/>
      </w:pPr>
      <w:r>
        <w:t>5.4.2　移动支付平台系统分析</w:t>
      </w:r>
    </w:p>
    <w:p w14:paraId="289C879A" w14:textId="77777777" w:rsidR="002554E3" w:rsidRDefault="002554E3" w:rsidP="002554E3">
      <w:pPr>
        <w:spacing w:line="360" w:lineRule="auto"/>
        <w:ind w:firstLineChars="200" w:firstLine="420"/>
      </w:pPr>
      <w:r>
        <w:t>5.4.3　移动支付平台的安全机制</w:t>
      </w:r>
    </w:p>
    <w:p w14:paraId="180AEDB3" w14:textId="77777777" w:rsidR="002554E3" w:rsidRDefault="002554E3" w:rsidP="002554E3">
      <w:pPr>
        <w:spacing w:line="360" w:lineRule="auto"/>
        <w:ind w:firstLineChars="200" w:firstLine="420"/>
      </w:pPr>
      <w:r>
        <w:t>5.5　移动支付面临的问题及发展策略</w:t>
      </w:r>
    </w:p>
    <w:p w14:paraId="764D9BD4" w14:textId="77777777" w:rsidR="002554E3" w:rsidRDefault="002554E3" w:rsidP="002554E3">
      <w:pPr>
        <w:spacing w:line="360" w:lineRule="auto"/>
        <w:ind w:firstLineChars="200" w:firstLine="420"/>
      </w:pPr>
      <w:r>
        <w:t>5.5.1　影响移动支付业务的因素</w:t>
      </w:r>
    </w:p>
    <w:p w14:paraId="1A600FE0" w14:textId="77777777" w:rsidR="002554E3" w:rsidRDefault="002554E3" w:rsidP="002554E3">
      <w:pPr>
        <w:spacing w:line="360" w:lineRule="auto"/>
        <w:ind w:firstLineChars="200" w:firstLine="420"/>
      </w:pPr>
      <w:r>
        <w:t>5.5.2　中国移动支付业务发展的突出问题</w:t>
      </w:r>
    </w:p>
    <w:p w14:paraId="724DC197" w14:textId="77777777" w:rsidR="002554E3" w:rsidRDefault="002554E3" w:rsidP="002554E3">
      <w:pPr>
        <w:spacing w:line="360" w:lineRule="auto"/>
        <w:ind w:firstLineChars="200" w:firstLine="420"/>
      </w:pPr>
      <w:r>
        <w:t>5.5.3　发展移动支付的主要措施</w:t>
      </w:r>
    </w:p>
    <w:p w14:paraId="2C08A70E" w14:textId="77777777" w:rsidR="002554E3" w:rsidRDefault="002554E3" w:rsidP="002554E3">
      <w:pPr>
        <w:spacing w:line="360" w:lineRule="auto"/>
        <w:ind w:firstLineChars="200" w:firstLine="420"/>
      </w:pPr>
      <w:r>
        <w:t>5.5.4　移动支付运营方法及策略</w:t>
      </w:r>
    </w:p>
    <w:p w14:paraId="62FD9ED3" w14:textId="77777777" w:rsidR="002554E3" w:rsidRDefault="002554E3" w:rsidP="002554E3">
      <w:pPr>
        <w:spacing w:line="360" w:lineRule="auto"/>
        <w:ind w:firstLineChars="200" w:firstLine="420"/>
      </w:pPr>
    </w:p>
    <w:p w14:paraId="36C2DD38" w14:textId="77777777" w:rsidR="002554E3" w:rsidRPr="002554E3" w:rsidRDefault="002554E3" w:rsidP="002554E3">
      <w:pPr>
        <w:spacing w:line="360" w:lineRule="auto"/>
        <w:ind w:firstLineChars="200" w:firstLine="420"/>
        <w:rPr>
          <w:b/>
        </w:rPr>
      </w:pPr>
      <w:r w:rsidRPr="002554E3">
        <w:rPr>
          <w:rFonts w:hint="eastAsia"/>
          <w:b/>
        </w:rPr>
        <w:t xml:space="preserve">第六章　</w:t>
      </w:r>
      <w:r w:rsidRPr="002554E3">
        <w:rPr>
          <w:b/>
        </w:rPr>
        <w:t>2016-2020年电话支付市场分析</w:t>
      </w:r>
    </w:p>
    <w:p w14:paraId="6CAD7BA4" w14:textId="77777777" w:rsidR="002554E3" w:rsidRDefault="002554E3" w:rsidP="002554E3">
      <w:pPr>
        <w:spacing w:line="360" w:lineRule="auto"/>
        <w:ind w:firstLineChars="200" w:firstLine="420"/>
      </w:pPr>
      <w:r>
        <w:t>6.1　电话支付相关概述</w:t>
      </w:r>
    </w:p>
    <w:p w14:paraId="566D3BA9" w14:textId="77777777" w:rsidR="002554E3" w:rsidRDefault="002554E3" w:rsidP="002554E3">
      <w:pPr>
        <w:spacing w:line="360" w:lineRule="auto"/>
        <w:ind w:firstLineChars="200" w:firstLine="420"/>
      </w:pPr>
      <w:r>
        <w:t>6.1.1　电话支付的定义</w:t>
      </w:r>
    </w:p>
    <w:p w14:paraId="3796B09D" w14:textId="77777777" w:rsidR="002554E3" w:rsidRDefault="002554E3" w:rsidP="002554E3">
      <w:pPr>
        <w:spacing w:line="360" w:lineRule="auto"/>
        <w:ind w:firstLineChars="200" w:firstLine="420"/>
      </w:pPr>
      <w:r>
        <w:t>6.1.2　电话支付主要商业模式</w:t>
      </w:r>
    </w:p>
    <w:p w14:paraId="2B02584B" w14:textId="77777777" w:rsidR="002554E3" w:rsidRDefault="002554E3" w:rsidP="002554E3">
      <w:pPr>
        <w:spacing w:line="360" w:lineRule="auto"/>
        <w:ind w:firstLineChars="200" w:firstLine="420"/>
      </w:pPr>
      <w:r>
        <w:t>6.1.3　电话支付的SWOT分析</w:t>
      </w:r>
    </w:p>
    <w:p w14:paraId="1402063F" w14:textId="77777777" w:rsidR="002554E3" w:rsidRDefault="002554E3" w:rsidP="002554E3">
      <w:pPr>
        <w:spacing w:line="360" w:lineRule="auto"/>
        <w:ind w:firstLineChars="200" w:firstLine="420"/>
      </w:pPr>
      <w:r>
        <w:t>6.1.4　中国主要电话支付企业介绍</w:t>
      </w:r>
    </w:p>
    <w:p w14:paraId="2CB65FED" w14:textId="77777777" w:rsidR="002554E3" w:rsidRDefault="002554E3" w:rsidP="002554E3">
      <w:pPr>
        <w:spacing w:line="360" w:lineRule="auto"/>
        <w:ind w:firstLineChars="200" w:firstLine="420"/>
      </w:pPr>
      <w:r>
        <w:t>6.2　2016-2020年电话支付的发展分析</w:t>
      </w:r>
    </w:p>
    <w:p w14:paraId="6B8AD40C" w14:textId="77777777" w:rsidR="002554E3" w:rsidRDefault="002554E3" w:rsidP="002554E3">
      <w:pPr>
        <w:spacing w:line="360" w:lineRule="auto"/>
        <w:ind w:firstLineChars="200" w:firstLine="420"/>
      </w:pPr>
      <w:r>
        <w:t>6.2.1　电话支付行业进入快速发展轨道</w:t>
      </w:r>
    </w:p>
    <w:p w14:paraId="47F5BF1A" w14:textId="77777777" w:rsidR="002554E3" w:rsidRDefault="002554E3" w:rsidP="002554E3">
      <w:pPr>
        <w:spacing w:line="360" w:lineRule="auto"/>
        <w:ind w:firstLineChars="200" w:firstLine="420"/>
      </w:pPr>
      <w:r>
        <w:t>6.2.2　电话支付成为电子机票首选支付方式</w:t>
      </w:r>
    </w:p>
    <w:p w14:paraId="39B13445" w14:textId="77777777" w:rsidR="002554E3" w:rsidRDefault="002554E3" w:rsidP="002554E3">
      <w:pPr>
        <w:spacing w:line="360" w:lineRule="auto"/>
        <w:ind w:firstLineChars="200" w:firstLine="420"/>
      </w:pPr>
      <w:r>
        <w:t>6.2.3　电话支付成为电信运营商新的增长点</w:t>
      </w:r>
    </w:p>
    <w:p w14:paraId="5E2EFD27" w14:textId="77777777" w:rsidR="002554E3" w:rsidRDefault="002554E3" w:rsidP="002554E3">
      <w:pPr>
        <w:spacing w:line="360" w:lineRule="auto"/>
        <w:ind w:firstLineChars="200" w:firstLine="420"/>
      </w:pPr>
      <w:r>
        <w:t>6.2.4　电话支付突出重围领跑小额支付市场</w:t>
      </w:r>
    </w:p>
    <w:p w14:paraId="4BB2A2F3" w14:textId="77777777" w:rsidR="002554E3" w:rsidRDefault="002554E3" w:rsidP="002554E3">
      <w:pPr>
        <w:spacing w:line="360" w:lineRule="auto"/>
        <w:ind w:firstLineChars="200" w:firstLine="420"/>
      </w:pPr>
      <w:r>
        <w:t>6.3　2016-2020年电话支付存在的问题及发展策略</w:t>
      </w:r>
    </w:p>
    <w:p w14:paraId="1F221FB1" w14:textId="77777777" w:rsidR="002554E3" w:rsidRDefault="002554E3" w:rsidP="002554E3">
      <w:pPr>
        <w:spacing w:line="360" w:lineRule="auto"/>
        <w:ind w:firstLineChars="200" w:firstLine="420"/>
      </w:pPr>
      <w:r>
        <w:t>6.3.1　电话支付存在的主要问题</w:t>
      </w:r>
    </w:p>
    <w:p w14:paraId="7B2693DA" w14:textId="77777777" w:rsidR="002554E3" w:rsidRDefault="002554E3" w:rsidP="002554E3">
      <w:pPr>
        <w:spacing w:line="360" w:lineRule="auto"/>
        <w:ind w:firstLineChars="200" w:firstLine="420"/>
      </w:pPr>
      <w:r>
        <w:t>6.3.2　电话支付存在的不利因素</w:t>
      </w:r>
    </w:p>
    <w:p w14:paraId="12030823" w14:textId="77777777" w:rsidR="002554E3" w:rsidRDefault="002554E3" w:rsidP="002554E3">
      <w:pPr>
        <w:spacing w:line="360" w:lineRule="auto"/>
        <w:ind w:firstLineChars="200" w:firstLine="420"/>
      </w:pPr>
      <w:r>
        <w:lastRenderedPageBreak/>
        <w:t>6.3.3　电话支付面临的发展瓶颈</w:t>
      </w:r>
    </w:p>
    <w:p w14:paraId="195BD699" w14:textId="77777777" w:rsidR="002554E3" w:rsidRDefault="002554E3" w:rsidP="002554E3">
      <w:pPr>
        <w:spacing w:line="360" w:lineRule="auto"/>
        <w:ind w:firstLineChars="200" w:firstLine="420"/>
      </w:pPr>
      <w:r>
        <w:t>6.3.4　电话支付的发展策略</w:t>
      </w:r>
    </w:p>
    <w:p w14:paraId="734461AD" w14:textId="77777777" w:rsidR="002554E3" w:rsidRDefault="002554E3" w:rsidP="002554E3">
      <w:pPr>
        <w:spacing w:line="360" w:lineRule="auto"/>
        <w:ind w:firstLineChars="200" w:firstLine="420"/>
      </w:pPr>
    </w:p>
    <w:p w14:paraId="21642F99" w14:textId="77777777" w:rsidR="002554E3" w:rsidRPr="002554E3" w:rsidRDefault="002554E3" w:rsidP="002554E3">
      <w:pPr>
        <w:spacing w:line="360" w:lineRule="auto"/>
        <w:ind w:firstLineChars="200" w:firstLine="420"/>
        <w:rPr>
          <w:b/>
        </w:rPr>
      </w:pPr>
      <w:r w:rsidRPr="002554E3">
        <w:rPr>
          <w:rFonts w:hint="eastAsia"/>
          <w:b/>
        </w:rPr>
        <w:t xml:space="preserve">第七章　</w:t>
      </w:r>
      <w:r w:rsidRPr="002554E3">
        <w:rPr>
          <w:b/>
        </w:rPr>
        <w:t>2016-2020年电子支付重点企业分析</w:t>
      </w:r>
    </w:p>
    <w:p w14:paraId="1B82BCE7" w14:textId="77777777" w:rsidR="002554E3" w:rsidRDefault="002554E3" w:rsidP="002554E3">
      <w:pPr>
        <w:spacing w:line="360" w:lineRule="auto"/>
        <w:ind w:firstLineChars="200" w:firstLine="420"/>
      </w:pPr>
      <w:r>
        <w:t>7.1　支付宝ALIPAY</w:t>
      </w:r>
    </w:p>
    <w:p w14:paraId="0195A5DD" w14:textId="77777777" w:rsidR="002554E3" w:rsidRDefault="002554E3" w:rsidP="002554E3">
      <w:pPr>
        <w:spacing w:line="360" w:lineRule="auto"/>
        <w:ind w:firstLineChars="200" w:firstLine="420"/>
      </w:pPr>
      <w:r>
        <w:t>7.1.1　企业介绍</w:t>
      </w:r>
    </w:p>
    <w:p w14:paraId="6508CEBF" w14:textId="77777777" w:rsidR="002554E3" w:rsidRDefault="002554E3" w:rsidP="002554E3">
      <w:pPr>
        <w:spacing w:line="360" w:lineRule="auto"/>
        <w:ind w:firstLineChars="200" w:firstLine="420"/>
      </w:pPr>
      <w:r>
        <w:t>7.1.2　支付宝用户规模迅速扩大晋升全球第一</w:t>
      </w:r>
    </w:p>
    <w:p w14:paraId="1DF06FD3" w14:textId="77777777" w:rsidR="002554E3" w:rsidRDefault="002554E3" w:rsidP="002554E3">
      <w:pPr>
        <w:spacing w:line="360" w:lineRule="auto"/>
        <w:ind w:firstLineChars="200" w:firstLine="420"/>
      </w:pPr>
      <w:r>
        <w:t>7.1.3　支付宝与银行信息互换机制建立</w:t>
      </w:r>
    </w:p>
    <w:p w14:paraId="2BFEA8F3" w14:textId="77777777" w:rsidR="002554E3" w:rsidRDefault="002554E3" w:rsidP="002554E3">
      <w:pPr>
        <w:spacing w:line="360" w:lineRule="auto"/>
        <w:ind w:firstLineChars="200" w:firstLine="420"/>
      </w:pPr>
      <w:r>
        <w:t>7.1.4　支付宝为用户简化流程推出快捷登陆平台</w:t>
      </w:r>
    </w:p>
    <w:p w14:paraId="63A44E10" w14:textId="77777777" w:rsidR="002554E3" w:rsidRDefault="002554E3" w:rsidP="002554E3">
      <w:pPr>
        <w:spacing w:line="360" w:lineRule="auto"/>
        <w:ind w:firstLineChars="200" w:firstLine="420"/>
      </w:pPr>
      <w:r>
        <w:t>7.1.5　支付宝率先公布收购计划揭开行业整合大幕</w:t>
      </w:r>
    </w:p>
    <w:p w14:paraId="3153A936" w14:textId="77777777" w:rsidR="002554E3" w:rsidRDefault="002554E3" w:rsidP="002554E3">
      <w:pPr>
        <w:spacing w:line="360" w:lineRule="auto"/>
        <w:ind w:firstLineChars="200" w:firstLine="420"/>
      </w:pPr>
      <w:r>
        <w:t>7.2　腾讯财付通TENPAY</w:t>
      </w:r>
    </w:p>
    <w:p w14:paraId="718F3795" w14:textId="77777777" w:rsidR="002554E3" w:rsidRDefault="002554E3" w:rsidP="002554E3">
      <w:pPr>
        <w:spacing w:line="360" w:lineRule="auto"/>
        <w:ind w:firstLineChars="200" w:firstLine="420"/>
      </w:pPr>
      <w:r>
        <w:t>7.2.1　企业介绍</w:t>
      </w:r>
    </w:p>
    <w:p w14:paraId="1E544D76" w14:textId="77777777" w:rsidR="002554E3" w:rsidRDefault="002554E3" w:rsidP="002554E3">
      <w:pPr>
        <w:spacing w:line="360" w:lineRule="auto"/>
        <w:ind w:firstLineChars="200" w:firstLine="420"/>
      </w:pPr>
      <w:r>
        <w:t>7.2.2　腾讯财付通领航机票电子商务领域</w:t>
      </w:r>
    </w:p>
    <w:p w14:paraId="232C64F0" w14:textId="77777777" w:rsidR="002554E3" w:rsidRDefault="002554E3" w:rsidP="002554E3">
      <w:pPr>
        <w:spacing w:line="360" w:lineRule="auto"/>
        <w:ind w:firstLineChars="200" w:firstLine="420"/>
      </w:pPr>
      <w:r>
        <w:t>7.2.3　财付通圈地网游业开创新支付模式</w:t>
      </w:r>
    </w:p>
    <w:p w14:paraId="79290015" w14:textId="77777777" w:rsidR="002554E3" w:rsidRDefault="002554E3" w:rsidP="002554E3">
      <w:pPr>
        <w:spacing w:line="360" w:lineRule="auto"/>
        <w:ind w:firstLineChars="200" w:firstLine="420"/>
      </w:pPr>
      <w:r>
        <w:t>7.2.4　财付通推出开放平台的利弊分析</w:t>
      </w:r>
    </w:p>
    <w:p w14:paraId="34F52EF9" w14:textId="77777777" w:rsidR="002554E3" w:rsidRDefault="002554E3" w:rsidP="002554E3">
      <w:pPr>
        <w:spacing w:line="360" w:lineRule="auto"/>
        <w:ind w:firstLineChars="200" w:firstLine="420"/>
      </w:pPr>
      <w:r>
        <w:t>7.2.5　财付通开放平台战略推广至手机支付领域</w:t>
      </w:r>
    </w:p>
    <w:p w14:paraId="3D17DE59" w14:textId="77777777" w:rsidR="002554E3" w:rsidRDefault="002554E3" w:rsidP="002554E3">
      <w:pPr>
        <w:spacing w:line="360" w:lineRule="auto"/>
        <w:ind w:firstLineChars="200" w:firstLine="420"/>
      </w:pPr>
      <w:r>
        <w:t>7.3　上海环迅IPS</w:t>
      </w:r>
    </w:p>
    <w:p w14:paraId="57B9D8A4" w14:textId="77777777" w:rsidR="002554E3" w:rsidRDefault="002554E3" w:rsidP="002554E3">
      <w:pPr>
        <w:spacing w:line="360" w:lineRule="auto"/>
        <w:ind w:firstLineChars="200" w:firstLine="420"/>
      </w:pPr>
      <w:r>
        <w:t>7.3.1　企业介绍</w:t>
      </w:r>
    </w:p>
    <w:p w14:paraId="0FB90364" w14:textId="77777777" w:rsidR="002554E3" w:rsidRDefault="002554E3" w:rsidP="002554E3">
      <w:pPr>
        <w:spacing w:line="360" w:lineRule="auto"/>
        <w:ind w:firstLineChars="200" w:firstLine="420"/>
      </w:pPr>
      <w:r>
        <w:t>7.3.2　环迅助力中国机旅业网上支付业务发展</w:t>
      </w:r>
    </w:p>
    <w:p w14:paraId="47C3D7D0" w14:textId="77777777" w:rsidR="002554E3" w:rsidRDefault="002554E3" w:rsidP="002554E3">
      <w:pPr>
        <w:spacing w:line="360" w:lineRule="auto"/>
        <w:ind w:firstLineChars="200" w:firstLine="420"/>
      </w:pPr>
      <w:r>
        <w:t>7.3.3　环迅支付联合上海银行深耕网银市场</w:t>
      </w:r>
    </w:p>
    <w:p w14:paraId="3F3B2127" w14:textId="77777777" w:rsidR="002554E3" w:rsidRDefault="002554E3" w:rsidP="002554E3">
      <w:pPr>
        <w:spacing w:line="360" w:lineRule="auto"/>
        <w:ind w:firstLineChars="200" w:firstLine="420"/>
      </w:pPr>
      <w:r>
        <w:t>7.3.4　环迅在网游付费市场的操作手段</w:t>
      </w:r>
    </w:p>
    <w:p w14:paraId="5A739FCC" w14:textId="77777777" w:rsidR="002554E3" w:rsidRDefault="002554E3" w:rsidP="002554E3">
      <w:pPr>
        <w:spacing w:line="360" w:lineRule="auto"/>
        <w:ind w:firstLineChars="200" w:firstLine="420"/>
      </w:pPr>
      <w:r>
        <w:t>7.3.5　环迅支付公共事业缴费业务向全国拓展</w:t>
      </w:r>
    </w:p>
    <w:p w14:paraId="20C62BA7" w14:textId="77777777" w:rsidR="002554E3" w:rsidRDefault="002554E3" w:rsidP="002554E3">
      <w:pPr>
        <w:spacing w:line="360" w:lineRule="auto"/>
        <w:ind w:firstLineChars="200" w:firstLine="420"/>
      </w:pPr>
      <w:r>
        <w:t>7.4　网银在线</w:t>
      </w:r>
    </w:p>
    <w:p w14:paraId="6D8577A3" w14:textId="77777777" w:rsidR="002554E3" w:rsidRDefault="002554E3" w:rsidP="002554E3">
      <w:pPr>
        <w:spacing w:line="360" w:lineRule="auto"/>
        <w:ind w:firstLineChars="200" w:firstLine="420"/>
      </w:pPr>
      <w:r>
        <w:t>7.4.1　企业介绍</w:t>
      </w:r>
    </w:p>
    <w:p w14:paraId="344B9D7B" w14:textId="77777777" w:rsidR="002554E3" w:rsidRDefault="002554E3" w:rsidP="002554E3">
      <w:pPr>
        <w:spacing w:line="360" w:lineRule="auto"/>
        <w:ind w:firstLineChars="200" w:firstLine="420"/>
      </w:pPr>
      <w:r>
        <w:t>7.4.2　网银在线在安全方面的保障</w:t>
      </w:r>
    </w:p>
    <w:p w14:paraId="53E53580" w14:textId="77777777" w:rsidR="002554E3" w:rsidRDefault="002554E3" w:rsidP="002554E3">
      <w:pPr>
        <w:spacing w:line="360" w:lineRule="auto"/>
        <w:ind w:firstLineChars="200" w:firstLine="420"/>
      </w:pPr>
      <w:r>
        <w:t>7.4.3　网银在线携手睿得营造国内电子支付安全环境</w:t>
      </w:r>
    </w:p>
    <w:p w14:paraId="1B4243B9" w14:textId="77777777" w:rsidR="002554E3" w:rsidRDefault="002554E3" w:rsidP="002554E3">
      <w:pPr>
        <w:spacing w:line="360" w:lineRule="auto"/>
        <w:ind w:firstLineChars="200" w:firstLine="420"/>
      </w:pPr>
      <w:r>
        <w:t>7.4.4　网银在线联合南航及鲜花网协作发展</w:t>
      </w:r>
    </w:p>
    <w:p w14:paraId="582CC9FA" w14:textId="77777777" w:rsidR="002554E3" w:rsidRDefault="002554E3" w:rsidP="002554E3">
      <w:pPr>
        <w:spacing w:line="360" w:lineRule="auto"/>
        <w:ind w:firstLineChars="200" w:firstLine="420"/>
      </w:pPr>
      <w:r>
        <w:t>7.4.5　网银在线区域扩张落子天津</w:t>
      </w:r>
    </w:p>
    <w:p w14:paraId="494D5762" w14:textId="77777777" w:rsidR="002554E3" w:rsidRDefault="002554E3" w:rsidP="002554E3">
      <w:pPr>
        <w:spacing w:line="360" w:lineRule="auto"/>
        <w:ind w:firstLineChars="200" w:firstLine="420"/>
      </w:pPr>
      <w:r>
        <w:t>7.5　易宝支付YEEPAY</w:t>
      </w:r>
    </w:p>
    <w:p w14:paraId="371E2318" w14:textId="77777777" w:rsidR="002554E3" w:rsidRDefault="002554E3" w:rsidP="002554E3">
      <w:pPr>
        <w:spacing w:line="360" w:lineRule="auto"/>
        <w:ind w:firstLineChars="200" w:firstLine="420"/>
      </w:pPr>
      <w:r>
        <w:t>7.5.1　企业介绍</w:t>
      </w:r>
    </w:p>
    <w:p w14:paraId="1A35170E" w14:textId="77777777" w:rsidR="002554E3" w:rsidRDefault="002554E3" w:rsidP="002554E3">
      <w:pPr>
        <w:spacing w:line="360" w:lineRule="auto"/>
        <w:ind w:firstLineChars="200" w:firstLine="420"/>
      </w:pPr>
      <w:r>
        <w:lastRenderedPageBreak/>
        <w:t>7.5.2　易宝支付的优势</w:t>
      </w:r>
    </w:p>
    <w:p w14:paraId="01C22492" w14:textId="77777777" w:rsidR="002554E3" w:rsidRDefault="002554E3" w:rsidP="002554E3">
      <w:pPr>
        <w:spacing w:line="360" w:lineRule="auto"/>
        <w:ind w:firstLineChars="200" w:firstLine="420"/>
      </w:pPr>
      <w:r>
        <w:t>7.5.3　易宝支付成功的关键秘诀透析</w:t>
      </w:r>
    </w:p>
    <w:p w14:paraId="10019629" w14:textId="77777777" w:rsidR="002554E3" w:rsidRDefault="002554E3" w:rsidP="002554E3">
      <w:pPr>
        <w:spacing w:line="360" w:lineRule="auto"/>
        <w:ind w:firstLineChars="200" w:firstLine="420"/>
      </w:pPr>
      <w:r>
        <w:t>7.5.4　易宝重磅推出e卡通发力快递支付市场</w:t>
      </w:r>
    </w:p>
    <w:p w14:paraId="27EA6150" w14:textId="77777777" w:rsidR="002554E3" w:rsidRDefault="002554E3" w:rsidP="002554E3">
      <w:pPr>
        <w:spacing w:line="360" w:lineRule="auto"/>
        <w:ind w:firstLineChars="200" w:firstLine="420"/>
      </w:pPr>
      <w:r>
        <w:t>7.5.5　易宝支付深耕行政教育网上缴费市场</w:t>
      </w:r>
    </w:p>
    <w:p w14:paraId="65A4104E" w14:textId="77777777" w:rsidR="002554E3" w:rsidRDefault="002554E3" w:rsidP="002554E3">
      <w:pPr>
        <w:spacing w:line="360" w:lineRule="auto"/>
        <w:ind w:firstLineChars="200" w:firstLine="420"/>
      </w:pPr>
      <w:r>
        <w:t>7.6　快钱99BILL</w:t>
      </w:r>
    </w:p>
    <w:p w14:paraId="62125CCC" w14:textId="77777777" w:rsidR="002554E3" w:rsidRDefault="002554E3" w:rsidP="002554E3">
      <w:pPr>
        <w:spacing w:line="360" w:lineRule="auto"/>
        <w:ind w:firstLineChars="200" w:firstLine="420"/>
      </w:pPr>
      <w:r>
        <w:t>7.6.1　企业介绍</w:t>
      </w:r>
    </w:p>
    <w:p w14:paraId="757EDD7D" w14:textId="77777777" w:rsidR="002554E3" w:rsidRDefault="002554E3" w:rsidP="002554E3">
      <w:pPr>
        <w:spacing w:line="360" w:lineRule="auto"/>
        <w:ind w:firstLineChars="200" w:firstLine="420"/>
      </w:pPr>
      <w:r>
        <w:t>7.6.2　快钱支付靠模式取胜</w:t>
      </w:r>
    </w:p>
    <w:p w14:paraId="1F040D62" w14:textId="77777777" w:rsidR="002554E3" w:rsidRDefault="002554E3" w:rsidP="002554E3">
      <w:pPr>
        <w:spacing w:line="360" w:lineRule="auto"/>
        <w:ind w:firstLineChars="200" w:firstLine="420"/>
      </w:pPr>
      <w:r>
        <w:t>7.6.3　快钱坚持走专业化发展道路</w:t>
      </w:r>
    </w:p>
    <w:p w14:paraId="79821D93" w14:textId="77777777" w:rsidR="002554E3" w:rsidRDefault="002554E3" w:rsidP="002554E3">
      <w:pPr>
        <w:spacing w:line="360" w:lineRule="auto"/>
        <w:ind w:firstLineChars="200" w:firstLine="420"/>
      </w:pPr>
      <w:r>
        <w:t>7.6.4　快钱重磅推出开放性支付平台</w:t>
      </w:r>
    </w:p>
    <w:p w14:paraId="0FB57A5B" w14:textId="77777777" w:rsidR="002554E3" w:rsidRDefault="002554E3" w:rsidP="002554E3">
      <w:pPr>
        <w:spacing w:line="360" w:lineRule="auto"/>
        <w:ind w:firstLineChars="200" w:firstLine="420"/>
      </w:pPr>
      <w:r>
        <w:t>7.6.5　快钱电子支付业务实现教育产业全面覆盖</w:t>
      </w:r>
    </w:p>
    <w:p w14:paraId="4023A28A" w14:textId="77777777" w:rsidR="002554E3" w:rsidRDefault="002554E3" w:rsidP="002554E3">
      <w:pPr>
        <w:spacing w:line="360" w:lineRule="auto"/>
        <w:ind w:firstLineChars="200" w:firstLine="420"/>
      </w:pPr>
    </w:p>
    <w:p w14:paraId="321F6BCA" w14:textId="77777777" w:rsidR="002554E3" w:rsidRPr="002554E3" w:rsidRDefault="002554E3" w:rsidP="002554E3">
      <w:pPr>
        <w:spacing w:line="360" w:lineRule="auto"/>
        <w:ind w:firstLineChars="200" w:firstLine="420"/>
        <w:rPr>
          <w:b/>
        </w:rPr>
      </w:pPr>
      <w:r w:rsidRPr="002554E3">
        <w:rPr>
          <w:rFonts w:hint="eastAsia"/>
          <w:b/>
        </w:rPr>
        <w:t>第八章　电子支付投资分析</w:t>
      </w:r>
    </w:p>
    <w:p w14:paraId="7A76EE2F" w14:textId="77777777" w:rsidR="002554E3" w:rsidRDefault="002554E3" w:rsidP="002554E3">
      <w:pPr>
        <w:spacing w:line="360" w:lineRule="auto"/>
        <w:ind w:firstLineChars="200" w:firstLine="420"/>
      </w:pPr>
      <w:r>
        <w:t>8.1　中国电子支付投资潜力</w:t>
      </w:r>
    </w:p>
    <w:p w14:paraId="3F9C7E0E" w14:textId="77777777" w:rsidR="002554E3" w:rsidRDefault="002554E3" w:rsidP="002554E3">
      <w:pPr>
        <w:spacing w:line="360" w:lineRule="auto"/>
        <w:ind w:firstLineChars="200" w:firstLine="420"/>
      </w:pPr>
      <w:r>
        <w:t>8.1.1　中国电子支付的投资机会</w:t>
      </w:r>
    </w:p>
    <w:p w14:paraId="719CB806" w14:textId="77777777" w:rsidR="002554E3" w:rsidRDefault="002554E3" w:rsidP="002554E3">
      <w:pPr>
        <w:spacing w:line="360" w:lineRule="auto"/>
        <w:ind w:firstLineChars="200" w:firstLine="420"/>
      </w:pPr>
      <w:r>
        <w:t>8.1.2　第三方电子支付行业PE/VC投资状况</w:t>
      </w:r>
    </w:p>
    <w:p w14:paraId="244CAF53" w14:textId="77777777" w:rsidR="002554E3" w:rsidRDefault="002554E3" w:rsidP="002554E3">
      <w:pPr>
        <w:spacing w:line="360" w:lineRule="auto"/>
        <w:ind w:firstLineChars="200" w:firstLine="420"/>
      </w:pPr>
      <w:r>
        <w:t>8.1.3　移动支付行业投资潜力巨大</w:t>
      </w:r>
    </w:p>
    <w:p w14:paraId="2CEEC16B" w14:textId="77777777" w:rsidR="002554E3" w:rsidRDefault="002554E3" w:rsidP="002554E3">
      <w:pPr>
        <w:spacing w:line="360" w:lineRule="auto"/>
        <w:ind w:firstLineChars="200" w:firstLine="420"/>
      </w:pPr>
      <w:r>
        <w:t>8.1.4　手机支付领域的投资机会探讨</w:t>
      </w:r>
    </w:p>
    <w:p w14:paraId="5E7EFD89" w14:textId="77777777" w:rsidR="002554E3" w:rsidRDefault="002554E3" w:rsidP="002554E3">
      <w:pPr>
        <w:spacing w:line="360" w:lineRule="auto"/>
        <w:ind w:firstLineChars="200" w:firstLine="420"/>
      </w:pPr>
      <w:r>
        <w:t>8.2　电子支付的主要风险</w:t>
      </w:r>
    </w:p>
    <w:p w14:paraId="48D15E8A" w14:textId="77777777" w:rsidR="002554E3" w:rsidRDefault="002554E3" w:rsidP="002554E3">
      <w:pPr>
        <w:spacing w:line="360" w:lineRule="auto"/>
        <w:ind w:firstLineChars="200" w:firstLine="420"/>
      </w:pPr>
      <w:r>
        <w:t>8.2.1　电子支付的基本风险</w:t>
      </w:r>
    </w:p>
    <w:p w14:paraId="2324B1F2" w14:textId="77777777" w:rsidR="002554E3" w:rsidRDefault="002554E3" w:rsidP="002554E3">
      <w:pPr>
        <w:spacing w:line="360" w:lineRule="auto"/>
        <w:ind w:firstLineChars="200" w:firstLine="420"/>
      </w:pPr>
      <w:r>
        <w:t>8.2.2　电子支付的操作风险</w:t>
      </w:r>
    </w:p>
    <w:p w14:paraId="51CB5446" w14:textId="77777777" w:rsidR="002554E3" w:rsidRDefault="002554E3" w:rsidP="002554E3">
      <w:pPr>
        <w:spacing w:line="360" w:lineRule="auto"/>
        <w:ind w:firstLineChars="200" w:firstLine="420"/>
      </w:pPr>
      <w:r>
        <w:t>8.2.3　电子支付的法律风险</w:t>
      </w:r>
    </w:p>
    <w:p w14:paraId="006CE696" w14:textId="77777777" w:rsidR="002554E3" w:rsidRDefault="002554E3" w:rsidP="002554E3">
      <w:pPr>
        <w:spacing w:line="360" w:lineRule="auto"/>
        <w:ind w:firstLineChars="200" w:firstLine="420"/>
      </w:pPr>
      <w:r>
        <w:t>8.2.4　电子支付的其它风险</w:t>
      </w:r>
    </w:p>
    <w:p w14:paraId="6CD6C435" w14:textId="77777777" w:rsidR="002554E3" w:rsidRDefault="002554E3" w:rsidP="002554E3">
      <w:pPr>
        <w:spacing w:line="360" w:lineRule="auto"/>
        <w:ind w:firstLineChars="200" w:firstLine="420"/>
      </w:pPr>
      <w:r>
        <w:t>8.3　电子支付的风险防范</w:t>
      </w:r>
    </w:p>
    <w:p w14:paraId="06321C8B" w14:textId="77777777" w:rsidR="002554E3" w:rsidRDefault="002554E3" w:rsidP="002554E3">
      <w:pPr>
        <w:spacing w:line="360" w:lineRule="auto"/>
        <w:ind w:firstLineChars="200" w:firstLine="420"/>
      </w:pPr>
      <w:r>
        <w:t>8.3.1　电子支付风险管理步骤</w:t>
      </w:r>
    </w:p>
    <w:p w14:paraId="4B7DC61B" w14:textId="77777777" w:rsidR="002554E3" w:rsidRDefault="002554E3" w:rsidP="002554E3">
      <w:pPr>
        <w:spacing w:line="360" w:lineRule="auto"/>
        <w:ind w:firstLineChars="200" w:firstLine="420"/>
      </w:pPr>
      <w:r>
        <w:t>8.3.2　防范电子支付风险的技术措施</w:t>
      </w:r>
    </w:p>
    <w:p w14:paraId="3325C9D5" w14:textId="77777777" w:rsidR="002554E3" w:rsidRDefault="002554E3" w:rsidP="002554E3">
      <w:pPr>
        <w:spacing w:line="360" w:lineRule="auto"/>
        <w:ind w:firstLineChars="200" w:firstLine="420"/>
      </w:pPr>
      <w:r>
        <w:t>8.3.3　加强电子支付立法建设</w:t>
      </w:r>
    </w:p>
    <w:p w14:paraId="4BBCC9EB" w14:textId="77777777" w:rsidR="002554E3" w:rsidRDefault="002554E3" w:rsidP="002554E3">
      <w:pPr>
        <w:spacing w:line="360" w:lineRule="auto"/>
        <w:ind w:firstLineChars="200" w:firstLine="420"/>
      </w:pPr>
      <w:r>
        <w:t>8.3.4　加强电子支付的监管</w:t>
      </w:r>
    </w:p>
    <w:p w14:paraId="249B1889" w14:textId="77777777" w:rsidR="002554E3" w:rsidRDefault="002554E3" w:rsidP="002554E3">
      <w:pPr>
        <w:spacing w:line="360" w:lineRule="auto"/>
        <w:ind w:firstLineChars="200" w:firstLine="420"/>
      </w:pPr>
    </w:p>
    <w:p w14:paraId="6D090347" w14:textId="77777777" w:rsidR="002554E3" w:rsidRPr="002554E3" w:rsidRDefault="002554E3" w:rsidP="002554E3">
      <w:pPr>
        <w:spacing w:line="360" w:lineRule="auto"/>
        <w:ind w:firstLineChars="200" w:firstLine="420"/>
        <w:rPr>
          <w:b/>
        </w:rPr>
      </w:pPr>
      <w:r w:rsidRPr="002554E3">
        <w:rPr>
          <w:rFonts w:hint="eastAsia"/>
          <w:b/>
        </w:rPr>
        <w:t>第九章　电子支付的发展趋势及前景展望</w:t>
      </w:r>
    </w:p>
    <w:p w14:paraId="0DCFADE3" w14:textId="77777777" w:rsidR="002554E3" w:rsidRDefault="002554E3" w:rsidP="002554E3">
      <w:pPr>
        <w:spacing w:line="360" w:lineRule="auto"/>
        <w:ind w:firstLineChars="200" w:firstLine="420"/>
      </w:pPr>
      <w:r>
        <w:t>9.1　电子支付的发展前景分析</w:t>
      </w:r>
    </w:p>
    <w:p w14:paraId="734E90F0" w14:textId="77777777" w:rsidR="002554E3" w:rsidRDefault="002554E3" w:rsidP="002554E3">
      <w:pPr>
        <w:spacing w:line="360" w:lineRule="auto"/>
        <w:ind w:firstLineChars="200" w:firstLine="420"/>
      </w:pPr>
      <w:r>
        <w:lastRenderedPageBreak/>
        <w:t>9.1.1　全球电子支付产业发展趋势预测</w:t>
      </w:r>
    </w:p>
    <w:p w14:paraId="281B3F39" w14:textId="77777777" w:rsidR="002554E3" w:rsidRDefault="002554E3" w:rsidP="002554E3">
      <w:pPr>
        <w:spacing w:line="360" w:lineRule="auto"/>
        <w:ind w:firstLineChars="200" w:firstLine="420"/>
      </w:pPr>
      <w:r>
        <w:t>9.1.2　2020-2026年我国电子支付市场规模预测</w:t>
      </w:r>
    </w:p>
    <w:p w14:paraId="3855473F" w14:textId="77777777" w:rsidR="002554E3" w:rsidRDefault="002554E3" w:rsidP="002554E3">
      <w:pPr>
        <w:spacing w:line="360" w:lineRule="auto"/>
        <w:ind w:firstLineChars="200" w:firstLine="420"/>
      </w:pPr>
      <w:r>
        <w:t>9.1.3　中国电子支付产业未来发展趋势分析</w:t>
      </w:r>
    </w:p>
    <w:p w14:paraId="3A9B180D" w14:textId="77777777" w:rsidR="002554E3" w:rsidRDefault="002554E3" w:rsidP="002554E3">
      <w:pPr>
        <w:spacing w:line="360" w:lineRule="auto"/>
        <w:ind w:firstLineChars="200" w:firstLine="420"/>
      </w:pPr>
      <w:r>
        <w:t>9.1.4　电子支付产业发展应努力突破的方向</w:t>
      </w:r>
    </w:p>
    <w:p w14:paraId="6AF66E3B" w14:textId="77777777" w:rsidR="002554E3" w:rsidRDefault="002554E3" w:rsidP="002554E3">
      <w:pPr>
        <w:spacing w:line="360" w:lineRule="auto"/>
        <w:ind w:firstLineChars="200" w:firstLine="420"/>
      </w:pPr>
      <w:r>
        <w:t>9.2　第三方电子支付的发展预测</w:t>
      </w:r>
    </w:p>
    <w:p w14:paraId="0AEFC087" w14:textId="77777777" w:rsidR="002554E3" w:rsidRDefault="002554E3" w:rsidP="002554E3">
      <w:pPr>
        <w:spacing w:line="360" w:lineRule="auto"/>
        <w:ind w:firstLineChars="200" w:firstLine="420"/>
      </w:pPr>
      <w:r>
        <w:t>9.2.1　未来第三方电子支付行业发展前景预测</w:t>
      </w:r>
    </w:p>
    <w:p w14:paraId="2AB9AE85" w14:textId="77777777" w:rsidR="002554E3" w:rsidRDefault="002554E3" w:rsidP="002554E3">
      <w:pPr>
        <w:spacing w:line="360" w:lineRule="auto"/>
        <w:ind w:firstLineChars="200" w:firstLine="420"/>
      </w:pPr>
      <w:r>
        <w:t>9.2.2　第三方电子支付平台呈同质化趋势</w:t>
      </w:r>
    </w:p>
    <w:p w14:paraId="3068F5FD" w14:textId="77777777" w:rsidR="002554E3" w:rsidRDefault="002554E3" w:rsidP="002554E3">
      <w:pPr>
        <w:spacing w:line="360" w:lineRule="auto"/>
        <w:ind w:firstLineChars="200" w:firstLine="420"/>
      </w:pPr>
      <w:r>
        <w:t>9.2.3　第三方电子支付服务行业发展趋势</w:t>
      </w:r>
    </w:p>
    <w:p w14:paraId="45B1C44D" w14:textId="77777777" w:rsidR="002554E3" w:rsidRDefault="002554E3" w:rsidP="002554E3">
      <w:pPr>
        <w:spacing w:line="360" w:lineRule="auto"/>
        <w:ind w:firstLineChars="200" w:firstLine="420"/>
      </w:pPr>
      <w:r>
        <w:t>9.2.4　第三方电子支付行业的战略机会</w:t>
      </w:r>
    </w:p>
    <w:p w14:paraId="4FC48C32" w14:textId="77777777" w:rsidR="002554E3" w:rsidRDefault="002554E3" w:rsidP="002554E3">
      <w:pPr>
        <w:spacing w:line="360" w:lineRule="auto"/>
        <w:ind w:firstLineChars="200" w:firstLine="420"/>
      </w:pPr>
      <w:r>
        <w:t>9.3　移动支付的发展前景及趋势</w:t>
      </w:r>
    </w:p>
    <w:p w14:paraId="42434C48" w14:textId="77777777" w:rsidR="002554E3" w:rsidRDefault="002554E3" w:rsidP="002554E3">
      <w:pPr>
        <w:spacing w:line="360" w:lineRule="auto"/>
        <w:ind w:firstLineChars="200" w:firstLine="420"/>
      </w:pPr>
      <w:r>
        <w:t>9.3.1　移动支付发展机遇与挑战并存</w:t>
      </w:r>
    </w:p>
    <w:p w14:paraId="2AD23223" w14:textId="77777777" w:rsidR="002554E3" w:rsidRDefault="002554E3" w:rsidP="002554E3">
      <w:pPr>
        <w:spacing w:line="360" w:lineRule="auto"/>
        <w:ind w:firstLineChars="200" w:firstLine="420"/>
      </w:pPr>
      <w:r>
        <w:t>9.3.2　移动支付新兴应用领域前景无限</w:t>
      </w:r>
    </w:p>
    <w:p w14:paraId="19D8142E" w14:textId="5CDA233B" w:rsidR="001D14B7" w:rsidRDefault="002554E3" w:rsidP="002554E3">
      <w:pPr>
        <w:spacing w:line="360" w:lineRule="auto"/>
        <w:ind w:firstLineChars="200" w:firstLine="420"/>
      </w:pPr>
      <w:r>
        <w:t>9.3.3　移动支付将成为小额支付的主要趋势</w:t>
      </w:r>
    </w:p>
    <w:p w14:paraId="0F6271F1" w14:textId="77777777" w:rsidR="001D14B7" w:rsidRPr="00950F85" w:rsidRDefault="001D14B7" w:rsidP="007D2377">
      <w:pPr>
        <w:spacing w:line="360" w:lineRule="auto"/>
        <w:ind w:firstLineChars="200" w:firstLine="420"/>
        <w:rPr>
          <w:rFonts w:hint="eastAsia"/>
        </w:rPr>
      </w:pPr>
    </w:p>
    <w:sectPr w:rsidR="001D14B7" w:rsidRPr="00950F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2D555" w14:textId="77777777" w:rsidR="00D6571A" w:rsidRDefault="00D6571A" w:rsidP="00F40B51">
      <w:r>
        <w:separator/>
      </w:r>
    </w:p>
  </w:endnote>
  <w:endnote w:type="continuationSeparator" w:id="0">
    <w:p w14:paraId="5B3A534D" w14:textId="77777777" w:rsidR="00D6571A" w:rsidRDefault="00D6571A" w:rsidP="00F40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91B32" w14:textId="77777777" w:rsidR="00D6571A" w:rsidRDefault="00D6571A" w:rsidP="00F40B51">
      <w:r>
        <w:separator/>
      </w:r>
    </w:p>
  </w:footnote>
  <w:footnote w:type="continuationSeparator" w:id="0">
    <w:p w14:paraId="73EB454A" w14:textId="77777777" w:rsidR="00D6571A" w:rsidRDefault="00D6571A" w:rsidP="00F40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5C8"/>
    <w:rsid w:val="0000256A"/>
    <w:rsid w:val="000434E7"/>
    <w:rsid w:val="00054D50"/>
    <w:rsid w:val="0008449C"/>
    <w:rsid w:val="00086DFB"/>
    <w:rsid w:val="00091319"/>
    <w:rsid w:val="000A0E48"/>
    <w:rsid w:val="000B77B0"/>
    <w:rsid w:val="000E1369"/>
    <w:rsid w:val="00166A9C"/>
    <w:rsid w:val="00171641"/>
    <w:rsid w:val="001D14B7"/>
    <w:rsid w:val="001F65B8"/>
    <w:rsid w:val="0020147A"/>
    <w:rsid w:val="00227505"/>
    <w:rsid w:val="002364B5"/>
    <w:rsid w:val="0024734D"/>
    <w:rsid w:val="002554E3"/>
    <w:rsid w:val="00280ACE"/>
    <w:rsid w:val="002C1BDD"/>
    <w:rsid w:val="002D1836"/>
    <w:rsid w:val="00322B8C"/>
    <w:rsid w:val="00330B0A"/>
    <w:rsid w:val="00333E54"/>
    <w:rsid w:val="003868BE"/>
    <w:rsid w:val="003A2FF6"/>
    <w:rsid w:val="003B6406"/>
    <w:rsid w:val="003D366A"/>
    <w:rsid w:val="003D4033"/>
    <w:rsid w:val="003E6698"/>
    <w:rsid w:val="003F01D8"/>
    <w:rsid w:val="003F4271"/>
    <w:rsid w:val="003F760A"/>
    <w:rsid w:val="00402F28"/>
    <w:rsid w:val="0040638D"/>
    <w:rsid w:val="004A6765"/>
    <w:rsid w:val="004D4E4B"/>
    <w:rsid w:val="004F7A0A"/>
    <w:rsid w:val="00500C48"/>
    <w:rsid w:val="00553729"/>
    <w:rsid w:val="00563FD1"/>
    <w:rsid w:val="00572661"/>
    <w:rsid w:val="005A3BF9"/>
    <w:rsid w:val="005C071F"/>
    <w:rsid w:val="005C54FC"/>
    <w:rsid w:val="005D23BC"/>
    <w:rsid w:val="006077EB"/>
    <w:rsid w:val="00616F56"/>
    <w:rsid w:val="0064240A"/>
    <w:rsid w:val="006534F8"/>
    <w:rsid w:val="006621D1"/>
    <w:rsid w:val="006669B8"/>
    <w:rsid w:val="006744C0"/>
    <w:rsid w:val="006C6128"/>
    <w:rsid w:val="006E134D"/>
    <w:rsid w:val="007163EE"/>
    <w:rsid w:val="00720EC5"/>
    <w:rsid w:val="00727C91"/>
    <w:rsid w:val="00730756"/>
    <w:rsid w:val="0073564E"/>
    <w:rsid w:val="00757E7F"/>
    <w:rsid w:val="0077134C"/>
    <w:rsid w:val="00783972"/>
    <w:rsid w:val="0079702E"/>
    <w:rsid w:val="007D2377"/>
    <w:rsid w:val="007D3FF7"/>
    <w:rsid w:val="007E1375"/>
    <w:rsid w:val="007E2474"/>
    <w:rsid w:val="007E432D"/>
    <w:rsid w:val="0084126B"/>
    <w:rsid w:val="00864021"/>
    <w:rsid w:val="0086680C"/>
    <w:rsid w:val="00887B6D"/>
    <w:rsid w:val="008C6AAA"/>
    <w:rsid w:val="008F2F06"/>
    <w:rsid w:val="009162B3"/>
    <w:rsid w:val="00932B87"/>
    <w:rsid w:val="00950F85"/>
    <w:rsid w:val="00966656"/>
    <w:rsid w:val="009766F9"/>
    <w:rsid w:val="00980322"/>
    <w:rsid w:val="00981E71"/>
    <w:rsid w:val="0099168C"/>
    <w:rsid w:val="009C2B3F"/>
    <w:rsid w:val="00A007CE"/>
    <w:rsid w:val="00A0698E"/>
    <w:rsid w:val="00A70E44"/>
    <w:rsid w:val="00A7246E"/>
    <w:rsid w:val="00A926C3"/>
    <w:rsid w:val="00AB11E9"/>
    <w:rsid w:val="00AD4D59"/>
    <w:rsid w:val="00AE562E"/>
    <w:rsid w:val="00B020CB"/>
    <w:rsid w:val="00B12112"/>
    <w:rsid w:val="00B562CE"/>
    <w:rsid w:val="00B71303"/>
    <w:rsid w:val="00B81D22"/>
    <w:rsid w:val="00B9337E"/>
    <w:rsid w:val="00B9775C"/>
    <w:rsid w:val="00BA5B23"/>
    <w:rsid w:val="00BE3CE1"/>
    <w:rsid w:val="00BF47EA"/>
    <w:rsid w:val="00C00186"/>
    <w:rsid w:val="00C276B0"/>
    <w:rsid w:val="00C805C8"/>
    <w:rsid w:val="00CB0548"/>
    <w:rsid w:val="00CE547C"/>
    <w:rsid w:val="00CF4850"/>
    <w:rsid w:val="00D543FA"/>
    <w:rsid w:val="00D5696F"/>
    <w:rsid w:val="00D654C5"/>
    <w:rsid w:val="00D6571A"/>
    <w:rsid w:val="00DC1903"/>
    <w:rsid w:val="00DF167A"/>
    <w:rsid w:val="00E02A08"/>
    <w:rsid w:val="00E16F79"/>
    <w:rsid w:val="00E26AE8"/>
    <w:rsid w:val="00E33E5E"/>
    <w:rsid w:val="00E82237"/>
    <w:rsid w:val="00EA5047"/>
    <w:rsid w:val="00EC35DC"/>
    <w:rsid w:val="00ED38FB"/>
    <w:rsid w:val="00F40B51"/>
    <w:rsid w:val="00F50FA1"/>
    <w:rsid w:val="00F61F2F"/>
    <w:rsid w:val="00F81873"/>
    <w:rsid w:val="00F8694C"/>
    <w:rsid w:val="00F8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B5578"/>
  <w15:chartTrackingRefBased/>
  <w15:docId w15:val="{C8FDCDEB-E54D-4276-94EF-80188374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B5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0B51"/>
    <w:rPr>
      <w:sz w:val="18"/>
      <w:szCs w:val="18"/>
    </w:rPr>
  </w:style>
  <w:style w:type="paragraph" w:styleId="a5">
    <w:name w:val="footer"/>
    <w:basedOn w:val="a"/>
    <w:link w:val="a6"/>
    <w:uiPriority w:val="99"/>
    <w:unhideWhenUsed/>
    <w:rsid w:val="00F40B51"/>
    <w:pPr>
      <w:tabs>
        <w:tab w:val="center" w:pos="4153"/>
        <w:tab w:val="right" w:pos="8306"/>
      </w:tabs>
      <w:snapToGrid w:val="0"/>
      <w:jc w:val="left"/>
    </w:pPr>
    <w:rPr>
      <w:sz w:val="18"/>
      <w:szCs w:val="18"/>
    </w:rPr>
  </w:style>
  <w:style w:type="character" w:customStyle="1" w:styleId="a6">
    <w:name w:val="页脚 字符"/>
    <w:basedOn w:val="a0"/>
    <w:link w:val="a5"/>
    <w:uiPriority w:val="99"/>
    <w:rsid w:val="00F40B51"/>
    <w:rPr>
      <w:sz w:val="18"/>
      <w:szCs w:val="18"/>
    </w:rPr>
  </w:style>
  <w:style w:type="paragraph" w:styleId="a7">
    <w:name w:val="Balloon Text"/>
    <w:basedOn w:val="a"/>
    <w:link w:val="a8"/>
    <w:uiPriority w:val="99"/>
    <w:semiHidden/>
    <w:unhideWhenUsed/>
    <w:rsid w:val="00BA5B23"/>
    <w:rPr>
      <w:sz w:val="18"/>
      <w:szCs w:val="18"/>
    </w:rPr>
  </w:style>
  <w:style w:type="character" w:customStyle="1" w:styleId="a8">
    <w:name w:val="批注框文本 字符"/>
    <w:basedOn w:val="a0"/>
    <w:link w:val="a7"/>
    <w:uiPriority w:val="99"/>
    <w:semiHidden/>
    <w:rsid w:val="00BA5B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1260</Words>
  <Characters>7188</Characters>
  <Application>Microsoft Office Word</Application>
  <DocSecurity>0</DocSecurity>
  <Lines>59</Lines>
  <Paragraphs>16</Paragraphs>
  <ScaleCrop>false</ScaleCrop>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3</cp:revision>
  <dcterms:created xsi:type="dcterms:W3CDTF">2020-03-16T03:53:00Z</dcterms:created>
  <dcterms:modified xsi:type="dcterms:W3CDTF">2020-03-16T03:55:00Z</dcterms:modified>
</cp:coreProperties>
</file>