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7997" w14:textId="03AE935D" w:rsidR="00EB5565" w:rsidRPr="00A42847" w:rsidRDefault="00EB5565" w:rsidP="00EB5565">
      <w:pPr>
        <w:rPr>
          <w:b/>
          <w:bCs/>
        </w:rPr>
      </w:pPr>
      <w:r w:rsidRPr="00A42847">
        <w:rPr>
          <w:b/>
          <w:bCs/>
        </w:rPr>
        <w:t>VSAT 卫星通信行业竞争格局</w:t>
      </w:r>
      <w:r w:rsidR="00DD7380" w:rsidRPr="00DD7380">
        <w:rPr>
          <w:rFonts w:hint="eastAsia"/>
          <w:b/>
          <w:bCs/>
          <w:kern w:val="0"/>
        </w:rPr>
        <w:t>（附报告架构导图</w:t>
      </w:r>
      <w:r w:rsidR="00DD7380">
        <w:rPr>
          <w:rFonts w:hint="eastAsia"/>
          <w:b/>
          <w:bCs/>
          <w:kern w:val="0"/>
        </w:rPr>
        <w:t>）</w:t>
      </w:r>
    </w:p>
    <w:p w14:paraId="25386325" w14:textId="77777777" w:rsidR="00EB5565" w:rsidRDefault="00EB5565" w:rsidP="00EB5565">
      <w:r>
        <w:t>1、VSAT 卫星通信行业发展状况</w:t>
      </w:r>
    </w:p>
    <w:p w14:paraId="7F4056FF" w14:textId="77777777" w:rsidR="00EB5565" w:rsidRDefault="00EB5565" w:rsidP="00EB5565">
      <w:r>
        <w:rPr>
          <w:rFonts w:hint="eastAsia"/>
        </w:rPr>
        <w:t>传统电信业务近年来快速发展，但即使在发达国家，大容量的网络也仅限于有限的区域，对大多数发展中国家来说，电信网络的质量和普及率还有待提高。卫星通信作为特殊环境条件下的通讯手段，逐渐承担起重要角色。</w:t>
      </w:r>
    </w:p>
    <w:p w14:paraId="625660F2" w14:textId="1221D08E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相关报告：北京普华有策信息咨询有限公司《</w:t>
      </w:r>
      <w:r w:rsidRPr="00A42847">
        <w:rPr>
          <w:b/>
          <w:bCs/>
        </w:rPr>
        <w:t>2020-2026年VSAT卫星通信行业供需格局与前景预测报告》</w:t>
      </w:r>
    </w:p>
    <w:p w14:paraId="364A8D16" w14:textId="3163B77C" w:rsidR="00500865" w:rsidRDefault="00500865" w:rsidP="00EB5565">
      <w:r>
        <w:rPr>
          <w:rFonts w:hint="eastAsia"/>
          <w:noProof/>
        </w:rPr>
        <w:drawing>
          <wp:inline distT="0" distB="0" distL="0" distR="0" wp14:anchorId="5982E863" wp14:editId="55260499">
            <wp:extent cx="4512166" cy="253682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=1587110092,4129825223&amp;fm=26&amp;gp=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166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0027" w14:textId="77777777" w:rsidR="00EB5565" w:rsidRDefault="00EB5565" w:rsidP="00EB5565">
      <w:r>
        <w:rPr>
          <w:rFonts w:hint="eastAsia"/>
        </w:rPr>
        <w:t>卫星通信，概括而论是指地球上的（包括地面、水面和底层大气中的）无线电通信站之间利用人造卫星作为中继站而进行的通信。卫星通信行业发展时间较短，近几十年来得到了较快的发展。目前卫星通信主要在</w:t>
      </w:r>
      <w:r>
        <w:t xml:space="preserve"> C 频段和 Ku 频段之间，信号密集。但随着 Ka 高带宽卫星系统的发展和成熟，全球卫星通信业务将迎来爆发式的增长，卫星通信行业也将迎来一场革命。</w:t>
      </w:r>
    </w:p>
    <w:p w14:paraId="615CA2A5" w14:textId="77777777" w:rsidR="00EB5565" w:rsidRDefault="00EB5565" w:rsidP="00EB5565">
      <w:r>
        <w:t>VSAT 是上世纪 80 年代在卫星通信行业兴起的一项技术，中文简称为“甚小口径终端”，是指一类具有甚小口径天线的智能化小型或微型地球站，可以方便地安装在用户处。该项技术不仅能为无地面线路可用的区域提供通信服务，而且在性能、提供的业务种类、可用度、传输成本、扩容成本等方面都能与地面线路通信进行竞争。</w:t>
      </w:r>
    </w:p>
    <w:p w14:paraId="39D882E9" w14:textId="77777777" w:rsidR="00EB5565" w:rsidRDefault="00EB5565" w:rsidP="00EB5565">
      <w:r>
        <w:t>VSAT 通信业务是指利用卫星转发器，通过 VSAT 通信系统中心站的管理和控制，在国内实现中心站与 VSAT 终端用户（地球站）之间、VSAT 终端用户之间的语音、数据、视频图像等传送业务。VSAT 小站可方便地接入陆地通信网络，支持多种语言方式，小站之间可实现点对点，多个站之间双工、广播通信，通信容量大、传输距离远、通信质量高、误码率低，可配接各种终端设备，方便地与其他网络互联互通等优势，因此，近年来成为越来越受到重视的卫星通信方式。</w:t>
      </w:r>
    </w:p>
    <w:p w14:paraId="4222FEDC" w14:textId="77777777" w:rsidR="00EB5565" w:rsidRDefault="00EB5565" w:rsidP="00EB5565">
      <w:r>
        <w:rPr>
          <w:rFonts w:hint="eastAsia"/>
        </w:rPr>
        <w:t>未来几年，全球卫星通信行业正面临一个非常重要的变革，即在全球范围内将有多颗</w:t>
      </w:r>
      <w:r>
        <w:t xml:space="preserve"> Ka 波段的卫星开始运营，2017年4月12日，我国首颗高通量通信卫星（HTS）实践13号用长征3号乙运载火箭成功发射升空。由于未来 Ka 波段卫星运营将导致卫星带宽的成本比目前大幅度降低，因而将极大地促进民用用户使用宽带卫星系统，为 VSAT 通信业务带来爆发式的市场机遇。</w:t>
      </w:r>
    </w:p>
    <w:p w14:paraId="53980C12" w14:textId="77777777" w:rsidR="00EB5565" w:rsidRDefault="00EB5565" w:rsidP="00EB5565">
      <w:r>
        <w:rPr>
          <w:rFonts w:hint="eastAsia"/>
        </w:rPr>
        <w:t>随着不断建成的卫星地面运营网络，宽带卫星通信将在各行业全面推广应用，为客户提供质优价廉的产品。按中国卫通的规划：</w:t>
      </w:r>
      <w:r>
        <w:t>2023年前发射国土东部节点和国土西部节点宽带卫星，实现国土、海洋的覆盖增强和“一带一路”的基本覆盖能力，在轨高通量卫星系统容量不小于 300Gbps；后续根据市场需求和轨位情况，再增加高轨宽带卫星，并结合低轨宽带星座实现</w:t>
      </w:r>
      <w:r>
        <w:lastRenderedPageBreak/>
        <w:t>卫星宽带网络全球布局。可以预见的是随着高通量卫星发射，卫星通信市场将越来越壮大，随之而来将是一批终端卫星设备企业、通信应用与运营企业兴起，当前已经布局卫星通信的企业也将迎来发展的</w:t>
      </w:r>
      <w:r>
        <w:rPr>
          <w:rFonts w:hint="eastAsia"/>
        </w:rPr>
        <w:t>黄金期，特别值得一提的是机载</w:t>
      </w:r>
      <w:r>
        <w:t xml:space="preserve"> </w:t>
      </w:r>
      <w:proofErr w:type="spellStart"/>
      <w:r>
        <w:t>WiFi</w:t>
      </w:r>
      <w:proofErr w:type="spellEnd"/>
      <w:r>
        <w:t xml:space="preserve"> 产业也会迎来爆发。</w:t>
      </w:r>
    </w:p>
    <w:p w14:paraId="0B13F9B1" w14:textId="77777777" w:rsidR="00EB5565" w:rsidRDefault="00EB5565" w:rsidP="00EB5565">
      <w:r>
        <w:rPr>
          <w:rFonts w:hint="eastAsia"/>
        </w:rPr>
        <w:t>机载</w:t>
      </w:r>
      <w:r>
        <w:t xml:space="preserve"> </w:t>
      </w:r>
      <w:proofErr w:type="spellStart"/>
      <w:r>
        <w:t>WiFi</w:t>
      </w:r>
      <w:proofErr w:type="spellEnd"/>
      <w:r>
        <w:t xml:space="preserve"> 主要是使用卫星与地面网络进行数据传输，目前，卫星通信网络主要有几种类型：L 波段、Ku 波段，及 Ka 波段。。。。。。</w:t>
      </w:r>
    </w:p>
    <w:p w14:paraId="185EA50A" w14:textId="77777777" w:rsidR="00EB5565" w:rsidRPr="00A42847" w:rsidRDefault="00EB5565" w:rsidP="00EB5565">
      <w:pPr>
        <w:rPr>
          <w:b/>
          <w:bCs/>
        </w:rPr>
      </w:pPr>
      <w:r w:rsidRPr="00A42847">
        <w:rPr>
          <w:b/>
          <w:bCs/>
        </w:rPr>
        <w:t>2、VSAT 卫星通信产品的主要应用领域</w:t>
      </w:r>
    </w:p>
    <w:p w14:paraId="01EE2AC8" w14:textId="77777777" w:rsidR="00EB5565" w:rsidRDefault="00EB5565" w:rsidP="00EB5565">
      <w:r>
        <w:rPr>
          <w:rFonts w:hint="eastAsia"/>
        </w:rPr>
        <w:t>卫星通信凭借其覆盖范围广、不受地理条件影响等优势，与地面通信系统形成互补，广泛应用于地面通信系统不易覆盖或建设成本过高的领域。卫星通信渗透到社会的各个方面，对军事、经济、电信、广播、交通运输和农业等传统产业升级改造，新兴产业的发展，具有巨大而深远的影响和渗透力。</w:t>
      </w:r>
    </w:p>
    <w:p w14:paraId="28EBEC56" w14:textId="77777777" w:rsidR="00EB5565" w:rsidRDefault="00EB5565" w:rsidP="00EB5565">
      <w:r>
        <w:t>VSAT 通信具有体积较小、智能化、对使用环境要求不高且不受地面网络限制等优点，已成为日益重要的卫星通信方式，以下几个领域为当前快速发展的应用领域：</w:t>
      </w:r>
    </w:p>
    <w:p w14:paraId="7DD66320" w14:textId="77777777" w:rsidR="00EB5565" w:rsidRDefault="00EB5565" w:rsidP="00EB5565">
      <w:r>
        <w:rPr>
          <w:rFonts w:hint="eastAsia"/>
        </w:rPr>
        <w:t>（</w:t>
      </w:r>
      <w:r>
        <w:t>1）应急通信</w:t>
      </w:r>
    </w:p>
    <w:p w14:paraId="24A5C933" w14:textId="77777777" w:rsidR="00EB5565" w:rsidRDefault="00EB5565" w:rsidP="00EB5565">
      <w:r>
        <w:rPr>
          <w:rFonts w:hint="eastAsia"/>
        </w:rPr>
        <w:t>在灾害事故发生后，原地面网络中断的情况下，卫星通信是唯一的宽带通信方式。掌握灾后实地情况，高效指挥调度，对及时安排救援有极其重要的作用。</w:t>
      </w:r>
      <w:r>
        <w:t>VSAT 通信正是针对恶劣环境下保证通信正常的重要工具。</w:t>
      </w:r>
    </w:p>
    <w:p w14:paraId="072465B3" w14:textId="77777777" w:rsidR="00EB5565" w:rsidRDefault="00EB5565" w:rsidP="00EB5565">
      <w:r>
        <w:rPr>
          <w:rFonts w:hint="eastAsia"/>
        </w:rPr>
        <w:t>（</w:t>
      </w:r>
      <w:r>
        <w:t>2）军事应用</w:t>
      </w:r>
    </w:p>
    <w:p w14:paraId="1A5E3209" w14:textId="77777777" w:rsidR="00EB5565" w:rsidRDefault="00EB5565" w:rsidP="00EB5565">
      <w:r>
        <w:rPr>
          <w:rFonts w:hint="eastAsia"/>
        </w:rPr>
        <w:t>卫星移动通信可以适应现代战争的瞬息万变，实现动态组合，保证可靠通信，可以实现全天候、全天时、实时传输的侦察，获得其他手段难于获得的情报，满足军事需求，有效地为飞机、舰艇、导弹、坦克等关键主战装备、运输车辆、特种部队和单个士兵提供导航定位，</w:t>
      </w:r>
      <w:r>
        <w:t>VSAT 卫星移动通信技术已逐步成为现代作战任务中重要的通信手段。</w:t>
      </w:r>
    </w:p>
    <w:p w14:paraId="2AB24AFA" w14:textId="77777777" w:rsidR="00EB5565" w:rsidRDefault="00EB5565" w:rsidP="00EB5565">
      <w:r>
        <w:rPr>
          <w:rFonts w:hint="eastAsia"/>
        </w:rPr>
        <w:t>（</w:t>
      </w:r>
      <w:r>
        <w:t>3）商船通信</w:t>
      </w:r>
    </w:p>
    <w:p w14:paraId="14F32C25" w14:textId="77777777" w:rsidR="00EB5565" w:rsidRDefault="00EB5565" w:rsidP="00EB5565">
      <w:r>
        <w:rPr>
          <w:rFonts w:hint="eastAsia"/>
        </w:rPr>
        <w:t>在海上保持舰船与陆地、舰船与舰船之间的高质量语音、数据和互联网接入等多媒体通信业务是保障海上作业安全、提高海上作业水平和工作效率的有效措施，也是信息高速公路在海上的必然延伸。</w:t>
      </w:r>
    </w:p>
    <w:p w14:paraId="4FF13A51" w14:textId="77777777" w:rsidR="00EB5565" w:rsidRDefault="00EB5565" w:rsidP="00EB5565">
      <w:r>
        <w:rPr>
          <w:rFonts w:hint="eastAsia"/>
        </w:rPr>
        <w:t>（</w:t>
      </w:r>
      <w:r>
        <w:t>4）移动接收卫星电视</w:t>
      </w:r>
    </w:p>
    <w:p w14:paraId="74571C13" w14:textId="77777777" w:rsidR="00EB5565" w:rsidRDefault="00EB5565" w:rsidP="00EB5565">
      <w:r>
        <w:rPr>
          <w:rFonts w:hint="eastAsia"/>
        </w:rPr>
        <w:t>目前全球房车、高端商务车、游艇、商船等民用终端市场逐渐兴起，对移动卫星电视接收及卫星通讯有较强烈需求。</w:t>
      </w:r>
    </w:p>
    <w:p w14:paraId="4CDCFF43" w14:textId="77777777" w:rsidR="00EB5565" w:rsidRDefault="00EB5565" w:rsidP="00EB5565">
      <w:r>
        <w:rPr>
          <w:rFonts w:hint="eastAsia"/>
        </w:rPr>
        <w:t>（</w:t>
      </w:r>
      <w:r>
        <w:t>5）移动办公</w:t>
      </w:r>
    </w:p>
    <w:p w14:paraId="553978A4" w14:textId="77777777" w:rsidR="00EB5565" w:rsidRDefault="00EB5565" w:rsidP="00EB5565">
      <w:r>
        <w:rPr>
          <w:rFonts w:hint="eastAsia"/>
        </w:rPr>
        <w:t>随着对信息的实时性和依赖性增强，越来越多的高端用户要求在移动中能够保持与网络的高速连接。因此，市场上对机载（私人飞机）和车载（高端商务车）以及船载（豪华游艇）等相应</w:t>
      </w:r>
      <w:r>
        <w:t xml:space="preserve"> VSAT 天线设备需求日益强烈。</w:t>
      </w:r>
    </w:p>
    <w:p w14:paraId="18D61A7A" w14:textId="77777777" w:rsidR="00EB5565" w:rsidRDefault="00EB5565" w:rsidP="00EB5565">
      <w:r>
        <w:rPr>
          <w:rFonts w:hint="eastAsia"/>
        </w:rPr>
        <w:t>（</w:t>
      </w:r>
      <w:r>
        <w:t>6）科考、水利建设的管理</w:t>
      </w:r>
    </w:p>
    <w:p w14:paraId="68C26733" w14:textId="77777777" w:rsidR="00EB5565" w:rsidRDefault="00EB5565" w:rsidP="00EB5565">
      <w:r>
        <w:rPr>
          <w:rFonts w:hint="eastAsia"/>
        </w:rPr>
        <w:t>卫星通信可以协助科研考察、监测水文变化，防止和减少自然灾害的损失。</w:t>
      </w:r>
      <w:r>
        <w:t>VSAT 通信可以及时传输气象卫星、海洋卫星、资源卫星和地面检测站获取的信息。</w:t>
      </w:r>
    </w:p>
    <w:p w14:paraId="04FE082A" w14:textId="77777777" w:rsidR="00EB5565" w:rsidRDefault="00EB5565" w:rsidP="00EB5565">
      <w:r>
        <w:rPr>
          <w:rFonts w:hint="eastAsia"/>
        </w:rPr>
        <w:t>（</w:t>
      </w:r>
      <w:r>
        <w:t>7）交通运输管理</w:t>
      </w:r>
    </w:p>
    <w:p w14:paraId="208BF7AB" w14:textId="77777777" w:rsidR="00EB5565" w:rsidRDefault="00EB5565" w:rsidP="00EB5565">
      <w:r>
        <w:rPr>
          <w:rFonts w:hint="eastAsia"/>
        </w:rPr>
        <w:t>国外发达的国家已经将</w:t>
      </w:r>
      <w:r>
        <w:t xml:space="preserve"> VSAT 通信应用在铁路的运营调度，大大缓解了交通运输的紧张状态。用 VSAT 通信可以方便地开展任意两地的通话、电传和电报业务，且节省了经费和时间。</w:t>
      </w:r>
    </w:p>
    <w:p w14:paraId="34A92EBE" w14:textId="77777777" w:rsidR="00EB5565" w:rsidRDefault="00EB5565" w:rsidP="00EB5565">
      <w:r>
        <w:rPr>
          <w:rFonts w:hint="eastAsia"/>
        </w:rPr>
        <w:t>（</w:t>
      </w:r>
      <w:r>
        <w:t>8）航空宽带</w:t>
      </w:r>
    </w:p>
    <w:p w14:paraId="5972FDC6" w14:textId="77777777" w:rsidR="00EB5565" w:rsidRDefault="00EB5565" w:rsidP="00EB5565">
      <w:r>
        <w:rPr>
          <w:rFonts w:hint="eastAsia"/>
        </w:rPr>
        <w:t>在航班中提供宽带服务正成为航空公司的一项标准服务，未来几年内，预计大部分飞机中将为乘客提供通信服务，而拥有移动卫星通信设备将是提供这项服务的前提条件。</w:t>
      </w:r>
    </w:p>
    <w:p w14:paraId="2B7E6B19" w14:textId="77777777" w:rsidR="00EB5565" w:rsidRPr="00A42847" w:rsidRDefault="00EB5565" w:rsidP="00EB5565">
      <w:pPr>
        <w:rPr>
          <w:b/>
          <w:bCs/>
        </w:rPr>
      </w:pPr>
      <w:r w:rsidRPr="00A42847">
        <w:rPr>
          <w:b/>
          <w:bCs/>
        </w:rPr>
        <w:t>3、竞争格局概况</w:t>
      </w:r>
    </w:p>
    <w:p w14:paraId="2BDF7394" w14:textId="77777777" w:rsidR="00EB5565" w:rsidRDefault="00EB5565" w:rsidP="00EB5565">
      <w:r>
        <w:rPr>
          <w:rFonts w:hint="eastAsia"/>
        </w:rPr>
        <w:t>目前国内外的卫星导航天线已实现市场化竞争，市场参与主体众多，根据技术力量、研发实</w:t>
      </w:r>
      <w:r>
        <w:rPr>
          <w:rFonts w:hint="eastAsia"/>
        </w:rPr>
        <w:lastRenderedPageBreak/>
        <w:t>力、生产规模等因素，国内生产企业大致可分为以下两类：</w:t>
      </w:r>
    </w:p>
    <w:p w14:paraId="3661B1E8" w14:textId="77777777" w:rsidR="00EB5565" w:rsidRDefault="00EB5565" w:rsidP="00EB5565">
      <w:r>
        <w:rPr>
          <w:rFonts w:hint="eastAsia"/>
        </w:rPr>
        <w:t>（</w:t>
      </w:r>
      <w:r>
        <w:t>1）具有自主天线研发和生产能力的生产商。该类生产商自行生产卫星导航天线的核心元器件微波介质天线，具有较强的卫星导航天线独立设计和生产能力，并能根据客户的需求进行必要调整。</w:t>
      </w:r>
    </w:p>
    <w:p w14:paraId="5CF2F383" w14:textId="77777777" w:rsidR="00EB5565" w:rsidRDefault="00EB5565" w:rsidP="00EB5565">
      <w:r>
        <w:rPr>
          <w:rFonts w:hint="eastAsia"/>
        </w:rPr>
        <w:t>此类生产厂商以中国电子科技集团公司第五十四研究所、中国东方红卫星股份有限公司、南京熊猫电子集团股份有限公司（</w:t>
      </w:r>
      <w:r>
        <w:t>714 厂）、航天长征火箭技术有限公司、中国航天科技集团公司第九研究院第十三研究所、广州海格通信集团股份有限公司、中国兵器工业集团第二〇六研究所、北京中星迅达科技有限公司、北京星网宇达科技股份有限公司等为主要代表。</w:t>
      </w:r>
    </w:p>
    <w:p w14:paraId="6F74C772" w14:textId="1BC887EE" w:rsidR="00EB5565" w:rsidRDefault="00EB5565" w:rsidP="00EB5565">
      <w:r>
        <w:rPr>
          <w:rFonts w:hint="eastAsia"/>
        </w:rPr>
        <w:t>（</w:t>
      </w:r>
      <w:r>
        <w:t>2）其他天线组装生产商。该等生产商一般不具备微波介质天线元器件的研发技术，仅通过外购微波介质天线进行简单的组装加工，与第一类生产商相比，该等生产商在产品质量和技术水平方面具有较大差距。</w:t>
      </w:r>
    </w:p>
    <w:p w14:paraId="77136B42" w14:textId="2C8F3669" w:rsidR="009D057A" w:rsidRPr="009D057A" w:rsidRDefault="009D057A" w:rsidP="00EB5565">
      <w:pPr>
        <w:rPr>
          <w:b/>
        </w:rPr>
      </w:pPr>
      <w:r w:rsidRPr="009D057A">
        <w:rPr>
          <w:rFonts w:hint="eastAsia"/>
          <w:b/>
        </w:rPr>
        <w:t>报告架构导图：</w:t>
      </w:r>
    </w:p>
    <w:p w14:paraId="0D27308A" w14:textId="3CE21609" w:rsidR="009D057A" w:rsidRDefault="00906153" w:rsidP="00EB5565">
      <w:r>
        <w:rPr>
          <w:noProof/>
        </w:rPr>
        <w:drawing>
          <wp:inline distT="0" distB="0" distL="0" distR="0" wp14:anchorId="19F757E4" wp14:editId="7029C41D">
            <wp:extent cx="5274310" cy="5431326"/>
            <wp:effectExtent l="0" t="0" r="2540" b="0"/>
            <wp:docPr id="3" name="图片 3" descr="C:\Users\13911702652\AppData\Local\Microsoft\Windows\INetCacheContent.Word\2020-2026年VSAT卫星通信行业供需格局与前景预测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VSAT卫星通信行业供需格局与前景预测报告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5660" w14:textId="2550EC8A" w:rsidR="009D057A" w:rsidRDefault="009D057A" w:rsidP="00EB5565">
      <w:r w:rsidRPr="009D057A">
        <w:rPr>
          <w:rFonts w:hint="eastAsia"/>
        </w:rPr>
        <w:t>详细报告目录见普华有策官网</w:t>
      </w:r>
    </w:p>
    <w:p w14:paraId="7E21F3FE" w14:textId="77777777" w:rsidR="009D057A" w:rsidRDefault="009D057A" w:rsidP="00EB5565"/>
    <w:p w14:paraId="6E145EF7" w14:textId="172C5BC0" w:rsidR="00EB5565" w:rsidRPr="009D057A" w:rsidRDefault="009D057A" w:rsidP="00EB5565">
      <w:pPr>
        <w:rPr>
          <w:b/>
        </w:rPr>
      </w:pPr>
      <w:r w:rsidRPr="009D057A">
        <w:rPr>
          <w:rFonts w:hint="eastAsia"/>
          <w:b/>
        </w:rPr>
        <w:t>报告</w:t>
      </w:r>
      <w:r w:rsidR="00EB5565" w:rsidRPr="009D057A">
        <w:rPr>
          <w:rFonts w:hint="eastAsia"/>
          <w:b/>
        </w:rPr>
        <w:t>目录</w:t>
      </w:r>
      <w:r w:rsidRPr="009D057A">
        <w:rPr>
          <w:rFonts w:hint="eastAsia"/>
          <w:b/>
        </w:rPr>
        <w:t>：</w:t>
      </w:r>
    </w:p>
    <w:p w14:paraId="1E8C21FE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第一章</w:t>
      </w:r>
      <w:r w:rsidRPr="00A42847">
        <w:rPr>
          <w:b/>
          <w:bCs/>
        </w:rPr>
        <w:t xml:space="preserve"> 产业概述</w:t>
      </w:r>
      <w:bookmarkStart w:id="0" w:name="_GoBack"/>
      <w:bookmarkEnd w:id="0"/>
    </w:p>
    <w:p w14:paraId="0100D549" w14:textId="77777777" w:rsidR="00EB5565" w:rsidRDefault="00EB5565" w:rsidP="00EB5565">
      <w:r>
        <w:lastRenderedPageBreak/>
        <w:t>1.1 VSAT卫星通信系统定义</w:t>
      </w:r>
    </w:p>
    <w:p w14:paraId="1802F3FD" w14:textId="77777777" w:rsidR="00EB5565" w:rsidRDefault="00EB5565" w:rsidP="00EB5565">
      <w:r>
        <w:t>1.1.1 VSAT卫星通信系统 定义</w:t>
      </w:r>
    </w:p>
    <w:p w14:paraId="4456F9AB" w14:textId="77777777" w:rsidR="00EB5565" w:rsidRDefault="00EB5565" w:rsidP="00EB5565">
      <w:r>
        <w:t>1.1  VSAT卫星通信系统分类</w:t>
      </w:r>
    </w:p>
    <w:p w14:paraId="57B4E269" w14:textId="77777777" w:rsidR="00EB5565" w:rsidRDefault="00EB5565" w:rsidP="00EB5565">
      <w:r>
        <w:t>1.2.1 星形结构的VSAT系统</w:t>
      </w:r>
    </w:p>
    <w:p w14:paraId="515EAAAA" w14:textId="77777777" w:rsidR="00EB5565" w:rsidRDefault="00EB5565" w:rsidP="00EB5565">
      <w:r>
        <w:t>1.2.1 网形结构的VSAT系统</w:t>
      </w:r>
    </w:p>
    <w:p w14:paraId="37C61167" w14:textId="77777777" w:rsidR="00EB5565" w:rsidRDefault="00EB5565" w:rsidP="00EB5565">
      <w:r>
        <w:t>1.2.3星形和网状混合结构的VSAT系统</w:t>
      </w:r>
    </w:p>
    <w:p w14:paraId="4496677F" w14:textId="77777777" w:rsidR="00EB5565" w:rsidRDefault="00EB5565" w:rsidP="00EB5565">
      <w:r>
        <w:t>1.3 VSAT卫星通信系统应用领域</w:t>
      </w:r>
    </w:p>
    <w:p w14:paraId="590D4D20" w14:textId="77777777" w:rsidR="00EB5565" w:rsidRDefault="00EB5565" w:rsidP="00EB5565">
      <w:r>
        <w:t>1.3.1 广播和分配业务</w:t>
      </w:r>
    </w:p>
    <w:p w14:paraId="6E54A43B" w14:textId="77777777" w:rsidR="00EB5565" w:rsidRDefault="00EB5565" w:rsidP="00EB5565">
      <w:r>
        <w:t>1.3.1 收集和监视业务</w:t>
      </w:r>
    </w:p>
    <w:p w14:paraId="402D62F2" w14:textId="77777777" w:rsidR="00EB5565" w:rsidRDefault="00EB5565" w:rsidP="00EB5565">
      <w:r>
        <w:t>1.3.3双向交互型业务</w:t>
      </w:r>
    </w:p>
    <w:p w14:paraId="2839ACF7" w14:textId="77777777" w:rsidR="00EB5565" w:rsidRDefault="00EB5565" w:rsidP="00EB5565">
      <w:r>
        <w:t>1.4 VSAT卫星通信系统产业链结构</w:t>
      </w:r>
    </w:p>
    <w:p w14:paraId="47AD4B68" w14:textId="77777777" w:rsidR="00EB5565" w:rsidRDefault="00EB5565" w:rsidP="00EB5565">
      <w:r>
        <w:t>1.5 VSAT卫星通信系统产业概述及主要地区发展现状</w:t>
      </w:r>
    </w:p>
    <w:p w14:paraId="5E32C027" w14:textId="77777777" w:rsidR="00EB5565" w:rsidRDefault="00EB5565" w:rsidP="00EB5565">
      <w:r>
        <w:t>1.5.1  VSAT卫星通信系统产业概述</w:t>
      </w:r>
    </w:p>
    <w:p w14:paraId="5C027D2B" w14:textId="77777777" w:rsidR="00EB5565" w:rsidRDefault="00EB5565" w:rsidP="00EB5565">
      <w:r>
        <w:t>1.5.1  VSAT卫星通信系统全球主要地区发展现状</w:t>
      </w:r>
    </w:p>
    <w:p w14:paraId="6688D520" w14:textId="77777777" w:rsidR="00EB5565" w:rsidRDefault="00EB5565" w:rsidP="00EB5565">
      <w:r>
        <w:t>1.6 VSAT卫星通信系统产业政策分析</w:t>
      </w:r>
    </w:p>
    <w:p w14:paraId="2A652C28" w14:textId="77777777" w:rsidR="00EB5565" w:rsidRDefault="00EB5565" w:rsidP="00EB5565">
      <w:r>
        <w:t>1.7 VSAT卫星通信系统行业新闻动态分析</w:t>
      </w:r>
    </w:p>
    <w:p w14:paraId="065BB3DB" w14:textId="77777777" w:rsidR="00EB5565" w:rsidRDefault="00EB5565" w:rsidP="00EB5565"/>
    <w:p w14:paraId="070F8A51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第二章</w:t>
      </w:r>
      <w:r w:rsidRPr="00A42847">
        <w:rPr>
          <w:b/>
          <w:bCs/>
        </w:rPr>
        <w:t xml:space="preserve"> VSAT卫星通信系统生产成本分析</w:t>
      </w:r>
    </w:p>
    <w:p w14:paraId="7A39E9EA" w14:textId="77777777" w:rsidR="00EB5565" w:rsidRDefault="00EB5565" w:rsidP="00EB5565">
      <w:r>
        <w:t>2.1  VSAT卫星通信系统物料清单（BOM）</w:t>
      </w:r>
    </w:p>
    <w:p w14:paraId="1ACFA175" w14:textId="77777777" w:rsidR="00EB5565" w:rsidRDefault="00EB5565" w:rsidP="00EB5565">
      <w:r>
        <w:t>2.1  VSAT卫星通信系统物料清单价格分析</w:t>
      </w:r>
    </w:p>
    <w:p w14:paraId="2A71CB44" w14:textId="77777777" w:rsidR="00EB5565" w:rsidRDefault="00EB5565" w:rsidP="00EB5565">
      <w:r>
        <w:t>2.3 劳动力成本分析</w:t>
      </w:r>
    </w:p>
    <w:p w14:paraId="6A8FA74C" w14:textId="77777777" w:rsidR="00EB5565" w:rsidRDefault="00EB5565" w:rsidP="00EB5565">
      <w:r>
        <w:t>2.4 生产设备折旧成本分析</w:t>
      </w:r>
    </w:p>
    <w:p w14:paraId="24120646" w14:textId="77777777" w:rsidR="00EB5565" w:rsidRDefault="00EB5565" w:rsidP="00EB5565">
      <w:r>
        <w:t>2.5 生产成本结构分析</w:t>
      </w:r>
    </w:p>
    <w:p w14:paraId="628761FA" w14:textId="77777777" w:rsidR="00EB5565" w:rsidRDefault="00EB5565" w:rsidP="00EB5565"/>
    <w:p w14:paraId="7EC696A6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第三章</w:t>
      </w:r>
      <w:r w:rsidRPr="00A42847">
        <w:rPr>
          <w:b/>
          <w:bCs/>
        </w:rPr>
        <w:t xml:space="preserve"> 技术资料和制造工厂分析</w:t>
      </w:r>
    </w:p>
    <w:p w14:paraId="238E4E8D" w14:textId="77777777" w:rsidR="00EB5565" w:rsidRDefault="00EB5565" w:rsidP="00EB5565">
      <w:r>
        <w:t>3.1  全球主要生产商2016年收入及成立时间</w:t>
      </w:r>
    </w:p>
    <w:p w14:paraId="25682E99" w14:textId="77777777" w:rsidR="00EB5565" w:rsidRDefault="00EB5565" w:rsidP="00EB5565">
      <w:r>
        <w:t>3.1  全球主要生产商2016年VSAT卫星通信系统总部分布</w:t>
      </w:r>
    </w:p>
    <w:p w14:paraId="28D05FFA" w14:textId="77777777" w:rsidR="00EB5565" w:rsidRDefault="00EB5565" w:rsidP="00EB5565"/>
    <w:p w14:paraId="5CFEBCBB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第四章</w:t>
      </w:r>
      <w:r w:rsidRPr="00A42847">
        <w:rPr>
          <w:b/>
          <w:bCs/>
        </w:rPr>
        <w:t xml:space="preserve"> VSAT卫星通信系统产量细分（按地区、产品类别及应用）</w:t>
      </w:r>
    </w:p>
    <w:p w14:paraId="339B33A4" w14:textId="77777777" w:rsidR="00EB5565" w:rsidRDefault="00EB5565" w:rsidP="00EB5565">
      <w:r>
        <w:t>4.1 全球主要地区2016-2019年VSAT卫星通信系统产量细分</w:t>
      </w:r>
    </w:p>
    <w:p w14:paraId="6418EF05" w14:textId="77777777" w:rsidR="00EB5565" w:rsidRDefault="00EB5565" w:rsidP="00EB5565">
      <w:r>
        <w:t>4.1 全球2016-2019年VSAT卫星通信系统主要产品类别销量</w:t>
      </w:r>
    </w:p>
    <w:p w14:paraId="2B9687DB" w14:textId="77777777" w:rsidR="00EB5565" w:rsidRDefault="00EB5565" w:rsidP="00EB5565">
      <w:r>
        <w:t>4.3全球2016-2019年VSAT卫星通信系统主要应用领域销量</w:t>
      </w:r>
    </w:p>
    <w:p w14:paraId="48E6ABC2" w14:textId="77777777" w:rsidR="00EB5565" w:rsidRDefault="00EB5565" w:rsidP="00EB5565">
      <w:r>
        <w:t>4.4 全球VSAT卫星通信系统主要生产商价格分析</w:t>
      </w:r>
    </w:p>
    <w:p w14:paraId="54580B17" w14:textId="77777777" w:rsidR="00EB5565" w:rsidRDefault="00EB5565" w:rsidP="00EB5565">
      <w:r>
        <w:t>4.5美国2016-2019年VSAT卫星通信系统销量（千套）、价格（美元/套）、成本（美元/套）及销售额（百万美元）分析</w:t>
      </w:r>
    </w:p>
    <w:p w14:paraId="50AE547C" w14:textId="77777777" w:rsidR="00EB5565" w:rsidRDefault="00EB5565" w:rsidP="00EB5565">
      <w:r>
        <w:t>4.6欧洲2016-2019年VSAT卫星通信系统销量（千套）、价格（美元/套）、成本（美元/套）及销售额（百万美元）分析</w:t>
      </w:r>
    </w:p>
    <w:p w14:paraId="4AEBFECD" w14:textId="77777777" w:rsidR="00EB5565" w:rsidRDefault="00EB5565" w:rsidP="00EB5565">
      <w:r>
        <w:t>4.6亚太（中国除外）2016-2019年VSAT卫星通信系统销量（千套）、价格（美元/套）、成本（美元/套）及销售额（百万美元）分析</w:t>
      </w:r>
    </w:p>
    <w:p w14:paraId="5A9ACB93" w14:textId="77777777" w:rsidR="00EB5565" w:rsidRDefault="00EB5565" w:rsidP="00EB5565">
      <w:r>
        <w:t>4.7中国2016-2019年VSAT卫星通信系统销量（千套）、价格（美元/套）、成本（美元/套）及销售额（百万美元）分析</w:t>
      </w:r>
    </w:p>
    <w:p w14:paraId="7F809CB7" w14:textId="77777777" w:rsidR="00EB5565" w:rsidRDefault="00EB5565" w:rsidP="00EB5565"/>
    <w:p w14:paraId="04092247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第五章</w:t>
      </w:r>
      <w:r w:rsidRPr="00A42847">
        <w:rPr>
          <w:b/>
          <w:bCs/>
        </w:rPr>
        <w:t xml:space="preserve"> VSAT卫星通信系统消费量及消费额的地区分析</w:t>
      </w:r>
    </w:p>
    <w:p w14:paraId="6D74B2C4" w14:textId="77777777" w:rsidR="00EB5565" w:rsidRDefault="00EB5565" w:rsidP="00EB5565">
      <w:r>
        <w:t>5.1 全球主要地区2016-2019年VSAT卫星通信系统消费量分析</w:t>
      </w:r>
    </w:p>
    <w:p w14:paraId="30FAF327" w14:textId="77777777" w:rsidR="00EB5565" w:rsidRDefault="00EB5565" w:rsidP="00EB5565">
      <w:r>
        <w:lastRenderedPageBreak/>
        <w:t>5.1 全球主要地区2016-2019年VSAT卫星通信系统消费额分析</w:t>
      </w:r>
    </w:p>
    <w:p w14:paraId="264EF304" w14:textId="77777777" w:rsidR="00EB5565" w:rsidRDefault="00EB5565" w:rsidP="00EB5565">
      <w:r>
        <w:t>5.3全球主要地区2016-2019年消费价格分析</w:t>
      </w:r>
    </w:p>
    <w:p w14:paraId="3DCD9DBF" w14:textId="77777777" w:rsidR="00EB5565" w:rsidRDefault="00EB5565" w:rsidP="00EB5565"/>
    <w:p w14:paraId="14297232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第六章</w:t>
      </w:r>
      <w:r w:rsidRPr="00A42847">
        <w:rPr>
          <w:b/>
          <w:bCs/>
        </w:rPr>
        <w:t xml:space="preserve"> 全球VSAT卫星通信系统2016-2019年产供销需市场现状和分析</w:t>
      </w:r>
    </w:p>
    <w:p w14:paraId="150E986C" w14:textId="77777777" w:rsidR="00EB5565" w:rsidRDefault="00EB5565" w:rsidP="00EB5565">
      <w:r>
        <w:t>6.1  2017-2019年全球VSAT卫星通信系统销量统计</w:t>
      </w:r>
    </w:p>
    <w:p w14:paraId="6BFA19CF" w14:textId="77777777" w:rsidR="00EB5565" w:rsidRDefault="00EB5565" w:rsidP="00EB5565">
      <w:r>
        <w:t>6.1  全球VSAT卫星通信系统2017-2019年销量及市场份额</w:t>
      </w:r>
    </w:p>
    <w:p w14:paraId="74BD0B57" w14:textId="77777777" w:rsidR="00EB5565" w:rsidRDefault="00EB5565" w:rsidP="00EB5565">
      <w:r>
        <w:t>6.3 VSAT卫星通信系统2017-2019年销量综述</w:t>
      </w:r>
    </w:p>
    <w:p w14:paraId="1368ED3D" w14:textId="77777777" w:rsidR="00EB5565" w:rsidRDefault="00EB5565" w:rsidP="00EB5565">
      <w:r>
        <w:t>6.4 VSAT卫星通信系统2017-2019年供应量、销量及缺口量</w:t>
      </w:r>
    </w:p>
    <w:p w14:paraId="3B61EE8A" w14:textId="77777777" w:rsidR="00EB5565" w:rsidRDefault="00EB5565" w:rsidP="00EB5565">
      <w:r>
        <w:t>6.5 2017-2019年VSAT卫星通信系统进口量、出口量及消费量</w:t>
      </w:r>
    </w:p>
    <w:p w14:paraId="3708F282" w14:textId="77777777" w:rsidR="00EB5565" w:rsidRDefault="00EB5565" w:rsidP="00EB5565">
      <w:r>
        <w:t>6.6 VSAT卫星通信系统2017-2019年成本、价格、销售额、毛利率</w:t>
      </w:r>
    </w:p>
    <w:p w14:paraId="6D4C3EEA" w14:textId="77777777" w:rsidR="00EB5565" w:rsidRDefault="00EB5565" w:rsidP="00EB5565"/>
    <w:p w14:paraId="2116811C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第七章</w:t>
      </w:r>
      <w:r w:rsidRPr="00A42847">
        <w:rPr>
          <w:b/>
          <w:bCs/>
        </w:rPr>
        <w:t xml:space="preserve"> VSAT卫星通信系统核心企业研究</w:t>
      </w:r>
    </w:p>
    <w:p w14:paraId="7763CA70" w14:textId="77777777" w:rsidR="00EB5565" w:rsidRDefault="00EB5565" w:rsidP="00EB5565">
      <w:r>
        <w:t>7.1  A</w:t>
      </w:r>
    </w:p>
    <w:p w14:paraId="4A5A1E87" w14:textId="77777777" w:rsidR="00EB5565" w:rsidRDefault="00EB5565" w:rsidP="00EB5565">
      <w:r>
        <w:t>7.1.1  公司简介</w:t>
      </w:r>
    </w:p>
    <w:p w14:paraId="7E51F3FC" w14:textId="77777777" w:rsidR="00EB5565" w:rsidRDefault="00EB5565" w:rsidP="00EB5565">
      <w:r>
        <w:t>7.1.1  VSAT卫星通信系统产品图片及技术参数</w:t>
      </w:r>
    </w:p>
    <w:p w14:paraId="290A0DAC" w14:textId="77777777" w:rsidR="00EB5565" w:rsidRDefault="00EB5565" w:rsidP="00EB5565">
      <w:r>
        <w:t>7.1.3 VSAT卫星通信系统销量 价格 成本 利润 收入</w:t>
      </w:r>
    </w:p>
    <w:p w14:paraId="01BB5488" w14:textId="77777777" w:rsidR="00EB5565" w:rsidRDefault="00EB5565" w:rsidP="00EB5565">
      <w:r>
        <w:t>7.1.4  企业发展战略</w:t>
      </w:r>
    </w:p>
    <w:p w14:paraId="0AA69F1B" w14:textId="77777777" w:rsidR="00EB5565" w:rsidRDefault="00EB5565" w:rsidP="00EB5565">
      <w:r>
        <w:t>7.1  B</w:t>
      </w:r>
    </w:p>
    <w:p w14:paraId="35327D0B" w14:textId="77777777" w:rsidR="00EB5565" w:rsidRDefault="00EB5565" w:rsidP="00EB5565">
      <w:r>
        <w:t>7.2.1  公司简介</w:t>
      </w:r>
    </w:p>
    <w:p w14:paraId="6CF3DC3C" w14:textId="77777777" w:rsidR="00EB5565" w:rsidRDefault="00EB5565" w:rsidP="00EB5565">
      <w:r>
        <w:t>7.2.1  VSAT卫星通信系统产品图片及技术参数</w:t>
      </w:r>
    </w:p>
    <w:p w14:paraId="6254E52A" w14:textId="77777777" w:rsidR="00EB5565" w:rsidRDefault="00EB5565" w:rsidP="00EB5565">
      <w:r>
        <w:t>7.2.3 VSAT卫星通信系统销量 价格 成本 利润 收入</w:t>
      </w:r>
    </w:p>
    <w:p w14:paraId="6DE86C20" w14:textId="77777777" w:rsidR="00EB5565" w:rsidRDefault="00EB5565" w:rsidP="00EB5565">
      <w:r>
        <w:t>7.2.4  企业发展战略</w:t>
      </w:r>
    </w:p>
    <w:p w14:paraId="0888E8BC" w14:textId="77777777" w:rsidR="00EB5565" w:rsidRDefault="00EB5565" w:rsidP="00EB5565">
      <w:r>
        <w:t>7.3 C</w:t>
      </w:r>
    </w:p>
    <w:p w14:paraId="0755375D" w14:textId="77777777" w:rsidR="00EB5565" w:rsidRDefault="00EB5565" w:rsidP="00EB5565">
      <w:r>
        <w:t>7.3.1  公司简介</w:t>
      </w:r>
    </w:p>
    <w:p w14:paraId="6B398DB3" w14:textId="77777777" w:rsidR="00EB5565" w:rsidRDefault="00EB5565" w:rsidP="00EB5565">
      <w:r>
        <w:t>7.3.1  VSAT卫星通信系统产品图片及技术参数</w:t>
      </w:r>
    </w:p>
    <w:p w14:paraId="19FDFE98" w14:textId="77777777" w:rsidR="00EB5565" w:rsidRDefault="00EB5565" w:rsidP="00EB5565">
      <w:r>
        <w:t>7.3.3 VSAT卫星通信系统销量 价格 成本 利润 收入</w:t>
      </w:r>
    </w:p>
    <w:p w14:paraId="401CDCB8" w14:textId="77777777" w:rsidR="00EB5565" w:rsidRDefault="00EB5565" w:rsidP="00EB5565">
      <w:r>
        <w:t>7.3.4  企业发展战略</w:t>
      </w:r>
    </w:p>
    <w:p w14:paraId="2E4C4DF8" w14:textId="77777777" w:rsidR="00EB5565" w:rsidRDefault="00EB5565" w:rsidP="00EB5565">
      <w:r>
        <w:t>7.4 D</w:t>
      </w:r>
    </w:p>
    <w:p w14:paraId="4057F5BD" w14:textId="77777777" w:rsidR="00EB5565" w:rsidRDefault="00EB5565" w:rsidP="00EB5565">
      <w:r>
        <w:t>7.4.1  公司简介</w:t>
      </w:r>
    </w:p>
    <w:p w14:paraId="097B3AEA" w14:textId="77777777" w:rsidR="00EB5565" w:rsidRDefault="00EB5565" w:rsidP="00EB5565">
      <w:r>
        <w:t>7.4.1  VSAT卫星通信系统产品图片及技术参数</w:t>
      </w:r>
    </w:p>
    <w:p w14:paraId="578FE205" w14:textId="77777777" w:rsidR="00EB5565" w:rsidRDefault="00EB5565" w:rsidP="00EB5565">
      <w:r>
        <w:t>7.4.3 VSAT卫星通信系统销量 价格 成本 利润 收入</w:t>
      </w:r>
    </w:p>
    <w:p w14:paraId="45DED0CD" w14:textId="77777777" w:rsidR="00EB5565" w:rsidRDefault="00EB5565" w:rsidP="00EB5565">
      <w:r>
        <w:t>7.4.4  企业发展战略</w:t>
      </w:r>
    </w:p>
    <w:p w14:paraId="0FFD3366" w14:textId="77777777" w:rsidR="00EB5565" w:rsidRDefault="00EB5565" w:rsidP="00EB5565">
      <w:r>
        <w:t>7.5 E</w:t>
      </w:r>
    </w:p>
    <w:p w14:paraId="7FA98B3F" w14:textId="77777777" w:rsidR="00EB5565" w:rsidRDefault="00EB5565" w:rsidP="00EB5565">
      <w:r>
        <w:t>7.5.1  公司简介</w:t>
      </w:r>
    </w:p>
    <w:p w14:paraId="264FDCC2" w14:textId="77777777" w:rsidR="00EB5565" w:rsidRDefault="00EB5565" w:rsidP="00EB5565">
      <w:r>
        <w:t>7.5.1  VSAT卫星通信系统产品图片及技术参数</w:t>
      </w:r>
    </w:p>
    <w:p w14:paraId="60D4D577" w14:textId="77777777" w:rsidR="00EB5565" w:rsidRDefault="00EB5565" w:rsidP="00EB5565">
      <w:r>
        <w:t>7.5.3 VSAT卫星通信系统销量 价格 成本 利润 收入</w:t>
      </w:r>
    </w:p>
    <w:p w14:paraId="600E3203" w14:textId="77777777" w:rsidR="00EB5565" w:rsidRDefault="00EB5565" w:rsidP="00EB5565">
      <w:r>
        <w:t>7.5.4  企业发展战略</w:t>
      </w:r>
    </w:p>
    <w:p w14:paraId="1BA179A1" w14:textId="77777777" w:rsidR="00EB5565" w:rsidRDefault="00EB5565" w:rsidP="00EB5565"/>
    <w:p w14:paraId="1CC3D57B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第八章</w:t>
      </w:r>
      <w:r w:rsidRPr="00A42847">
        <w:rPr>
          <w:b/>
          <w:bCs/>
        </w:rPr>
        <w:t xml:space="preserve"> VSAT卫星通信系统价格和毛利率分析</w:t>
      </w:r>
    </w:p>
    <w:p w14:paraId="1FE187CF" w14:textId="77777777" w:rsidR="00EB5565" w:rsidRDefault="00EB5565" w:rsidP="00EB5565">
      <w:r>
        <w:t>8.1 供应分析</w:t>
      </w:r>
    </w:p>
    <w:p w14:paraId="2A23C58D" w14:textId="77777777" w:rsidR="00EB5565" w:rsidRDefault="00EB5565" w:rsidP="00EB5565">
      <w:r>
        <w:t>8.1 毛利率分析</w:t>
      </w:r>
    </w:p>
    <w:p w14:paraId="395E7249" w14:textId="77777777" w:rsidR="00EB5565" w:rsidRDefault="00EB5565" w:rsidP="00EB5565">
      <w:r>
        <w:t>8.3全球各地区价格对比</w:t>
      </w:r>
    </w:p>
    <w:p w14:paraId="77533FF8" w14:textId="77777777" w:rsidR="00EB5565" w:rsidRDefault="00EB5565" w:rsidP="00EB5565">
      <w:r>
        <w:t>8.4 VSAT卫星通信系统不同种类产品分析</w:t>
      </w:r>
    </w:p>
    <w:p w14:paraId="4FCA0B0C" w14:textId="77777777" w:rsidR="00EB5565" w:rsidRDefault="00EB5565" w:rsidP="00EB5565">
      <w:r>
        <w:t>8.5不同应用领域VSAT卫星通信系统分析</w:t>
      </w:r>
    </w:p>
    <w:p w14:paraId="1516B23D" w14:textId="77777777" w:rsidR="00EB5565" w:rsidRDefault="00EB5565" w:rsidP="00EB5565"/>
    <w:p w14:paraId="22C090B3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第九章</w:t>
      </w:r>
      <w:r w:rsidRPr="00A42847">
        <w:rPr>
          <w:b/>
          <w:bCs/>
        </w:rPr>
        <w:t xml:space="preserve"> VSAT卫星通信系统销售渠道分析</w:t>
      </w:r>
    </w:p>
    <w:p w14:paraId="507BE1E4" w14:textId="77777777" w:rsidR="00EB5565" w:rsidRDefault="00EB5565" w:rsidP="00EB5565">
      <w:r>
        <w:t>9.1  VSAT卫星通信系统销售渠道现状分析</w:t>
      </w:r>
    </w:p>
    <w:p w14:paraId="3B95D0E1" w14:textId="77777777" w:rsidR="00EB5565" w:rsidRDefault="00EB5565" w:rsidP="00EB5565">
      <w:r>
        <w:t>9.1  VSAT卫星通信系统技术承包商及联系方式</w:t>
      </w:r>
    </w:p>
    <w:p w14:paraId="7D7B1489" w14:textId="77777777" w:rsidR="00EB5565" w:rsidRDefault="00EB5565" w:rsidP="00EB5565"/>
    <w:p w14:paraId="75CFD2F0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第十章</w:t>
      </w:r>
      <w:r w:rsidRPr="00A42847">
        <w:rPr>
          <w:b/>
          <w:bCs/>
        </w:rPr>
        <w:t xml:space="preserve"> VSAT卫星通信系统行业2020-2026年发展预测</w:t>
      </w:r>
    </w:p>
    <w:p w14:paraId="40DC351A" w14:textId="77777777" w:rsidR="00EB5565" w:rsidRDefault="00EB5565" w:rsidP="00EB5565">
      <w:r>
        <w:t>10.1  VSAT卫星通信系统2020-2026年销量预测</w:t>
      </w:r>
    </w:p>
    <w:p w14:paraId="5AEE0048" w14:textId="77777777" w:rsidR="00EB5565" w:rsidRDefault="00EB5565" w:rsidP="00EB5565">
      <w:r>
        <w:t>10.1  VSAT卫星通信系统2020-2026年销量及市场份额</w:t>
      </w:r>
    </w:p>
    <w:p w14:paraId="778DC230" w14:textId="77777777" w:rsidR="00EB5565" w:rsidRDefault="00EB5565" w:rsidP="00EB5565">
      <w:r>
        <w:t>10.3 VSAT卫星通信系统2020-2026年销量综述</w:t>
      </w:r>
    </w:p>
    <w:p w14:paraId="145FAB31" w14:textId="77777777" w:rsidR="00EB5565" w:rsidRDefault="00EB5565" w:rsidP="00EB5565">
      <w:r>
        <w:t>10.4 VSAT卫星通信系统2020-2026年供应量、销量及缺口量</w:t>
      </w:r>
    </w:p>
    <w:p w14:paraId="3537451A" w14:textId="77777777" w:rsidR="00EB5565" w:rsidRDefault="00EB5565" w:rsidP="00EB5565">
      <w:r>
        <w:t>10.5 VSAT卫星通信系统2020-2026年进口量、出口量及消费量</w:t>
      </w:r>
    </w:p>
    <w:p w14:paraId="2462C92B" w14:textId="77777777" w:rsidR="00EB5565" w:rsidRDefault="00EB5565" w:rsidP="00EB5565">
      <w:r>
        <w:t>10.6 VSAT卫星通信系统2020-2026年成本、价格、销售额、毛利率</w:t>
      </w:r>
    </w:p>
    <w:p w14:paraId="7CCC3E79" w14:textId="77777777" w:rsidR="00EB5565" w:rsidRDefault="00EB5565" w:rsidP="00EB5565"/>
    <w:p w14:paraId="4285AF94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第十一章</w:t>
      </w:r>
      <w:r w:rsidRPr="00A42847">
        <w:rPr>
          <w:b/>
          <w:bCs/>
        </w:rPr>
        <w:t xml:space="preserve"> VSAT卫星通信系统行业投资机会与风险壁垒分析</w:t>
      </w:r>
    </w:p>
    <w:p w14:paraId="1DAD91EA" w14:textId="77777777" w:rsidR="00EB5565" w:rsidRDefault="00EB5565" w:rsidP="00EB5565">
      <w:r>
        <w:t>11.1  VSAT卫星通信系统行业投资机会分析</w:t>
      </w:r>
    </w:p>
    <w:p w14:paraId="26C38CFC" w14:textId="77777777" w:rsidR="00EB5565" w:rsidRDefault="00EB5565" w:rsidP="00EB5565">
      <w:r>
        <w:t>11.2 VSAT卫星通信系统行业投资风险分析</w:t>
      </w:r>
    </w:p>
    <w:p w14:paraId="37046442" w14:textId="77777777" w:rsidR="00EB5565" w:rsidRDefault="00EB5565" w:rsidP="00EB5565">
      <w:r>
        <w:t>11.3 VSAT卫星通信系统行业主要壁垒分析</w:t>
      </w:r>
    </w:p>
    <w:p w14:paraId="3E87011B" w14:textId="77777777" w:rsidR="00EB5565" w:rsidRDefault="00EB5565" w:rsidP="00EB5565"/>
    <w:p w14:paraId="5C424D70" w14:textId="77777777" w:rsidR="00EB5565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第十二章</w:t>
      </w:r>
      <w:r w:rsidRPr="00A42847">
        <w:rPr>
          <w:b/>
          <w:bCs/>
        </w:rPr>
        <w:t xml:space="preserve"> VSAT卫星通信系统新项目投资可行性分析</w:t>
      </w:r>
    </w:p>
    <w:p w14:paraId="76A1995A" w14:textId="77777777" w:rsidR="00EB5565" w:rsidRDefault="00EB5565" w:rsidP="00EB5565">
      <w:r>
        <w:t>12.1  VSAT卫星通信系统新项目SWOT分析</w:t>
      </w:r>
    </w:p>
    <w:p w14:paraId="3084FF77" w14:textId="77777777" w:rsidR="00EB5565" w:rsidRDefault="00EB5565" w:rsidP="00EB5565">
      <w:r>
        <w:t>12.1  VSAT卫星通信系统新项目可行性分析</w:t>
      </w:r>
    </w:p>
    <w:p w14:paraId="7949561D" w14:textId="77777777" w:rsidR="00EB5565" w:rsidRDefault="00EB5565" w:rsidP="00EB5565"/>
    <w:p w14:paraId="21FCE161" w14:textId="0D79873B" w:rsidR="005E4002" w:rsidRPr="00A42847" w:rsidRDefault="00EB5565" w:rsidP="00EB5565">
      <w:pPr>
        <w:rPr>
          <w:b/>
          <w:bCs/>
        </w:rPr>
      </w:pPr>
      <w:r w:rsidRPr="00A42847">
        <w:rPr>
          <w:rFonts w:hint="eastAsia"/>
          <w:b/>
          <w:bCs/>
        </w:rPr>
        <w:t>第十三章</w:t>
      </w:r>
      <w:r w:rsidRPr="00A42847">
        <w:rPr>
          <w:b/>
          <w:bCs/>
        </w:rPr>
        <w:t xml:space="preserve"> 全球VSAT卫星通信系统产业研究总结</w:t>
      </w:r>
    </w:p>
    <w:sectPr w:rsidR="005E4002" w:rsidRPr="00A4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02"/>
    <w:rsid w:val="00500865"/>
    <w:rsid w:val="00542EA8"/>
    <w:rsid w:val="005E4002"/>
    <w:rsid w:val="00906153"/>
    <w:rsid w:val="00934BEE"/>
    <w:rsid w:val="009D057A"/>
    <w:rsid w:val="00A42847"/>
    <w:rsid w:val="00DD7380"/>
    <w:rsid w:val="00E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3924"/>
  <w15:chartTrackingRefBased/>
  <w15:docId w15:val="{525D3A54-DF74-4F6C-ADAC-46CF0D5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7</cp:revision>
  <dcterms:created xsi:type="dcterms:W3CDTF">2020-03-17T06:22:00Z</dcterms:created>
  <dcterms:modified xsi:type="dcterms:W3CDTF">2020-03-17T10:56:00Z</dcterms:modified>
</cp:coreProperties>
</file>