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99EE6" w14:textId="77777777" w:rsidR="006C11D0" w:rsidRPr="006C11D0" w:rsidRDefault="006C11D0" w:rsidP="006C11D0">
      <w:pPr>
        <w:spacing w:before="156"/>
        <w:rPr>
          <w:b/>
        </w:rPr>
      </w:pPr>
      <w:r w:rsidRPr="006C11D0">
        <w:rPr>
          <w:rFonts w:hint="eastAsia"/>
          <w:b/>
        </w:rPr>
        <w:t>国产高端生物医用材料的替代进口成必然趋势（附报告目录）</w:t>
      </w:r>
    </w:p>
    <w:p w14:paraId="7CB19DFD" w14:textId="77777777" w:rsidR="006C11D0" w:rsidRPr="006C11D0" w:rsidRDefault="006C11D0" w:rsidP="006C11D0">
      <w:pPr>
        <w:spacing w:before="156"/>
        <w:rPr>
          <w:b/>
        </w:rPr>
      </w:pPr>
      <w:r w:rsidRPr="006C11D0">
        <w:rPr>
          <w:b/>
        </w:rPr>
        <w:t>1</w:t>
      </w:r>
      <w:r w:rsidRPr="006C11D0">
        <w:rPr>
          <w:b/>
        </w:rPr>
        <w:t>、生物医用材料已经成为新技术革命的一个重要组成部分</w:t>
      </w:r>
    </w:p>
    <w:p w14:paraId="4506FB34" w14:textId="77777777" w:rsidR="006C11D0" w:rsidRDefault="006C11D0" w:rsidP="006C11D0">
      <w:pPr>
        <w:spacing w:before="156"/>
      </w:pPr>
      <w:r>
        <w:rPr>
          <w:rFonts w:hint="eastAsia"/>
        </w:rPr>
        <w:t>生物医用材料是用于和生命系统结合，以诊断、治疗、康复和预防，以及替换人体组织、器官或增进其功能的材料。这类材料在与人体组织、体液或血液接触和相互作用时，具有良好的生物相容性、生物功能性以及良好的可加工性，可制成具有维护生命功能、修复、替换或补偿人体器官功能的医用产品，具有广阔的市场前景。</w:t>
      </w:r>
    </w:p>
    <w:p w14:paraId="37DFE351" w14:textId="77777777" w:rsidR="006C11D0" w:rsidRPr="006C11D0" w:rsidRDefault="006C11D0" w:rsidP="006C11D0">
      <w:pPr>
        <w:spacing w:before="156"/>
        <w:rPr>
          <w:b/>
        </w:rPr>
      </w:pPr>
      <w:r w:rsidRPr="006C11D0">
        <w:rPr>
          <w:rFonts w:hint="eastAsia"/>
          <w:b/>
        </w:rPr>
        <w:t>相关报告：北京普华有策信息咨询有限公司《</w:t>
      </w:r>
      <w:r w:rsidRPr="006C11D0">
        <w:rPr>
          <w:b/>
        </w:rPr>
        <w:t>2020-2026</w:t>
      </w:r>
      <w:r w:rsidRPr="006C11D0">
        <w:rPr>
          <w:b/>
        </w:rPr>
        <w:t>年生物医用材料行业深度研究及投资前景预测报告》</w:t>
      </w:r>
    </w:p>
    <w:p w14:paraId="232063B5" w14:textId="77777777" w:rsidR="006C11D0" w:rsidRDefault="006C11D0" w:rsidP="006C11D0">
      <w:pPr>
        <w:spacing w:before="156"/>
      </w:pPr>
      <w:r>
        <w:rPr>
          <w:rFonts w:hint="eastAsia"/>
        </w:rPr>
        <w:t>在众多生物医用材料中，生物医用高分子材料是发展最早、应用最广泛、用量最多的材料。生物医用高分子材料按照原料来源可以分</w:t>
      </w:r>
      <w:bookmarkStart w:id="0" w:name="_GoBack"/>
      <w:bookmarkEnd w:id="0"/>
      <w:r>
        <w:rPr>
          <w:rFonts w:hint="eastAsia"/>
        </w:rPr>
        <w:t>为天然高分子材料和合成高分子材料，按照性质又可分为非降解型材料和可降解材料。</w:t>
      </w:r>
    </w:p>
    <w:p w14:paraId="2C9DE2F5" w14:textId="77777777" w:rsidR="006C11D0" w:rsidRDefault="006C11D0" w:rsidP="006C11D0">
      <w:pPr>
        <w:spacing w:before="156"/>
      </w:pPr>
      <w:r>
        <w:rPr>
          <w:rFonts w:hint="eastAsia"/>
        </w:rPr>
        <w:t>生物医用材料在临床应用中主要用作医疗器械，并已成为整个医疗器械产业的重要基础，也有部分生物医用材料在医用产品监管体系中按药品进行管理。</w:t>
      </w:r>
    </w:p>
    <w:p w14:paraId="4018A06E" w14:textId="77777777" w:rsidR="006C11D0" w:rsidRDefault="006C11D0" w:rsidP="006C11D0">
      <w:pPr>
        <w:spacing w:before="156"/>
      </w:pPr>
      <w:r>
        <w:rPr>
          <w:rFonts w:hint="eastAsia"/>
        </w:rPr>
        <w:t>生物医用材料关系到亿万人的身体健康，其应用不仅挽救了无数人的生命，提高了生命质量，而且对医疗技术和保健系统的革新，降低医疗费用具有引导作用。随着材料工业的发展和人工器官的广泛应用，生物医用材料已经成为新技术革命的一个重要组成部分。</w:t>
      </w:r>
    </w:p>
    <w:p w14:paraId="0BCF641F" w14:textId="77777777" w:rsidR="006C11D0" w:rsidRPr="006C11D0" w:rsidRDefault="006C11D0" w:rsidP="006C11D0">
      <w:pPr>
        <w:spacing w:before="156"/>
        <w:rPr>
          <w:b/>
        </w:rPr>
      </w:pPr>
      <w:r w:rsidRPr="006C11D0">
        <w:rPr>
          <w:b/>
        </w:rPr>
        <w:t>2</w:t>
      </w:r>
      <w:r w:rsidRPr="006C11D0">
        <w:rPr>
          <w:b/>
        </w:rPr>
        <w:t>、全球生物医用材料行业市场规模</w:t>
      </w:r>
    </w:p>
    <w:p w14:paraId="2E40A9AB" w14:textId="77777777" w:rsidR="006C11D0" w:rsidRDefault="006C11D0" w:rsidP="006C11D0">
      <w:pPr>
        <w:spacing w:before="156"/>
      </w:pPr>
      <w:r>
        <w:rPr>
          <w:rFonts w:hint="eastAsia"/>
        </w:rPr>
        <w:t>生物医用材料的研究和产业化对社会和经济的重大作用正日益受到各国政府、产业界和科学界的高度重视，其研究与开发被许多国家列入高技术关键新材料发展计划，并迅速成为国际高技术制高点之一。</w:t>
      </w:r>
    </w:p>
    <w:p w14:paraId="01B9C5A3" w14:textId="77777777" w:rsidR="006C11D0" w:rsidRDefault="006C11D0" w:rsidP="006C11D0">
      <w:pPr>
        <w:spacing w:before="156"/>
      </w:pPr>
      <w:r>
        <w:rPr>
          <w:rFonts w:hint="eastAsia"/>
        </w:rPr>
        <w:lastRenderedPageBreak/>
        <w:t>近年来，高技术生物材料及制品产业已经形成并正在蓬勃发展，</w:t>
      </w:r>
      <w:r>
        <w:t>2018</w:t>
      </w:r>
      <w:r>
        <w:t>年全球生物医用材料市场规模已达</w:t>
      </w:r>
      <w:r>
        <w:t>2615</w:t>
      </w:r>
      <w:r>
        <w:t>亿美元，预计</w:t>
      </w:r>
      <w:r>
        <w:t>2020</w:t>
      </w:r>
      <w:r>
        <w:t>年市场规模将突破</w:t>
      </w:r>
      <w:r>
        <w:t>3,000</w:t>
      </w:r>
      <w:r>
        <w:t>亿美元。未来随着医疗器械行业的迅速发展，生物医用材料产业也面临巨大的发展机遇。</w:t>
      </w:r>
    </w:p>
    <w:p w14:paraId="4EDFC0C0" w14:textId="77777777" w:rsidR="006C11D0" w:rsidRPr="006C11D0" w:rsidRDefault="006C11D0" w:rsidP="006C11D0">
      <w:pPr>
        <w:spacing w:before="156"/>
        <w:rPr>
          <w:b/>
        </w:rPr>
      </w:pPr>
      <w:r w:rsidRPr="006C11D0">
        <w:rPr>
          <w:b/>
        </w:rPr>
        <w:t>3</w:t>
      </w:r>
      <w:r w:rsidRPr="006C11D0">
        <w:rPr>
          <w:b/>
        </w:rPr>
        <w:t>、我国生物医用材料行业市场规模</w:t>
      </w:r>
    </w:p>
    <w:p w14:paraId="78F26AFA" w14:textId="77777777" w:rsidR="006C11D0" w:rsidRDefault="006C11D0" w:rsidP="006C11D0">
      <w:pPr>
        <w:spacing w:before="156"/>
      </w:pPr>
      <w:r>
        <w:rPr>
          <w:rFonts w:hint="eastAsia"/>
        </w:rPr>
        <w:t>我国生物医用材料产业起步于</w:t>
      </w:r>
      <w:r>
        <w:t>20</w:t>
      </w:r>
      <w:r>
        <w:t>世纪</w:t>
      </w:r>
      <w:r>
        <w:t>80</w:t>
      </w:r>
      <w:r>
        <w:t>年代初期，经过</w:t>
      </w:r>
      <w:r>
        <w:t>30</w:t>
      </w:r>
      <w:r>
        <w:t>多年的发展，产业已初具规模。</w:t>
      </w:r>
      <w:r>
        <w:t>2018</w:t>
      </w:r>
      <w:r>
        <w:t>年国内生物医用材料市场规模达</w:t>
      </w:r>
      <w:r>
        <w:t>2626</w:t>
      </w:r>
      <w:r>
        <w:t>亿元。受到国家政策支持、人口老龄化、人均可支配收入提升和行业技术创新等因素驱动，国内生物医用材料未来将继续保持高速发展。</w:t>
      </w:r>
    </w:p>
    <w:p w14:paraId="06FEF8E0" w14:textId="77777777" w:rsidR="006C11D0" w:rsidRPr="006C11D0" w:rsidRDefault="006C11D0" w:rsidP="006C11D0">
      <w:pPr>
        <w:spacing w:before="156"/>
        <w:rPr>
          <w:b/>
        </w:rPr>
      </w:pPr>
      <w:r w:rsidRPr="006C11D0">
        <w:rPr>
          <w:b/>
        </w:rPr>
        <w:t>2014-2018</w:t>
      </w:r>
      <w:r w:rsidRPr="006C11D0">
        <w:rPr>
          <w:b/>
        </w:rPr>
        <w:t>年中国生物医用材料市场规模分析</w:t>
      </w:r>
    </w:p>
    <w:p w14:paraId="7E9E6D2E" w14:textId="23302D21" w:rsidR="006C11D0" w:rsidRDefault="006C11D0" w:rsidP="006C11D0">
      <w:pPr>
        <w:spacing w:before="156"/>
      </w:pPr>
      <w:r>
        <w:t xml:space="preserve"> </w:t>
      </w:r>
      <w:r>
        <w:rPr>
          <w:noProof/>
        </w:rPr>
        <w:drawing>
          <wp:inline distT="0" distB="0" distL="0" distR="0" wp14:anchorId="0A401638" wp14:editId="57A123E8">
            <wp:extent cx="4578350" cy="2749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14:paraId="1ECF8CAD" w14:textId="77777777" w:rsidR="006C11D0" w:rsidRDefault="006C11D0" w:rsidP="006C11D0">
      <w:pPr>
        <w:spacing w:before="156"/>
      </w:pPr>
      <w:r>
        <w:rPr>
          <w:rFonts w:hint="eastAsia"/>
        </w:rPr>
        <w:t>资料来源：普华有策市场研究中心</w:t>
      </w:r>
    </w:p>
    <w:p w14:paraId="1B549234" w14:textId="77777777" w:rsidR="006C11D0" w:rsidRDefault="006C11D0" w:rsidP="006C11D0">
      <w:pPr>
        <w:spacing w:before="156"/>
      </w:pPr>
      <w:r>
        <w:rPr>
          <w:rFonts w:hint="eastAsia"/>
        </w:rPr>
        <w:t>作为世界人口最多的国家，我国生物医用材料的市场潜力十分巨大。目前，国内常用生物医用材料产品，主要为低值一次性产品（如一次性注射器、输液器、采血器、血袋等）、敷料、缝合线（针）等；而技术含量较高的植入性生物医用材料则较为薄弱，主要依赖进口。随着我国经济的发展，对技术含量较高，介入或植入体内的生物材料和人工器官需求</w:t>
      </w:r>
      <w:r>
        <w:rPr>
          <w:rFonts w:hint="eastAsia"/>
        </w:rPr>
        <w:lastRenderedPageBreak/>
        <w:t>会不断增加，必然要求国内生物医用材料生产企业在消化国外的先进技术的基础上进行自主研发创新，以扩大国内企业生产产品的市场占有率，逐渐打破技术水平较高生物医用材料市场进口品牌的垄断。</w:t>
      </w:r>
    </w:p>
    <w:p w14:paraId="1679A810" w14:textId="77777777" w:rsidR="006C11D0" w:rsidRDefault="006C11D0" w:rsidP="006C11D0">
      <w:pPr>
        <w:spacing w:before="156"/>
      </w:pPr>
      <w:r>
        <w:rPr>
          <w:rFonts w:hint="eastAsia"/>
        </w:rPr>
        <w:t>近年来，在国家“十三五”计划、</w:t>
      </w:r>
      <w:r>
        <w:t>973</w:t>
      </w:r>
      <w:r>
        <w:t>计划、</w:t>
      </w:r>
      <w:r>
        <w:t>863</w:t>
      </w:r>
      <w:r>
        <w:t>计划、国家自然科学基金、国家发改委等的资助下，我国生物医用材料的基础研究有了长足进步，在组织工程、药物缓释、纳米材料、血液相容与净化材料、非病毒性基因治疗载体等领域与国际先进水平的差距已逐渐缩小，并取得了一批具有自主知识产权的技术项目，如聚乳酸及可吸收骨固定和修复材料、几丁糖防粘连材料、胶原和自固化磷酸钙材料、介入支架材料等；并逐步形成了生物医用材料的研发机构和团队。目前，我国生物医药材料研制和生产迅速发展，总产值的增长率大幅高于国民经济平均发展速度。</w:t>
      </w:r>
    </w:p>
    <w:p w14:paraId="5431391D" w14:textId="77777777" w:rsidR="006C11D0" w:rsidRPr="006C11D0" w:rsidRDefault="006C11D0" w:rsidP="006C11D0">
      <w:pPr>
        <w:spacing w:before="156"/>
        <w:rPr>
          <w:b/>
        </w:rPr>
      </w:pPr>
      <w:r w:rsidRPr="006C11D0">
        <w:rPr>
          <w:b/>
        </w:rPr>
        <w:t>4</w:t>
      </w:r>
      <w:r w:rsidRPr="006C11D0">
        <w:rPr>
          <w:b/>
        </w:rPr>
        <w:t>、未来我国生物医用材料行业发展方向</w:t>
      </w:r>
    </w:p>
    <w:p w14:paraId="7F68FC6D" w14:textId="77777777" w:rsidR="006C11D0" w:rsidRDefault="006C11D0" w:rsidP="006C11D0">
      <w:pPr>
        <w:spacing w:before="156"/>
      </w:pPr>
      <w:r>
        <w:rPr>
          <w:rFonts w:hint="eastAsia"/>
        </w:rPr>
        <w:t>目前，我国生物医用材料产业仍处于起步阶段，产业发展模式以资源消耗和廉价劳动力等物质要素驱动型为主，产品技术结构以低端产品为主，高端生物医用材料市场国产产品占有率不足</w:t>
      </w:r>
      <w:r>
        <w:t>30%</w:t>
      </w:r>
      <w:r>
        <w:t>。</w:t>
      </w:r>
    </w:p>
    <w:p w14:paraId="79A8DB34" w14:textId="77777777" w:rsidR="006C11D0" w:rsidRDefault="006C11D0" w:rsidP="006C11D0">
      <w:pPr>
        <w:spacing w:before="156"/>
      </w:pPr>
      <w:r>
        <w:rPr>
          <w:rFonts w:hint="eastAsia"/>
        </w:rPr>
        <w:t>目前，生物医用材料行业受国家产业政策鼓励和支持，国家已陆续出台多项政策鼓励其发展。</w:t>
      </w:r>
      <w:r>
        <w:t>2016</w:t>
      </w:r>
      <w:r>
        <w:t>年</w:t>
      </w:r>
      <w:r>
        <w:t>8</w:t>
      </w:r>
      <w:r>
        <w:t>月国务院发布《</w:t>
      </w:r>
      <w:r>
        <w:t>“</w:t>
      </w:r>
      <w:r>
        <w:t>十三五</w:t>
      </w:r>
      <w:r>
        <w:t>”</w:t>
      </w:r>
      <w:r>
        <w:t>国家科技创新规划》，指出国家将重点部署先进生物医用材料的研发，构建新一代生物医用材料产品创新链。相关文件的出台，从国家层面为我国生物医用材料持续健康发展，提供了强大的政策支持，有利于提升我国生物医用材料行业整体发展水平，构筑国际竞争优势，逐步实现高端生物医用材料的进口替代。</w:t>
      </w:r>
    </w:p>
    <w:p w14:paraId="5DEE5299" w14:textId="77777777" w:rsidR="006C11D0" w:rsidRDefault="006C11D0" w:rsidP="006C11D0">
      <w:pPr>
        <w:spacing w:before="156"/>
      </w:pPr>
      <w:r>
        <w:rPr>
          <w:rFonts w:hint="eastAsia"/>
        </w:rPr>
        <w:t>随着生物医用材料的规模化、精准化、个性化和智能化发展，我国生物医用材料未来也将向技术创新化、产品高端化、产业生态化和布局国际化的趋势方向发展，产业模式逐渐向</w:t>
      </w:r>
      <w:r>
        <w:rPr>
          <w:rFonts w:hint="eastAsia"/>
        </w:rPr>
        <w:lastRenderedPageBreak/>
        <w:t>技术创新和资本驱动型发展模式转变，产业技术创新能力不断增强，行业驱动因素转变为技术创新和资本驱动。</w:t>
      </w:r>
    </w:p>
    <w:p w14:paraId="1AE3A967" w14:textId="77777777" w:rsidR="006C11D0" w:rsidRPr="006C11D0" w:rsidRDefault="006C11D0" w:rsidP="006C11D0">
      <w:pPr>
        <w:spacing w:before="156"/>
        <w:rPr>
          <w:b/>
        </w:rPr>
      </w:pPr>
      <w:r w:rsidRPr="006C11D0">
        <w:rPr>
          <w:rFonts w:hint="eastAsia"/>
          <w:b/>
        </w:rPr>
        <w:t>报告架构导图：</w:t>
      </w:r>
    </w:p>
    <w:p w14:paraId="2AE68486" w14:textId="1B5882D5" w:rsidR="006C11D0" w:rsidRDefault="006C11D0" w:rsidP="006C11D0">
      <w:pPr>
        <w:spacing w:before="156"/>
      </w:pPr>
      <w:r>
        <w:t xml:space="preserve"> </w:t>
      </w:r>
      <w:r>
        <w:rPr>
          <w:noProof/>
        </w:rPr>
        <w:drawing>
          <wp:inline distT="0" distB="0" distL="0" distR="0" wp14:anchorId="2D9FE6CB" wp14:editId="11D0F121">
            <wp:extent cx="5274310" cy="5017135"/>
            <wp:effectExtent l="0" t="0" r="2540" b="0"/>
            <wp:docPr id="1" name="图片 1" descr="C:\Users\13911702652\AppData\Local\Microsoft\Windows\INetCacheContent.Word\2020-2026年生物医用材料行业深度研究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生物医用材料行业深度研究及投资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017135"/>
                    </a:xfrm>
                    <a:prstGeom prst="rect">
                      <a:avLst/>
                    </a:prstGeom>
                    <a:noFill/>
                    <a:ln>
                      <a:noFill/>
                    </a:ln>
                  </pic:spPr>
                </pic:pic>
              </a:graphicData>
            </a:graphic>
          </wp:inline>
        </w:drawing>
      </w:r>
    </w:p>
    <w:p w14:paraId="6876D3AE" w14:textId="77777777" w:rsidR="006C11D0" w:rsidRDefault="006C11D0" w:rsidP="006C11D0">
      <w:pPr>
        <w:spacing w:before="156"/>
      </w:pPr>
      <w:r>
        <w:rPr>
          <w:rFonts w:hint="eastAsia"/>
        </w:rPr>
        <w:t>详细报告目录见普华有策官网</w:t>
      </w:r>
    </w:p>
    <w:p w14:paraId="31A3B399" w14:textId="77777777" w:rsidR="006C11D0" w:rsidRDefault="006C11D0" w:rsidP="006C11D0">
      <w:pPr>
        <w:spacing w:before="156"/>
      </w:pPr>
    </w:p>
    <w:p w14:paraId="702DB1F2" w14:textId="77777777" w:rsidR="006C11D0" w:rsidRPr="00772B6C" w:rsidRDefault="006C11D0" w:rsidP="006C11D0">
      <w:pPr>
        <w:spacing w:before="156"/>
        <w:rPr>
          <w:b/>
        </w:rPr>
      </w:pPr>
      <w:r w:rsidRPr="00772B6C">
        <w:rPr>
          <w:rFonts w:hint="eastAsia"/>
          <w:b/>
        </w:rPr>
        <w:t>报告目录：</w:t>
      </w:r>
    </w:p>
    <w:p w14:paraId="2410880D" w14:textId="77777777" w:rsidR="006C11D0" w:rsidRPr="00772B6C" w:rsidRDefault="006C11D0" w:rsidP="006C11D0">
      <w:pPr>
        <w:spacing w:before="156"/>
        <w:rPr>
          <w:b/>
        </w:rPr>
      </w:pPr>
      <w:r w:rsidRPr="00772B6C">
        <w:rPr>
          <w:rFonts w:hint="eastAsia"/>
          <w:b/>
        </w:rPr>
        <w:t>第一章　生物医用材料相关概述</w:t>
      </w:r>
    </w:p>
    <w:p w14:paraId="29402D5F" w14:textId="77777777" w:rsidR="006C11D0" w:rsidRDefault="006C11D0" w:rsidP="006C11D0">
      <w:pPr>
        <w:spacing w:before="156"/>
      </w:pPr>
      <w:r>
        <w:lastRenderedPageBreak/>
        <w:t>1.1</w:t>
      </w:r>
      <w:r>
        <w:t xml:space="preserve">　生物医用材料的概念界定</w:t>
      </w:r>
    </w:p>
    <w:p w14:paraId="1E195667" w14:textId="77777777" w:rsidR="006C11D0" w:rsidRDefault="006C11D0" w:rsidP="006C11D0">
      <w:pPr>
        <w:spacing w:before="156"/>
      </w:pPr>
      <w:r>
        <w:t>1.1.1</w:t>
      </w:r>
      <w:r>
        <w:t xml:space="preserve">　基本定义</w:t>
      </w:r>
    </w:p>
    <w:p w14:paraId="4D146C6F" w14:textId="77777777" w:rsidR="006C11D0" w:rsidRDefault="006C11D0" w:rsidP="006C11D0">
      <w:pPr>
        <w:spacing w:before="156"/>
      </w:pPr>
      <w:r>
        <w:t>1.1.2</w:t>
      </w:r>
      <w:r>
        <w:t xml:space="preserve">　发展历程</w:t>
      </w:r>
    </w:p>
    <w:p w14:paraId="2390AEF3" w14:textId="77777777" w:rsidR="006C11D0" w:rsidRDefault="006C11D0" w:rsidP="006C11D0">
      <w:pPr>
        <w:spacing w:before="156"/>
      </w:pPr>
      <w:r>
        <w:t>1.1.3</w:t>
      </w:r>
      <w:r>
        <w:t xml:space="preserve">　性能特点</w:t>
      </w:r>
    </w:p>
    <w:p w14:paraId="009464D7" w14:textId="77777777" w:rsidR="006C11D0" w:rsidRDefault="006C11D0" w:rsidP="006C11D0">
      <w:pPr>
        <w:spacing w:before="156"/>
      </w:pPr>
      <w:r>
        <w:t>1.1.4</w:t>
      </w:r>
      <w:r>
        <w:t xml:space="preserve">　发展动力及意义</w:t>
      </w:r>
    </w:p>
    <w:p w14:paraId="57ED474C" w14:textId="77777777" w:rsidR="006C11D0" w:rsidRDefault="006C11D0" w:rsidP="006C11D0">
      <w:pPr>
        <w:spacing w:before="156"/>
      </w:pPr>
      <w:r>
        <w:t>1.2</w:t>
      </w:r>
      <w:r>
        <w:t xml:space="preserve">　生物医用材料的分类情况</w:t>
      </w:r>
    </w:p>
    <w:p w14:paraId="44D51B7B" w14:textId="77777777" w:rsidR="006C11D0" w:rsidRDefault="006C11D0" w:rsidP="006C11D0">
      <w:pPr>
        <w:spacing w:before="156"/>
      </w:pPr>
      <w:r>
        <w:t>1.2.1</w:t>
      </w:r>
      <w:r>
        <w:t xml:space="preserve">　按物质属性分类</w:t>
      </w:r>
    </w:p>
    <w:p w14:paraId="3E8C2011" w14:textId="77777777" w:rsidR="006C11D0" w:rsidRDefault="006C11D0" w:rsidP="006C11D0">
      <w:pPr>
        <w:spacing w:before="156"/>
      </w:pPr>
      <w:r>
        <w:t>1.2.2</w:t>
      </w:r>
      <w:r>
        <w:t xml:space="preserve">　按材料属性分类</w:t>
      </w:r>
    </w:p>
    <w:p w14:paraId="20B6F29C" w14:textId="77777777" w:rsidR="006C11D0" w:rsidRDefault="006C11D0" w:rsidP="006C11D0">
      <w:pPr>
        <w:spacing w:before="156"/>
      </w:pPr>
      <w:r>
        <w:t>1.2.3</w:t>
      </w:r>
      <w:r>
        <w:t xml:space="preserve">　按材料用途分类</w:t>
      </w:r>
    </w:p>
    <w:p w14:paraId="25861A9F" w14:textId="77777777" w:rsidR="006C11D0" w:rsidRDefault="006C11D0" w:rsidP="006C11D0">
      <w:pPr>
        <w:spacing w:before="156"/>
      </w:pPr>
      <w:r>
        <w:t>1.3</w:t>
      </w:r>
      <w:r>
        <w:t xml:space="preserve">　生物医用材料产业投资特性</w:t>
      </w:r>
    </w:p>
    <w:p w14:paraId="24B81856" w14:textId="77777777" w:rsidR="006C11D0" w:rsidRDefault="006C11D0" w:rsidP="006C11D0">
      <w:pPr>
        <w:spacing w:before="156"/>
      </w:pPr>
      <w:r>
        <w:t>1.3.1</w:t>
      </w:r>
      <w:r>
        <w:t xml:space="preserve">　高投入</w:t>
      </w:r>
    </w:p>
    <w:p w14:paraId="458A5529" w14:textId="77777777" w:rsidR="006C11D0" w:rsidRDefault="006C11D0" w:rsidP="006C11D0">
      <w:pPr>
        <w:spacing w:before="156"/>
      </w:pPr>
      <w:r>
        <w:t>1.3.2</w:t>
      </w:r>
      <w:r>
        <w:t xml:space="preserve">　高风险性</w:t>
      </w:r>
    </w:p>
    <w:p w14:paraId="66F1EF64" w14:textId="77777777" w:rsidR="006C11D0" w:rsidRDefault="006C11D0" w:rsidP="006C11D0">
      <w:pPr>
        <w:spacing w:before="156"/>
      </w:pPr>
      <w:r>
        <w:t>1.3.3</w:t>
      </w:r>
      <w:r>
        <w:t xml:space="preserve">　高收益性</w:t>
      </w:r>
    </w:p>
    <w:p w14:paraId="6A79C5F0" w14:textId="77777777" w:rsidR="006C11D0" w:rsidRDefault="006C11D0" w:rsidP="006C11D0">
      <w:pPr>
        <w:spacing w:before="156"/>
      </w:pPr>
      <w:r>
        <w:t>1.3.4</w:t>
      </w:r>
      <w:r>
        <w:t xml:space="preserve">　知识与技术高度密集</w:t>
      </w:r>
    </w:p>
    <w:p w14:paraId="5CAB76A1" w14:textId="77777777" w:rsidR="006C11D0" w:rsidRDefault="006C11D0" w:rsidP="006C11D0">
      <w:pPr>
        <w:spacing w:before="156"/>
      </w:pPr>
      <w:r>
        <w:t>1.3.5</w:t>
      </w:r>
      <w:r>
        <w:t xml:space="preserve">　产业创新簇群效应明显</w:t>
      </w:r>
    </w:p>
    <w:p w14:paraId="38F2F4A7" w14:textId="77777777" w:rsidR="006C11D0" w:rsidRDefault="006C11D0" w:rsidP="006C11D0">
      <w:pPr>
        <w:spacing w:before="156"/>
      </w:pPr>
    </w:p>
    <w:p w14:paraId="5BA06F4D" w14:textId="77777777" w:rsidR="006C11D0" w:rsidRPr="00772B6C" w:rsidRDefault="006C11D0" w:rsidP="006C11D0">
      <w:pPr>
        <w:spacing w:before="156"/>
        <w:rPr>
          <w:b/>
        </w:rPr>
      </w:pPr>
      <w:r w:rsidRPr="00772B6C">
        <w:rPr>
          <w:rFonts w:hint="eastAsia"/>
          <w:b/>
        </w:rPr>
        <w:t xml:space="preserve">第二章　</w:t>
      </w:r>
      <w:r w:rsidRPr="00772B6C">
        <w:rPr>
          <w:b/>
        </w:rPr>
        <w:t>2015-2019</w:t>
      </w:r>
      <w:r w:rsidRPr="00772B6C">
        <w:rPr>
          <w:b/>
        </w:rPr>
        <w:t>年生物医用材料产业发展潜力分析</w:t>
      </w:r>
    </w:p>
    <w:p w14:paraId="34DAC580" w14:textId="77777777" w:rsidR="006C11D0" w:rsidRDefault="006C11D0" w:rsidP="006C11D0">
      <w:pPr>
        <w:spacing w:before="156"/>
      </w:pPr>
      <w:r>
        <w:t>2.1</w:t>
      </w:r>
      <w:r>
        <w:t xml:space="preserve">　经济环境</w:t>
      </w:r>
    </w:p>
    <w:p w14:paraId="47D781E3" w14:textId="77777777" w:rsidR="006C11D0" w:rsidRDefault="006C11D0" w:rsidP="006C11D0">
      <w:pPr>
        <w:spacing w:before="156"/>
      </w:pPr>
      <w:r>
        <w:lastRenderedPageBreak/>
        <w:t>2.1.1</w:t>
      </w:r>
      <w:r>
        <w:t xml:space="preserve">　国际经济运行概况</w:t>
      </w:r>
    </w:p>
    <w:p w14:paraId="319EB8C2" w14:textId="77777777" w:rsidR="006C11D0" w:rsidRDefault="006C11D0" w:rsidP="006C11D0">
      <w:pPr>
        <w:spacing w:before="156"/>
      </w:pPr>
      <w:r>
        <w:t>2.1.2</w:t>
      </w:r>
      <w:r>
        <w:t xml:space="preserve">　中国经济运行现状</w:t>
      </w:r>
    </w:p>
    <w:p w14:paraId="3122B568" w14:textId="77777777" w:rsidR="006C11D0" w:rsidRDefault="006C11D0" w:rsidP="006C11D0">
      <w:pPr>
        <w:spacing w:before="156"/>
      </w:pPr>
      <w:r>
        <w:t>2.1.3</w:t>
      </w:r>
      <w:r>
        <w:t xml:space="preserve">　固定资产投资状况</w:t>
      </w:r>
    </w:p>
    <w:p w14:paraId="1B9622D6" w14:textId="77777777" w:rsidR="006C11D0" w:rsidRDefault="006C11D0" w:rsidP="006C11D0">
      <w:pPr>
        <w:spacing w:before="156"/>
      </w:pPr>
      <w:r>
        <w:t>2.1.4</w:t>
      </w:r>
      <w:r>
        <w:t xml:space="preserve">　中国经济发展趋势</w:t>
      </w:r>
    </w:p>
    <w:p w14:paraId="69C32D3A" w14:textId="77777777" w:rsidR="006C11D0" w:rsidRDefault="006C11D0" w:rsidP="006C11D0">
      <w:pPr>
        <w:spacing w:before="156"/>
      </w:pPr>
      <w:r>
        <w:t>2.1.5</w:t>
      </w:r>
      <w:r>
        <w:t xml:space="preserve">　国民收入水平分析</w:t>
      </w:r>
    </w:p>
    <w:p w14:paraId="7FAB00D4" w14:textId="77777777" w:rsidR="006C11D0" w:rsidRDefault="006C11D0" w:rsidP="006C11D0">
      <w:pPr>
        <w:spacing w:before="156"/>
      </w:pPr>
      <w:r>
        <w:t>2.2</w:t>
      </w:r>
      <w:r>
        <w:t xml:space="preserve">　社会环境</w:t>
      </w:r>
    </w:p>
    <w:p w14:paraId="5E4BC165" w14:textId="77777777" w:rsidR="006C11D0" w:rsidRDefault="006C11D0" w:rsidP="006C11D0">
      <w:pPr>
        <w:spacing w:before="156"/>
      </w:pPr>
      <w:r>
        <w:t>2.2.1</w:t>
      </w:r>
      <w:r>
        <w:t xml:space="preserve">　中国人口总量及结构状况</w:t>
      </w:r>
    </w:p>
    <w:p w14:paraId="1B472D9D" w14:textId="77777777" w:rsidR="006C11D0" w:rsidRDefault="006C11D0" w:rsidP="006C11D0">
      <w:pPr>
        <w:spacing w:before="156"/>
      </w:pPr>
      <w:r>
        <w:t>2.2.2</w:t>
      </w:r>
      <w:r>
        <w:t xml:space="preserve">　中国人口老龄化进程加快</w:t>
      </w:r>
    </w:p>
    <w:p w14:paraId="14ADA56C" w14:textId="77777777" w:rsidR="006C11D0" w:rsidRDefault="006C11D0" w:rsidP="006C11D0">
      <w:pPr>
        <w:spacing w:before="156"/>
      </w:pPr>
      <w:r>
        <w:t>2.2.3</w:t>
      </w:r>
      <w:r>
        <w:t xml:space="preserve">　城镇化快速扩张带来隐患</w:t>
      </w:r>
    </w:p>
    <w:p w14:paraId="64AFDB5A" w14:textId="77777777" w:rsidR="006C11D0" w:rsidRDefault="006C11D0" w:rsidP="006C11D0">
      <w:pPr>
        <w:spacing w:before="156"/>
      </w:pPr>
      <w:r>
        <w:t>2.2.4</w:t>
      </w:r>
      <w:r>
        <w:t xml:space="preserve">　中国社会保障体系日趋完善</w:t>
      </w:r>
    </w:p>
    <w:p w14:paraId="497EF199" w14:textId="77777777" w:rsidR="006C11D0" w:rsidRDefault="006C11D0" w:rsidP="006C11D0">
      <w:pPr>
        <w:spacing w:before="156"/>
      </w:pPr>
      <w:r>
        <w:t>2.3</w:t>
      </w:r>
      <w:r>
        <w:t xml:space="preserve">　需求潜力</w:t>
      </w:r>
    </w:p>
    <w:p w14:paraId="2607559F" w14:textId="77777777" w:rsidR="006C11D0" w:rsidRDefault="006C11D0" w:rsidP="006C11D0">
      <w:pPr>
        <w:spacing w:before="156"/>
      </w:pPr>
      <w:r>
        <w:t>2.3.1</w:t>
      </w:r>
      <w:r>
        <w:t xml:space="preserve">　居民疾病患病率状况</w:t>
      </w:r>
    </w:p>
    <w:p w14:paraId="026C82D7" w14:textId="77777777" w:rsidR="006C11D0" w:rsidRDefault="006C11D0" w:rsidP="006C11D0">
      <w:pPr>
        <w:spacing w:before="156"/>
      </w:pPr>
      <w:r>
        <w:t>2.3.2</w:t>
      </w:r>
      <w:r>
        <w:t xml:space="preserve">　居民医疗需求快速上升</w:t>
      </w:r>
    </w:p>
    <w:p w14:paraId="17E42FED" w14:textId="77777777" w:rsidR="006C11D0" w:rsidRDefault="006C11D0" w:rsidP="006C11D0">
      <w:pPr>
        <w:spacing w:before="156"/>
      </w:pPr>
      <w:r>
        <w:t>2.3.3</w:t>
      </w:r>
      <w:r>
        <w:t xml:space="preserve">　医疗卫生机构服务量</w:t>
      </w:r>
    </w:p>
    <w:p w14:paraId="280F44F5" w14:textId="77777777" w:rsidR="006C11D0" w:rsidRDefault="006C11D0" w:rsidP="006C11D0">
      <w:pPr>
        <w:spacing w:before="156"/>
      </w:pPr>
      <w:r>
        <w:t>2.3.4</w:t>
      </w:r>
      <w:r>
        <w:t xml:space="preserve">　居民医疗消费支出规模</w:t>
      </w:r>
    </w:p>
    <w:p w14:paraId="6CD53BC6" w14:textId="77777777" w:rsidR="006C11D0" w:rsidRDefault="006C11D0" w:rsidP="006C11D0">
      <w:pPr>
        <w:spacing w:before="156"/>
      </w:pPr>
      <w:r>
        <w:t>2.3.5</w:t>
      </w:r>
      <w:r>
        <w:t xml:space="preserve">　中国居民健康发展目标</w:t>
      </w:r>
    </w:p>
    <w:p w14:paraId="4B6313CA" w14:textId="77777777" w:rsidR="006C11D0" w:rsidRDefault="006C11D0" w:rsidP="006C11D0">
      <w:pPr>
        <w:spacing w:before="156"/>
      </w:pPr>
    </w:p>
    <w:p w14:paraId="32FB05C6" w14:textId="77777777" w:rsidR="006C11D0" w:rsidRPr="00772B6C" w:rsidRDefault="006C11D0" w:rsidP="006C11D0">
      <w:pPr>
        <w:spacing w:before="156"/>
        <w:rPr>
          <w:b/>
        </w:rPr>
      </w:pPr>
      <w:r w:rsidRPr="00772B6C">
        <w:rPr>
          <w:rFonts w:hint="eastAsia"/>
          <w:b/>
        </w:rPr>
        <w:t xml:space="preserve">第三章　</w:t>
      </w:r>
      <w:r w:rsidRPr="00772B6C">
        <w:rPr>
          <w:b/>
        </w:rPr>
        <w:t>2015-2019</w:t>
      </w:r>
      <w:r w:rsidRPr="00772B6C">
        <w:rPr>
          <w:b/>
        </w:rPr>
        <w:t>年生物医用材料产业政策环境分析</w:t>
      </w:r>
    </w:p>
    <w:p w14:paraId="63194B27" w14:textId="77777777" w:rsidR="006C11D0" w:rsidRDefault="006C11D0" w:rsidP="006C11D0">
      <w:pPr>
        <w:spacing w:before="156"/>
      </w:pPr>
      <w:r>
        <w:lastRenderedPageBreak/>
        <w:t>3.1</w:t>
      </w:r>
      <w:r>
        <w:t xml:space="preserve">　行业监管体制</w:t>
      </w:r>
    </w:p>
    <w:p w14:paraId="5C650948" w14:textId="77777777" w:rsidR="006C11D0" w:rsidRDefault="006C11D0" w:rsidP="006C11D0">
      <w:pPr>
        <w:spacing w:before="156"/>
      </w:pPr>
      <w:r>
        <w:t>3.1.1</w:t>
      </w:r>
      <w:r>
        <w:t xml:space="preserve">　医疗器械监管体制</w:t>
      </w:r>
    </w:p>
    <w:p w14:paraId="2B220180" w14:textId="77777777" w:rsidR="006C11D0" w:rsidRDefault="006C11D0" w:rsidP="006C11D0">
      <w:pPr>
        <w:spacing w:before="156"/>
      </w:pPr>
      <w:r>
        <w:t>3.1.2</w:t>
      </w:r>
      <w:r>
        <w:t xml:space="preserve">　医药行业监管体制</w:t>
      </w:r>
    </w:p>
    <w:p w14:paraId="52A04605" w14:textId="77777777" w:rsidR="006C11D0" w:rsidRDefault="006C11D0" w:rsidP="006C11D0">
      <w:pPr>
        <w:spacing w:before="156"/>
      </w:pPr>
      <w:r>
        <w:t>3.2</w:t>
      </w:r>
      <w:r>
        <w:t xml:space="preserve">　重点政策法规</w:t>
      </w:r>
    </w:p>
    <w:p w14:paraId="69AB0255" w14:textId="77777777" w:rsidR="006C11D0" w:rsidRDefault="006C11D0" w:rsidP="006C11D0">
      <w:pPr>
        <w:spacing w:before="156"/>
      </w:pPr>
      <w:r>
        <w:t>3.2.1</w:t>
      </w:r>
      <w:r>
        <w:t xml:space="preserve">　国家重点监管医疗器械目录</w:t>
      </w:r>
    </w:p>
    <w:p w14:paraId="608572E2" w14:textId="77777777" w:rsidR="006C11D0" w:rsidRDefault="006C11D0" w:rsidP="006C11D0">
      <w:pPr>
        <w:spacing w:before="156"/>
      </w:pPr>
      <w:r>
        <w:t>3.2.2</w:t>
      </w:r>
      <w:r>
        <w:t xml:space="preserve">　医疗器械生产企业质量控制指南</w:t>
      </w:r>
    </w:p>
    <w:p w14:paraId="7A95398A" w14:textId="77777777" w:rsidR="006C11D0" w:rsidRDefault="006C11D0" w:rsidP="006C11D0">
      <w:pPr>
        <w:spacing w:before="156"/>
      </w:pPr>
      <w:r>
        <w:t>3.2.3</w:t>
      </w:r>
      <w:r>
        <w:t xml:space="preserve">　医疗器械生产质量管理规范</w:t>
      </w:r>
    </w:p>
    <w:p w14:paraId="49CD637C" w14:textId="77777777" w:rsidR="006C11D0" w:rsidRDefault="006C11D0" w:rsidP="006C11D0">
      <w:pPr>
        <w:spacing w:before="156"/>
      </w:pPr>
      <w:r>
        <w:t>3.2.4</w:t>
      </w:r>
      <w:r>
        <w:t xml:space="preserve">　医疗器械使用质量监督管理办法</w:t>
      </w:r>
    </w:p>
    <w:p w14:paraId="676E6BBA" w14:textId="77777777" w:rsidR="006C11D0" w:rsidRDefault="006C11D0" w:rsidP="006C11D0">
      <w:pPr>
        <w:spacing w:before="156"/>
      </w:pPr>
      <w:r>
        <w:t>3.2.5</w:t>
      </w:r>
      <w:r>
        <w:t xml:space="preserve">　药品生产监督管理办法</w:t>
      </w:r>
    </w:p>
    <w:p w14:paraId="1227BD0D" w14:textId="77777777" w:rsidR="006C11D0" w:rsidRDefault="006C11D0" w:rsidP="006C11D0">
      <w:pPr>
        <w:spacing w:before="156"/>
      </w:pPr>
      <w:r>
        <w:t>3.2.6</w:t>
      </w:r>
      <w:r>
        <w:t xml:space="preserve">　促进生物产业加快发展的若干政策</w:t>
      </w:r>
    </w:p>
    <w:p w14:paraId="198C6694" w14:textId="77777777" w:rsidR="006C11D0" w:rsidRDefault="006C11D0" w:rsidP="006C11D0">
      <w:pPr>
        <w:spacing w:before="156"/>
      </w:pPr>
      <w:r>
        <w:t>3.2.7</w:t>
      </w:r>
      <w:r>
        <w:t xml:space="preserve">　加快培育和发展战略性新兴产业的决定</w:t>
      </w:r>
    </w:p>
    <w:p w14:paraId="3A4800DA" w14:textId="77777777" w:rsidR="006C11D0" w:rsidRDefault="006C11D0" w:rsidP="006C11D0">
      <w:pPr>
        <w:spacing w:before="156"/>
      </w:pPr>
      <w:r>
        <w:t>3.2.8</w:t>
      </w:r>
      <w:r>
        <w:t xml:space="preserve">　关于促进健康服务业发展的若干意见</w:t>
      </w:r>
    </w:p>
    <w:p w14:paraId="775570CD" w14:textId="77777777" w:rsidR="006C11D0" w:rsidRDefault="006C11D0" w:rsidP="006C11D0">
      <w:pPr>
        <w:spacing w:before="156"/>
      </w:pPr>
      <w:r>
        <w:t>3.3</w:t>
      </w:r>
      <w:r>
        <w:t xml:space="preserve">　行业相关规划</w:t>
      </w:r>
    </w:p>
    <w:p w14:paraId="23D55EDD" w14:textId="77777777" w:rsidR="006C11D0" w:rsidRDefault="006C11D0" w:rsidP="006C11D0">
      <w:pPr>
        <w:spacing w:before="156"/>
      </w:pPr>
      <w:r>
        <w:t>3.3.1</w:t>
      </w:r>
      <w:r>
        <w:t xml:space="preserve">　</w:t>
      </w:r>
      <w:r>
        <w:t>“</w:t>
      </w:r>
      <w:r>
        <w:t>十三五</w:t>
      </w:r>
      <w:r>
        <w:t>”</w:t>
      </w:r>
      <w:r>
        <w:t>健康老龄化规划</w:t>
      </w:r>
    </w:p>
    <w:p w14:paraId="4BA4F776" w14:textId="77777777" w:rsidR="006C11D0" w:rsidRDefault="006C11D0" w:rsidP="006C11D0">
      <w:pPr>
        <w:spacing w:before="156"/>
      </w:pPr>
      <w:r>
        <w:t>3.3.2</w:t>
      </w:r>
      <w:r>
        <w:t xml:space="preserve">　医药工业发展规划指南</w:t>
      </w:r>
    </w:p>
    <w:p w14:paraId="12B64608" w14:textId="77777777" w:rsidR="006C11D0" w:rsidRDefault="006C11D0" w:rsidP="006C11D0">
      <w:pPr>
        <w:spacing w:before="156"/>
      </w:pPr>
      <w:r>
        <w:t>3.3.3</w:t>
      </w:r>
      <w:r>
        <w:t xml:space="preserve">　</w:t>
      </w:r>
      <w:r>
        <w:t>“</w:t>
      </w:r>
      <w:r>
        <w:t>十三五</w:t>
      </w:r>
      <w:r>
        <w:t>”</w:t>
      </w:r>
      <w:r>
        <w:t>生物产业发展规划</w:t>
      </w:r>
    </w:p>
    <w:p w14:paraId="75A9646A" w14:textId="77777777" w:rsidR="006C11D0" w:rsidRDefault="006C11D0" w:rsidP="006C11D0">
      <w:pPr>
        <w:spacing w:before="156"/>
      </w:pPr>
      <w:r>
        <w:t>3.3.4</w:t>
      </w:r>
      <w:r>
        <w:t xml:space="preserve">　医疗器械科技创新专项规划</w:t>
      </w:r>
    </w:p>
    <w:p w14:paraId="7E7E2998" w14:textId="77777777" w:rsidR="006C11D0" w:rsidRDefault="006C11D0" w:rsidP="006C11D0">
      <w:pPr>
        <w:spacing w:before="156"/>
      </w:pPr>
      <w:r>
        <w:t>3.3.5</w:t>
      </w:r>
      <w:r>
        <w:t xml:space="preserve">　新材料产业</w:t>
      </w:r>
      <w:r>
        <w:t>“</w:t>
      </w:r>
      <w:r>
        <w:t>十三五</w:t>
      </w:r>
      <w:r>
        <w:t>”</w:t>
      </w:r>
      <w:r>
        <w:t>发展规划</w:t>
      </w:r>
    </w:p>
    <w:p w14:paraId="490EAC6C" w14:textId="77777777" w:rsidR="006C11D0" w:rsidRDefault="006C11D0" w:rsidP="006C11D0">
      <w:pPr>
        <w:spacing w:before="156"/>
      </w:pPr>
      <w:r>
        <w:lastRenderedPageBreak/>
        <w:t>3.3.6</w:t>
      </w:r>
      <w:r>
        <w:t xml:space="preserve">　</w:t>
      </w:r>
      <w:r>
        <w:t>“</w:t>
      </w:r>
      <w:r>
        <w:t>十三五</w:t>
      </w:r>
      <w:r>
        <w:t>”</w:t>
      </w:r>
      <w:r>
        <w:t>国家战略性新兴产业发展规划（生物产业部分）</w:t>
      </w:r>
    </w:p>
    <w:p w14:paraId="52F97CFB" w14:textId="77777777" w:rsidR="006C11D0" w:rsidRDefault="006C11D0" w:rsidP="006C11D0">
      <w:pPr>
        <w:spacing w:before="156"/>
      </w:pPr>
    </w:p>
    <w:p w14:paraId="483C898B" w14:textId="77777777" w:rsidR="006C11D0" w:rsidRPr="00772B6C" w:rsidRDefault="006C11D0" w:rsidP="006C11D0">
      <w:pPr>
        <w:spacing w:before="156"/>
        <w:rPr>
          <w:b/>
        </w:rPr>
      </w:pPr>
      <w:r w:rsidRPr="00772B6C">
        <w:rPr>
          <w:rFonts w:hint="eastAsia"/>
          <w:b/>
        </w:rPr>
        <w:t xml:space="preserve">第四章　</w:t>
      </w:r>
      <w:r w:rsidRPr="00772B6C">
        <w:rPr>
          <w:b/>
        </w:rPr>
        <w:t>2015-2019</w:t>
      </w:r>
      <w:r w:rsidRPr="00772B6C">
        <w:rPr>
          <w:b/>
        </w:rPr>
        <w:t>年生物医用材料产业链综合分析</w:t>
      </w:r>
    </w:p>
    <w:p w14:paraId="55756399" w14:textId="77777777" w:rsidR="006C11D0" w:rsidRDefault="006C11D0" w:rsidP="006C11D0">
      <w:pPr>
        <w:spacing w:before="156"/>
      </w:pPr>
      <w:r>
        <w:t>4.1</w:t>
      </w:r>
      <w:r>
        <w:t xml:space="preserve">　生物医用材料产业链构成状况</w:t>
      </w:r>
    </w:p>
    <w:p w14:paraId="137AD713" w14:textId="77777777" w:rsidR="006C11D0" w:rsidRDefault="006C11D0" w:rsidP="006C11D0">
      <w:pPr>
        <w:spacing w:before="156"/>
      </w:pPr>
      <w:r>
        <w:t>4.1.1</w:t>
      </w:r>
      <w:r>
        <w:t xml:space="preserve">　上游产业构成</w:t>
      </w:r>
    </w:p>
    <w:p w14:paraId="6A99BC5B" w14:textId="77777777" w:rsidR="006C11D0" w:rsidRDefault="006C11D0" w:rsidP="006C11D0">
      <w:pPr>
        <w:spacing w:before="156"/>
      </w:pPr>
      <w:r>
        <w:t>4.1.2</w:t>
      </w:r>
      <w:r>
        <w:t xml:space="preserve">　下游产业构成</w:t>
      </w:r>
    </w:p>
    <w:p w14:paraId="26DBE1B3" w14:textId="77777777" w:rsidR="006C11D0" w:rsidRDefault="006C11D0" w:rsidP="006C11D0">
      <w:pPr>
        <w:spacing w:before="156"/>
      </w:pPr>
      <w:r>
        <w:t>4.2</w:t>
      </w:r>
      <w:r>
        <w:t xml:space="preserve">　生物医用材料上游行业分析</w:t>
      </w:r>
    </w:p>
    <w:p w14:paraId="5C6E666B" w14:textId="77777777" w:rsidR="006C11D0" w:rsidRDefault="006C11D0" w:rsidP="006C11D0">
      <w:pPr>
        <w:spacing w:before="156"/>
      </w:pPr>
      <w:r>
        <w:t>4.2.1</w:t>
      </w:r>
      <w:r>
        <w:t xml:space="preserve">　高分子材料</w:t>
      </w:r>
    </w:p>
    <w:p w14:paraId="125C0146" w14:textId="77777777" w:rsidR="006C11D0" w:rsidRDefault="006C11D0" w:rsidP="006C11D0">
      <w:pPr>
        <w:spacing w:before="156"/>
      </w:pPr>
      <w:r>
        <w:t>4.2.2</w:t>
      </w:r>
      <w:r>
        <w:t xml:space="preserve">　复合材料</w:t>
      </w:r>
    </w:p>
    <w:p w14:paraId="6EA98B35" w14:textId="77777777" w:rsidR="006C11D0" w:rsidRDefault="006C11D0" w:rsidP="006C11D0">
      <w:pPr>
        <w:spacing w:before="156"/>
      </w:pPr>
      <w:r>
        <w:t>4.2.3</w:t>
      </w:r>
      <w:r>
        <w:t xml:space="preserve">　合金材料</w:t>
      </w:r>
    </w:p>
    <w:p w14:paraId="794E539B" w14:textId="77777777" w:rsidR="006C11D0" w:rsidRDefault="006C11D0" w:rsidP="006C11D0">
      <w:pPr>
        <w:spacing w:before="156"/>
      </w:pPr>
      <w:r>
        <w:t>4.3</w:t>
      </w:r>
      <w:r>
        <w:t xml:space="preserve">　生物医用材料下游行业分析</w:t>
      </w:r>
    </w:p>
    <w:p w14:paraId="4CEA5C1E" w14:textId="77777777" w:rsidR="006C11D0" w:rsidRDefault="006C11D0" w:rsidP="006C11D0">
      <w:pPr>
        <w:spacing w:before="156"/>
      </w:pPr>
      <w:r>
        <w:t>4.3.1</w:t>
      </w:r>
      <w:r>
        <w:t xml:space="preserve">　医疗器械行业</w:t>
      </w:r>
    </w:p>
    <w:p w14:paraId="55DCB9A6" w14:textId="77777777" w:rsidR="006C11D0" w:rsidRDefault="006C11D0" w:rsidP="006C11D0">
      <w:pPr>
        <w:spacing w:before="156"/>
      </w:pPr>
      <w:r>
        <w:t>4.3.2</w:t>
      </w:r>
      <w:r>
        <w:t xml:space="preserve">　医药制造行业</w:t>
      </w:r>
    </w:p>
    <w:p w14:paraId="0FCAEB7A" w14:textId="77777777" w:rsidR="006C11D0" w:rsidRDefault="006C11D0" w:rsidP="006C11D0">
      <w:pPr>
        <w:spacing w:before="156"/>
      </w:pPr>
    </w:p>
    <w:p w14:paraId="76B85672" w14:textId="77777777" w:rsidR="006C11D0" w:rsidRPr="00772B6C" w:rsidRDefault="006C11D0" w:rsidP="006C11D0">
      <w:pPr>
        <w:spacing w:before="156"/>
        <w:rPr>
          <w:b/>
        </w:rPr>
      </w:pPr>
      <w:r w:rsidRPr="00772B6C">
        <w:rPr>
          <w:rFonts w:hint="eastAsia"/>
          <w:b/>
        </w:rPr>
        <w:t xml:space="preserve">第五章　</w:t>
      </w:r>
      <w:r w:rsidRPr="00772B6C">
        <w:rPr>
          <w:b/>
        </w:rPr>
        <w:t>2015-2019</w:t>
      </w:r>
      <w:r w:rsidRPr="00772B6C">
        <w:rPr>
          <w:b/>
        </w:rPr>
        <w:t>年生物医用材料产业发展现状</w:t>
      </w:r>
    </w:p>
    <w:p w14:paraId="18D95D49" w14:textId="77777777" w:rsidR="006C11D0" w:rsidRDefault="006C11D0" w:rsidP="006C11D0">
      <w:pPr>
        <w:spacing w:before="156"/>
      </w:pPr>
      <w:r>
        <w:t>5.1</w:t>
      </w:r>
      <w:r>
        <w:t xml:space="preserve">　全球生物医用材料产业发展概况</w:t>
      </w:r>
    </w:p>
    <w:p w14:paraId="65DC7563" w14:textId="77777777" w:rsidR="006C11D0" w:rsidRDefault="006C11D0" w:rsidP="006C11D0">
      <w:pPr>
        <w:spacing w:before="156"/>
      </w:pPr>
      <w:r>
        <w:t>5.1.1</w:t>
      </w:r>
      <w:r>
        <w:t xml:space="preserve">　市场规模分析</w:t>
      </w:r>
    </w:p>
    <w:p w14:paraId="559035D3" w14:textId="77777777" w:rsidR="006C11D0" w:rsidRDefault="006C11D0" w:rsidP="006C11D0">
      <w:pPr>
        <w:spacing w:before="156"/>
      </w:pPr>
      <w:r>
        <w:t>5.1.2</w:t>
      </w:r>
      <w:r>
        <w:t xml:space="preserve">　市场竞争格局</w:t>
      </w:r>
    </w:p>
    <w:p w14:paraId="186DB7D8" w14:textId="77777777" w:rsidR="006C11D0" w:rsidRDefault="006C11D0" w:rsidP="006C11D0">
      <w:pPr>
        <w:spacing w:before="156"/>
      </w:pPr>
      <w:r>
        <w:t>5.1.3</w:t>
      </w:r>
      <w:r>
        <w:t xml:space="preserve">　产品市场分析</w:t>
      </w:r>
    </w:p>
    <w:p w14:paraId="4432AB4A" w14:textId="77777777" w:rsidR="006C11D0" w:rsidRDefault="006C11D0" w:rsidP="006C11D0">
      <w:pPr>
        <w:spacing w:before="156"/>
      </w:pPr>
      <w:r>
        <w:lastRenderedPageBreak/>
        <w:t>5.1.4</w:t>
      </w:r>
      <w:r>
        <w:t xml:space="preserve">　原料市场分析</w:t>
      </w:r>
    </w:p>
    <w:p w14:paraId="66E21D35" w14:textId="77777777" w:rsidR="006C11D0" w:rsidRDefault="006C11D0" w:rsidP="006C11D0">
      <w:pPr>
        <w:spacing w:before="156"/>
      </w:pPr>
      <w:r>
        <w:t>5.1.5</w:t>
      </w:r>
      <w:r>
        <w:t xml:space="preserve">　技术进展分析</w:t>
      </w:r>
    </w:p>
    <w:p w14:paraId="0B87669B" w14:textId="77777777" w:rsidR="006C11D0" w:rsidRDefault="006C11D0" w:rsidP="006C11D0">
      <w:pPr>
        <w:spacing w:before="156"/>
      </w:pPr>
      <w:r>
        <w:t>5.1.6</w:t>
      </w:r>
      <w:r>
        <w:t xml:space="preserve">　新产品发展分析</w:t>
      </w:r>
    </w:p>
    <w:p w14:paraId="6477EE72" w14:textId="77777777" w:rsidR="006C11D0" w:rsidRDefault="006C11D0" w:rsidP="006C11D0">
      <w:pPr>
        <w:spacing w:before="156"/>
      </w:pPr>
      <w:r>
        <w:t>5.1.7</w:t>
      </w:r>
      <w:r>
        <w:t xml:space="preserve">　企业布局加快</w:t>
      </w:r>
    </w:p>
    <w:p w14:paraId="680376B6" w14:textId="77777777" w:rsidR="006C11D0" w:rsidRDefault="006C11D0" w:rsidP="006C11D0">
      <w:pPr>
        <w:spacing w:before="156"/>
      </w:pPr>
      <w:r>
        <w:t>5.1.8</w:t>
      </w:r>
      <w:r>
        <w:t xml:space="preserve">　市场前景预测</w:t>
      </w:r>
    </w:p>
    <w:p w14:paraId="67EE0226" w14:textId="77777777" w:rsidR="006C11D0" w:rsidRDefault="006C11D0" w:rsidP="006C11D0">
      <w:pPr>
        <w:spacing w:before="156"/>
      </w:pPr>
      <w:r>
        <w:t>5.2</w:t>
      </w:r>
      <w:r>
        <w:t xml:space="preserve">　中国生物医用材料产业发展概况</w:t>
      </w:r>
    </w:p>
    <w:p w14:paraId="30D56A6F" w14:textId="77777777" w:rsidR="006C11D0" w:rsidRDefault="006C11D0" w:rsidP="006C11D0">
      <w:pPr>
        <w:spacing w:before="156"/>
      </w:pPr>
      <w:r>
        <w:t>5.2.1</w:t>
      </w:r>
      <w:r>
        <w:t xml:space="preserve">　发展历程简述</w:t>
      </w:r>
    </w:p>
    <w:p w14:paraId="0660FD1E" w14:textId="77777777" w:rsidR="006C11D0" w:rsidRDefault="006C11D0" w:rsidP="006C11D0">
      <w:pPr>
        <w:spacing w:before="156"/>
      </w:pPr>
      <w:r>
        <w:t>5.2.2</w:t>
      </w:r>
      <w:r>
        <w:t xml:space="preserve">　市场规模分析</w:t>
      </w:r>
    </w:p>
    <w:p w14:paraId="51DB24BD" w14:textId="77777777" w:rsidR="006C11D0" w:rsidRDefault="006C11D0" w:rsidP="006C11D0">
      <w:pPr>
        <w:spacing w:before="156"/>
      </w:pPr>
      <w:r>
        <w:t>5.2.3</w:t>
      </w:r>
      <w:r>
        <w:t xml:space="preserve">　市场竞争格局</w:t>
      </w:r>
    </w:p>
    <w:p w14:paraId="5F1D5361" w14:textId="77777777" w:rsidR="006C11D0" w:rsidRDefault="006C11D0" w:rsidP="006C11D0">
      <w:pPr>
        <w:spacing w:before="156"/>
      </w:pPr>
      <w:r>
        <w:t>5.2.4</w:t>
      </w:r>
      <w:r>
        <w:t xml:space="preserve">　产业状况分析</w:t>
      </w:r>
    </w:p>
    <w:p w14:paraId="03149F96" w14:textId="77777777" w:rsidR="006C11D0" w:rsidRDefault="006C11D0" w:rsidP="006C11D0">
      <w:pPr>
        <w:spacing w:before="156"/>
      </w:pPr>
      <w:r>
        <w:t>5.2.5</w:t>
      </w:r>
      <w:r>
        <w:t xml:space="preserve">　生产水平分析</w:t>
      </w:r>
    </w:p>
    <w:p w14:paraId="493AEDD2" w14:textId="77777777" w:rsidR="006C11D0" w:rsidRDefault="006C11D0" w:rsidP="006C11D0">
      <w:pPr>
        <w:spacing w:before="156"/>
      </w:pPr>
      <w:r>
        <w:t>5.2.6</w:t>
      </w:r>
      <w:r>
        <w:t xml:space="preserve">　行业特征分析</w:t>
      </w:r>
    </w:p>
    <w:p w14:paraId="74C27132" w14:textId="77777777" w:rsidR="006C11D0" w:rsidRDefault="006C11D0" w:rsidP="006C11D0">
      <w:pPr>
        <w:spacing w:before="156"/>
      </w:pPr>
      <w:r>
        <w:t>5.2.7</w:t>
      </w:r>
      <w:r>
        <w:t xml:space="preserve">　市场需求现状</w:t>
      </w:r>
    </w:p>
    <w:p w14:paraId="627D8F30" w14:textId="77777777" w:rsidR="006C11D0" w:rsidRDefault="006C11D0" w:rsidP="006C11D0">
      <w:pPr>
        <w:spacing w:before="156"/>
      </w:pPr>
      <w:r>
        <w:t>5.3</w:t>
      </w:r>
      <w:r>
        <w:t xml:space="preserve">　中国生物医用材料区域发展态势</w:t>
      </w:r>
    </w:p>
    <w:p w14:paraId="05EB0061" w14:textId="77777777" w:rsidR="006C11D0" w:rsidRDefault="006C11D0" w:rsidP="006C11D0">
      <w:pPr>
        <w:spacing w:before="156"/>
      </w:pPr>
      <w:r>
        <w:t>5.3.1</w:t>
      </w:r>
      <w:r>
        <w:t xml:space="preserve">　湖南省</w:t>
      </w:r>
    </w:p>
    <w:p w14:paraId="237A37D9" w14:textId="77777777" w:rsidR="006C11D0" w:rsidRDefault="006C11D0" w:rsidP="006C11D0">
      <w:pPr>
        <w:spacing w:before="156"/>
      </w:pPr>
      <w:r>
        <w:t>5.3.2</w:t>
      </w:r>
      <w:r>
        <w:t xml:space="preserve">　广州市</w:t>
      </w:r>
    </w:p>
    <w:p w14:paraId="22BD3290" w14:textId="77777777" w:rsidR="006C11D0" w:rsidRDefault="006C11D0" w:rsidP="006C11D0">
      <w:pPr>
        <w:spacing w:before="156"/>
      </w:pPr>
      <w:r>
        <w:t>5.3.3</w:t>
      </w:r>
      <w:r>
        <w:t xml:space="preserve">　深圳市</w:t>
      </w:r>
    </w:p>
    <w:p w14:paraId="4F4970AA" w14:textId="77777777" w:rsidR="006C11D0" w:rsidRDefault="006C11D0" w:rsidP="006C11D0">
      <w:pPr>
        <w:spacing w:before="156"/>
      </w:pPr>
      <w:r>
        <w:t>5.3.4</w:t>
      </w:r>
      <w:r>
        <w:t xml:space="preserve">　兰州新区</w:t>
      </w:r>
    </w:p>
    <w:p w14:paraId="4F7405FE" w14:textId="77777777" w:rsidR="006C11D0" w:rsidRDefault="006C11D0" w:rsidP="006C11D0">
      <w:pPr>
        <w:spacing w:before="156"/>
      </w:pPr>
      <w:r>
        <w:lastRenderedPageBreak/>
        <w:t>5.4</w:t>
      </w:r>
      <w:r>
        <w:t xml:space="preserve">　中国生物医用材料产业存在的问题</w:t>
      </w:r>
    </w:p>
    <w:p w14:paraId="3116D21E" w14:textId="77777777" w:rsidR="006C11D0" w:rsidRDefault="006C11D0" w:rsidP="006C11D0">
      <w:pPr>
        <w:spacing w:before="156"/>
      </w:pPr>
      <w:r>
        <w:t>5.4.1</w:t>
      </w:r>
      <w:r>
        <w:t xml:space="preserve">　技术结构不合理</w:t>
      </w:r>
    </w:p>
    <w:p w14:paraId="53879181" w14:textId="77777777" w:rsidR="006C11D0" w:rsidRDefault="006C11D0" w:rsidP="006C11D0">
      <w:pPr>
        <w:spacing w:before="156"/>
      </w:pPr>
      <w:r>
        <w:t>5.4.2</w:t>
      </w:r>
      <w:r>
        <w:t xml:space="preserve">　企业竞争能力低</w:t>
      </w:r>
    </w:p>
    <w:p w14:paraId="12E5DC14" w14:textId="77777777" w:rsidR="006C11D0" w:rsidRDefault="006C11D0" w:rsidP="006C11D0">
      <w:pPr>
        <w:spacing w:before="156"/>
      </w:pPr>
      <w:r>
        <w:t>5.4.3</w:t>
      </w:r>
      <w:r>
        <w:t xml:space="preserve">　研究成果转化慢</w:t>
      </w:r>
    </w:p>
    <w:p w14:paraId="1738B96B" w14:textId="77777777" w:rsidR="006C11D0" w:rsidRDefault="006C11D0" w:rsidP="006C11D0">
      <w:pPr>
        <w:spacing w:before="156"/>
      </w:pPr>
      <w:r>
        <w:t>5.4.4</w:t>
      </w:r>
      <w:r>
        <w:t xml:space="preserve">　主要原料依靠进口</w:t>
      </w:r>
    </w:p>
    <w:p w14:paraId="762E02A7" w14:textId="77777777" w:rsidR="006C11D0" w:rsidRDefault="006C11D0" w:rsidP="006C11D0">
      <w:pPr>
        <w:spacing w:before="156"/>
      </w:pPr>
      <w:r>
        <w:t>5.4.5</w:t>
      </w:r>
      <w:r>
        <w:t xml:space="preserve">　面临进口产品挑战</w:t>
      </w:r>
    </w:p>
    <w:p w14:paraId="5E28B721" w14:textId="77777777" w:rsidR="006C11D0" w:rsidRDefault="006C11D0" w:rsidP="006C11D0">
      <w:pPr>
        <w:spacing w:before="156"/>
      </w:pPr>
      <w:r>
        <w:t>5.4.6</w:t>
      </w:r>
      <w:r>
        <w:t xml:space="preserve">　面临贸易摩擦和技术壁垒</w:t>
      </w:r>
    </w:p>
    <w:p w14:paraId="5B064D92" w14:textId="77777777" w:rsidR="006C11D0" w:rsidRDefault="006C11D0" w:rsidP="006C11D0">
      <w:pPr>
        <w:spacing w:before="156"/>
      </w:pPr>
      <w:r>
        <w:t>5.5</w:t>
      </w:r>
      <w:r>
        <w:t xml:space="preserve">　中国生物医用材料产业发展建议</w:t>
      </w:r>
    </w:p>
    <w:p w14:paraId="1BDAB90D" w14:textId="77777777" w:rsidR="006C11D0" w:rsidRDefault="006C11D0" w:rsidP="006C11D0">
      <w:pPr>
        <w:spacing w:before="156"/>
      </w:pPr>
      <w:r>
        <w:t>5.5.1</w:t>
      </w:r>
      <w:r>
        <w:t xml:space="preserve">　产业化的建议</w:t>
      </w:r>
    </w:p>
    <w:p w14:paraId="30F9E77D" w14:textId="77777777" w:rsidR="006C11D0" w:rsidRDefault="006C11D0" w:rsidP="006C11D0">
      <w:pPr>
        <w:spacing w:before="156"/>
      </w:pPr>
      <w:r>
        <w:t>5.5.2</w:t>
      </w:r>
      <w:r>
        <w:t xml:space="preserve">　发展战略途径</w:t>
      </w:r>
    </w:p>
    <w:p w14:paraId="7E326FFC" w14:textId="77777777" w:rsidR="006C11D0" w:rsidRDefault="006C11D0" w:rsidP="006C11D0">
      <w:pPr>
        <w:spacing w:before="156"/>
      </w:pPr>
      <w:r>
        <w:t>5.5.3</w:t>
      </w:r>
      <w:r>
        <w:t xml:space="preserve">　走产学研结合道路</w:t>
      </w:r>
    </w:p>
    <w:p w14:paraId="6FFF24FC" w14:textId="77777777" w:rsidR="006C11D0" w:rsidRDefault="006C11D0" w:rsidP="006C11D0">
      <w:pPr>
        <w:spacing w:before="156"/>
      </w:pPr>
    </w:p>
    <w:p w14:paraId="2A3ABCED" w14:textId="77777777" w:rsidR="006C11D0" w:rsidRPr="00772B6C" w:rsidRDefault="006C11D0" w:rsidP="006C11D0">
      <w:pPr>
        <w:spacing w:before="156"/>
        <w:rPr>
          <w:b/>
        </w:rPr>
      </w:pPr>
      <w:r w:rsidRPr="00772B6C">
        <w:rPr>
          <w:rFonts w:hint="eastAsia"/>
          <w:b/>
        </w:rPr>
        <w:t xml:space="preserve">第六章　</w:t>
      </w:r>
      <w:r w:rsidRPr="00772B6C">
        <w:rPr>
          <w:b/>
        </w:rPr>
        <w:t>2015-2019</w:t>
      </w:r>
      <w:r w:rsidRPr="00772B6C">
        <w:rPr>
          <w:b/>
        </w:rPr>
        <w:t>年生物医用材料产业技术研究分析</w:t>
      </w:r>
    </w:p>
    <w:p w14:paraId="2A6EA0CC" w14:textId="77777777" w:rsidR="006C11D0" w:rsidRDefault="006C11D0" w:rsidP="006C11D0">
      <w:pPr>
        <w:spacing w:before="156"/>
      </w:pPr>
      <w:r>
        <w:t>6.1</w:t>
      </w:r>
      <w:r>
        <w:t xml:space="preserve">　生物医用材料科学研究核心领域</w:t>
      </w:r>
    </w:p>
    <w:p w14:paraId="711B7DA2" w14:textId="77777777" w:rsidR="006C11D0" w:rsidRDefault="006C11D0" w:rsidP="006C11D0">
      <w:pPr>
        <w:spacing w:before="156"/>
      </w:pPr>
      <w:r>
        <w:t>6.1.1</w:t>
      </w:r>
      <w:r>
        <w:t xml:space="preserve">　生物相容性</w:t>
      </w:r>
    </w:p>
    <w:p w14:paraId="46AFB3A6" w14:textId="77777777" w:rsidR="006C11D0" w:rsidRDefault="006C11D0" w:rsidP="006C11D0">
      <w:pPr>
        <w:spacing w:before="156"/>
      </w:pPr>
      <w:r>
        <w:t>6.1.2</w:t>
      </w:r>
      <w:r>
        <w:t xml:space="preserve">　表面和表面改性</w:t>
      </w:r>
    </w:p>
    <w:p w14:paraId="5D8BD4A0" w14:textId="77777777" w:rsidR="006C11D0" w:rsidRDefault="006C11D0" w:rsidP="006C11D0">
      <w:pPr>
        <w:spacing w:before="156"/>
      </w:pPr>
      <w:r>
        <w:t>6.1.3</w:t>
      </w:r>
      <w:r>
        <w:t xml:space="preserve">　新一代生物材料的合成</w:t>
      </w:r>
    </w:p>
    <w:p w14:paraId="5868D87D" w14:textId="77777777" w:rsidR="006C11D0" w:rsidRDefault="006C11D0" w:rsidP="006C11D0">
      <w:pPr>
        <w:spacing w:before="156"/>
      </w:pPr>
      <w:r>
        <w:t>6.1.4</w:t>
      </w:r>
      <w:r>
        <w:t xml:space="preserve">　纳米生物材料及软纳米技术</w:t>
      </w:r>
    </w:p>
    <w:p w14:paraId="49460F7F" w14:textId="77777777" w:rsidR="006C11D0" w:rsidRDefault="006C11D0" w:rsidP="006C11D0">
      <w:pPr>
        <w:spacing w:before="156"/>
      </w:pPr>
      <w:r>
        <w:lastRenderedPageBreak/>
        <w:t>6.1.5</w:t>
      </w:r>
      <w:r>
        <w:t xml:space="preserve">　先进的制造方法学</w:t>
      </w:r>
    </w:p>
    <w:p w14:paraId="1FCD5E0B" w14:textId="77777777" w:rsidR="006C11D0" w:rsidRDefault="006C11D0" w:rsidP="006C11D0">
      <w:pPr>
        <w:spacing w:before="156"/>
      </w:pPr>
      <w:r>
        <w:t>6.2</w:t>
      </w:r>
      <w:r>
        <w:t xml:space="preserve">　中国生物医用材料技术研究概况</w:t>
      </w:r>
    </w:p>
    <w:p w14:paraId="249D9CD9" w14:textId="77777777" w:rsidR="006C11D0" w:rsidRDefault="006C11D0" w:rsidP="006C11D0">
      <w:pPr>
        <w:spacing w:before="156"/>
      </w:pPr>
      <w:r>
        <w:t>6.2.1</w:t>
      </w:r>
      <w:r>
        <w:t xml:space="preserve">　国内基础研究成果总结</w:t>
      </w:r>
    </w:p>
    <w:p w14:paraId="4D96E3EF" w14:textId="77777777" w:rsidR="006C11D0" w:rsidRDefault="006C11D0" w:rsidP="006C11D0">
      <w:pPr>
        <w:spacing w:before="156"/>
      </w:pPr>
      <w:r>
        <w:t>6.2.2</w:t>
      </w:r>
      <w:r>
        <w:t xml:space="preserve">　生物医学材料技术研究热点</w:t>
      </w:r>
    </w:p>
    <w:p w14:paraId="30B31D05" w14:textId="77777777" w:rsidR="006C11D0" w:rsidRDefault="006C11D0" w:rsidP="006C11D0">
      <w:pPr>
        <w:spacing w:before="156"/>
      </w:pPr>
      <w:r>
        <w:t>6.2.3</w:t>
      </w:r>
      <w:r>
        <w:t xml:space="preserve">　生物医用材料亟待突破领域</w:t>
      </w:r>
    </w:p>
    <w:p w14:paraId="626D1072" w14:textId="77777777" w:rsidR="006C11D0" w:rsidRDefault="006C11D0" w:rsidP="006C11D0">
      <w:pPr>
        <w:spacing w:before="156"/>
      </w:pPr>
      <w:r>
        <w:t>6.2.4</w:t>
      </w:r>
      <w:r>
        <w:t xml:space="preserve">　生物医学材料技术研究趋势</w:t>
      </w:r>
    </w:p>
    <w:p w14:paraId="0D1CD822" w14:textId="77777777" w:rsidR="006C11D0" w:rsidRDefault="006C11D0" w:rsidP="006C11D0">
      <w:pPr>
        <w:spacing w:before="156"/>
      </w:pPr>
      <w:r>
        <w:t>6.3</w:t>
      </w:r>
      <w:r>
        <w:t xml:space="preserve">　</w:t>
      </w:r>
      <w:r>
        <w:t>2015-2019</w:t>
      </w:r>
      <w:r>
        <w:t>年生物医用材料</w:t>
      </w:r>
      <w:r>
        <w:t>3D</w:t>
      </w:r>
      <w:r>
        <w:t>打印技术分析</w:t>
      </w:r>
    </w:p>
    <w:p w14:paraId="269C475A" w14:textId="77777777" w:rsidR="006C11D0" w:rsidRDefault="006C11D0" w:rsidP="006C11D0">
      <w:pPr>
        <w:spacing w:before="156"/>
      </w:pPr>
      <w:r>
        <w:t>6.3.1</w:t>
      </w:r>
      <w:r>
        <w:t xml:space="preserve">　生物</w:t>
      </w:r>
      <w:r>
        <w:t>3D</w:t>
      </w:r>
      <w:r>
        <w:t>打印市场状况分析</w:t>
      </w:r>
    </w:p>
    <w:p w14:paraId="546A079C" w14:textId="77777777" w:rsidR="006C11D0" w:rsidRDefault="006C11D0" w:rsidP="006C11D0">
      <w:pPr>
        <w:spacing w:before="156"/>
      </w:pPr>
      <w:r>
        <w:t>6.3.2</w:t>
      </w:r>
      <w:r>
        <w:t xml:space="preserve">　生物医疗</w:t>
      </w:r>
      <w:r>
        <w:t>3D</w:t>
      </w:r>
      <w:r>
        <w:t>打印市场态势</w:t>
      </w:r>
    </w:p>
    <w:p w14:paraId="02B2C331" w14:textId="77777777" w:rsidR="006C11D0" w:rsidRDefault="006C11D0" w:rsidP="006C11D0">
      <w:pPr>
        <w:spacing w:before="156"/>
      </w:pPr>
      <w:r>
        <w:t>6.3.3</w:t>
      </w:r>
      <w:r>
        <w:t xml:space="preserve">　医用</w:t>
      </w:r>
      <w:r>
        <w:t>3D</w:t>
      </w:r>
      <w:r>
        <w:t>打印技术研发进展</w:t>
      </w:r>
    </w:p>
    <w:p w14:paraId="1EF6E846" w14:textId="77777777" w:rsidR="006C11D0" w:rsidRDefault="006C11D0" w:rsidP="006C11D0">
      <w:pPr>
        <w:spacing w:before="156"/>
      </w:pPr>
      <w:r>
        <w:t>6.3.4</w:t>
      </w:r>
      <w:r>
        <w:t xml:space="preserve">　</w:t>
      </w:r>
      <w:r>
        <w:t>3D</w:t>
      </w:r>
      <w:r>
        <w:t>打印生物医用材料主要分类</w:t>
      </w:r>
    </w:p>
    <w:p w14:paraId="01398520" w14:textId="77777777" w:rsidR="006C11D0" w:rsidRDefault="006C11D0" w:rsidP="006C11D0">
      <w:pPr>
        <w:spacing w:before="156"/>
      </w:pPr>
      <w:r>
        <w:t>6.3.5</w:t>
      </w:r>
      <w:r>
        <w:t xml:space="preserve">　</w:t>
      </w:r>
      <w:r>
        <w:t>3D</w:t>
      </w:r>
      <w:r>
        <w:t>打印生物医用材料研究方向</w:t>
      </w:r>
    </w:p>
    <w:p w14:paraId="16B4CFE1" w14:textId="77777777" w:rsidR="006C11D0" w:rsidRDefault="006C11D0" w:rsidP="006C11D0">
      <w:pPr>
        <w:spacing w:before="156"/>
      </w:pPr>
      <w:r>
        <w:t>6.3.6</w:t>
      </w:r>
      <w:r>
        <w:t xml:space="preserve">　我国首台生物</w:t>
      </w:r>
      <w:r>
        <w:t>3D</w:t>
      </w:r>
      <w:r>
        <w:t>打印机研发成功</w:t>
      </w:r>
    </w:p>
    <w:p w14:paraId="3197A782" w14:textId="77777777" w:rsidR="006C11D0" w:rsidRDefault="006C11D0" w:rsidP="006C11D0">
      <w:pPr>
        <w:spacing w:before="156"/>
      </w:pPr>
      <w:r>
        <w:t>6.4</w:t>
      </w:r>
      <w:r>
        <w:t xml:space="preserve">　</w:t>
      </w:r>
      <w:r>
        <w:t>2015-2019</w:t>
      </w:r>
      <w:r>
        <w:t>年中国生物医用材料技术研究动态</w:t>
      </w:r>
    </w:p>
    <w:p w14:paraId="2201F11F" w14:textId="77777777" w:rsidR="006C11D0" w:rsidRDefault="006C11D0" w:rsidP="006C11D0">
      <w:pPr>
        <w:spacing w:before="156"/>
      </w:pPr>
      <w:r>
        <w:t>6.4.1</w:t>
      </w:r>
      <w:r>
        <w:t xml:space="preserve">　我国完成生物医用材料及产品研发项目</w:t>
      </w:r>
    </w:p>
    <w:p w14:paraId="3F8BE7A6" w14:textId="77777777" w:rsidR="006C11D0" w:rsidRDefault="006C11D0" w:rsidP="006C11D0">
      <w:pPr>
        <w:spacing w:before="156"/>
      </w:pPr>
      <w:r>
        <w:t>6.4.2</w:t>
      </w:r>
      <w:r>
        <w:t xml:space="preserve">　生物可降解医用高分子材料开发取得进展</w:t>
      </w:r>
    </w:p>
    <w:p w14:paraId="7542A208" w14:textId="77777777" w:rsidR="006C11D0" w:rsidRDefault="006C11D0" w:rsidP="006C11D0">
      <w:pPr>
        <w:spacing w:before="156"/>
      </w:pPr>
      <w:r>
        <w:t>6.4.3</w:t>
      </w:r>
      <w:r>
        <w:t xml:space="preserve">　我国成功研发新型生物应用纳米材料</w:t>
      </w:r>
    </w:p>
    <w:p w14:paraId="184F0372" w14:textId="77777777" w:rsidR="006C11D0" w:rsidRDefault="006C11D0" w:rsidP="006C11D0">
      <w:pPr>
        <w:spacing w:before="156"/>
      </w:pPr>
      <w:r>
        <w:t>6.5</w:t>
      </w:r>
      <w:r>
        <w:t xml:space="preserve">　国内外生物医用材料专利技术成果分析</w:t>
      </w:r>
    </w:p>
    <w:p w14:paraId="2A43EDAE" w14:textId="77777777" w:rsidR="006C11D0" w:rsidRDefault="006C11D0" w:rsidP="006C11D0">
      <w:pPr>
        <w:spacing w:before="156"/>
      </w:pPr>
      <w:r>
        <w:lastRenderedPageBreak/>
        <w:t>6.5.1</w:t>
      </w:r>
      <w:r>
        <w:t xml:space="preserve">　统计分析样本构成</w:t>
      </w:r>
    </w:p>
    <w:p w14:paraId="0B01E7B5" w14:textId="77777777" w:rsidR="006C11D0" w:rsidRDefault="006C11D0" w:rsidP="006C11D0">
      <w:pPr>
        <w:spacing w:before="156"/>
      </w:pPr>
      <w:r>
        <w:t>6.5.2</w:t>
      </w:r>
      <w:r>
        <w:t xml:space="preserve">　专利申请分布状况</w:t>
      </w:r>
    </w:p>
    <w:p w14:paraId="6322C6C5" w14:textId="77777777" w:rsidR="006C11D0" w:rsidRDefault="006C11D0" w:rsidP="006C11D0">
      <w:pPr>
        <w:spacing w:before="156"/>
      </w:pPr>
      <w:r>
        <w:t>6.5.3</w:t>
      </w:r>
      <w:r>
        <w:t xml:space="preserve">　专利申请量的比较</w:t>
      </w:r>
    </w:p>
    <w:p w14:paraId="4830605D" w14:textId="77777777" w:rsidR="006C11D0" w:rsidRDefault="006C11D0" w:rsidP="006C11D0">
      <w:pPr>
        <w:spacing w:before="156"/>
      </w:pPr>
      <w:r>
        <w:t>6.5.4</w:t>
      </w:r>
      <w:r>
        <w:t xml:space="preserve">　专利申请新增率对比</w:t>
      </w:r>
    </w:p>
    <w:p w14:paraId="02ED9FBD" w14:textId="77777777" w:rsidR="006C11D0" w:rsidRDefault="006C11D0" w:rsidP="006C11D0">
      <w:pPr>
        <w:spacing w:before="156"/>
      </w:pPr>
      <w:r>
        <w:t>6.5.5</w:t>
      </w:r>
      <w:r>
        <w:t xml:space="preserve">　专利申请受理国和来源国分析</w:t>
      </w:r>
    </w:p>
    <w:p w14:paraId="7115C1DD" w14:textId="77777777" w:rsidR="006C11D0" w:rsidRDefault="006C11D0" w:rsidP="006C11D0">
      <w:pPr>
        <w:spacing w:before="156"/>
      </w:pPr>
      <w:r>
        <w:t>6.5.6</w:t>
      </w:r>
      <w:r>
        <w:t xml:space="preserve">　专利申请量前十位申请人分析</w:t>
      </w:r>
    </w:p>
    <w:p w14:paraId="6ABB41EE" w14:textId="77777777" w:rsidR="006C11D0" w:rsidRDefault="006C11D0" w:rsidP="006C11D0">
      <w:pPr>
        <w:spacing w:before="156"/>
      </w:pPr>
      <w:r>
        <w:t>6.6</w:t>
      </w:r>
      <w:r>
        <w:t xml:space="preserve">　中国生物医用材料产业科技成果统计分析</w:t>
      </w:r>
    </w:p>
    <w:p w14:paraId="2CDD47F7" w14:textId="77777777" w:rsidR="006C11D0" w:rsidRDefault="006C11D0" w:rsidP="006C11D0">
      <w:pPr>
        <w:spacing w:before="156"/>
      </w:pPr>
      <w:r>
        <w:t>6.6.1</w:t>
      </w:r>
      <w:r>
        <w:t xml:space="preserve">　调查统计背景分析</w:t>
      </w:r>
    </w:p>
    <w:p w14:paraId="401E95EA" w14:textId="77777777" w:rsidR="006C11D0" w:rsidRDefault="006C11D0" w:rsidP="006C11D0">
      <w:pPr>
        <w:spacing w:before="156"/>
      </w:pPr>
      <w:r>
        <w:t>6.6.2</w:t>
      </w:r>
      <w:r>
        <w:t xml:space="preserve">　科技成果产出数量趋势</w:t>
      </w:r>
    </w:p>
    <w:p w14:paraId="7069FAE9" w14:textId="77777777" w:rsidR="006C11D0" w:rsidRDefault="006C11D0" w:rsidP="006C11D0">
      <w:pPr>
        <w:spacing w:before="156"/>
      </w:pPr>
      <w:r>
        <w:t>6.6.3</w:t>
      </w:r>
      <w:r>
        <w:t xml:space="preserve">　科技成果产出年度分析</w:t>
      </w:r>
    </w:p>
    <w:p w14:paraId="2CCBB2BC" w14:textId="77777777" w:rsidR="006C11D0" w:rsidRDefault="006C11D0" w:rsidP="006C11D0">
      <w:pPr>
        <w:spacing w:before="156"/>
      </w:pPr>
      <w:r>
        <w:t>6.6.4</w:t>
      </w:r>
      <w:r>
        <w:t xml:space="preserve">　科技成果产出内容分析</w:t>
      </w:r>
    </w:p>
    <w:p w14:paraId="1D9493F7" w14:textId="77777777" w:rsidR="006C11D0" w:rsidRDefault="006C11D0" w:rsidP="006C11D0">
      <w:pPr>
        <w:spacing w:before="156"/>
      </w:pPr>
      <w:r>
        <w:t>6.6.5</w:t>
      </w:r>
      <w:r>
        <w:t xml:space="preserve">　主要省市科技成果分析</w:t>
      </w:r>
    </w:p>
    <w:p w14:paraId="67FD3103" w14:textId="77777777" w:rsidR="006C11D0" w:rsidRDefault="006C11D0" w:rsidP="006C11D0">
      <w:pPr>
        <w:spacing w:before="156"/>
      </w:pPr>
      <w:r>
        <w:t>6.6.6</w:t>
      </w:r>
      <w:r>
        <w:t xml:space="preserve">　细分领域科技成果分析</w:t>
      </w:r>
    </w:p>
    <w:p w14:paraId="774E2876" w14:textId="77777777" w:rsidR="006C11D0" w:rsidRDefault="006C11D0" w:rsidP="006C11D0">
      <w:pPr>
        <w:spacing w:before="156"/>
      </w:pPr>
      <w:r>
        <w:t>6.6.7</w:t>
      </w:r>
      <w:r>
        <w:t xml:space="preserve">　科技成果产出特征分析</w:t>
      </w:r>
    </w:p>
    <w:p w14:paraId="0C73380C" w14:textId="77777777" w:rsidR="006C11D0" w:rsidRDefault="006C11D0" w:rsidP="006C11D0">
      <w:pPr>
        <w:spacing w:before="156"/>
      </w:pPr>
      <w:r>
        <w:t>6.7</w:t>
      </w:r>
      <w:r>
        <w:t xml:space="preserve">　中国生物医用材料专利技术发展建议</w:t>
      </w:r>
    </w:p>
    <w:p w14:paraId="3B39DD88" w14:textId="77777777" w:rsidR="006C11D0" w:rsidRDefault="006C11D0" w:rsidP="006C11D0">
      <w:pPr>
        <w:spacing w:before="156"/>
      </w:pPr>
    </w:p>
    <w:p w14:paraId="35F47496" w14:textId="77777777" w:rsidR="006C11D0" w:rsidRPr="00772B6C" w:rsidRDefault="006C11D0" w:rsidP="006C11D0">
      <w:pPr>
        <w:spacing w:before="156"/>
        <w:rPr>
          <w:b/>
        </w:rPr>
      </w:pPr>
      <w:r w:rsidRPr="00772B6C">
        <w:rPr>
          <w:rFonts w:hint="eastAsia"/>
          <w:b/>
        </w:rPr>
        <w:t xml:space="preserve">第七章　</w:t>
      </w:r>
      <w:r w:rsidRPr="00772B6C">
        <w:rPr>
          <w:b/>
        </w:rPr>
        <w:t>2015-2019</w:t>
      </w:r>
      <w:r w:rsidRPr="00772B6C">
        <w:rPr>
          <w:b/>
        </w:rPr>
        <w:t>年生物医用材料重点细分行业分析</w:t>
      </w:r>
    </w:p>
    <w:p w14:paraId="7E297196" w14:textId="77777777" w:rsidR="006C11D0" w:rsidRDefault="006C11D0" w:rsidP="006C11D0">
      <w:pPr>
        <w:spacing w:before="156"/>
      </w:pPr>
      <w:r>
        <w:t>7.1</w:t>
      </w:r>
      <w:r>
        <w:t xml:space="preserve">　生物医用金属材料</w:t>
      </w:r>
    </w:p>
    <w:p w14:paraId="16F77231" w14:textId="77777777" w:rsidR="006C11D0" w:rsidRDefault="006C11D0" w:rsidP="006C11D0">
      <w:pPr>
        <w:spacing w:before="156"/>
      </w:pPr>
      <w:r>
        <w:lastRenderedPageBreak/>
        <w:t>7.1.1</w:t>
      </w:r>
      <w:r>
        <w:t xml:space="preserve">　生物医用金属材料的分类情况</w:t>
      </w:r>
    </w:p>
    <w:p w14:paraId="2DE48E74" w14:textId="77777777" w:rsidR="006C11D0" w:rsidRDefault="006C11D0" w:rsidP="006C11D0">
      <w:pPr>
        <w:spacing w:before="156"/>
      </w:pPr>
      <w:r>
        <w:t>7.1.2</w:t>
      </w:r>
      <w:r>
        <w:t xml:space="preserve">　生物医用金属新材料开发状况</w:t>
      </w:r>
    </w:p>
    <w:p w14:paraId="3439CB03" w14:textId="77777777" w:rsidR="006C11D0" w:rsidRDefault="006C11D0" w:rsidP="006C11D0">
      <w:pPr>
        <w:spacing w:before="156"/>
      </w:pPr>
      <w:r>
        <w:t>7.1.3</w:t>
      </w:r>
      <w:r>
        <w:t xml:space="preserve">　生物医用金属材料性能的提升</w:t>
      </w:r>
    </w:p>
    <w:p w14:paraId="282E07E2" w14:textId="77777777" w:rsidR="006C11D0" w:rsidRDefault="006C11D0" w:rsidP="006C11D0">
      <w:pPr>
        <w:spacing w:before="156"/>
      </w:pPr>
      <w:r>
        <w:t>7.1.4</w:t>
      </w:r>
      <w:r>
        <w:t xml:space="preserve">　生物医用金属材料面临的问题</w:t>
      </w:r>
    </w:p>
    <w:p w14:paraId="08F1421F" w14:textId="77777777" w:rsidR="006C11D0" w:rsidRDefault="006C11D0" w:rsidP="006C11D0">
      <w:pPr>
        <w:spacing w:before="156"/>
      </w:pPr>
      <w:r>
        <w:t>7.1.5</w:t>
      </w:r>
      <w:r>
        <w:t xml:space="preserve">　生物医用金属材料的研究方向</w:t>
      </w:r>
    </w:p>
    <w:p w14:paraId="2A824AA6" w14:textId="77777777" w:rsidR="006C11D0" w:rsidRDefault="006C11D0" w:rsidP="006C11D0">
      <w:pPr>
        <w:spacing w:before="156"/>
      </w:pPr>
      <w:r>
        <w:t>7.1.6</w:t>
      </w:r>
      <w:r>
        <w:t xml:space="preserve">　生物医用钛及合金材料的开发应用</w:t>
      </w:r>
    </w:p>
    <w:p w14:paraId="63767C4C" w14:textId="77777777" w:rsidR="006C11D0" w:rsidRDefault="006C11D0" w:rsidP="006C11D0">
      <w:pPr>
        <w:spacing w:before="156"/>
      </w:pPr>
      <w:r>
        <w:t>7.1.7</w:t>
      </w:r>
      <w:r>
        <w:t xml:space="preserve">　生物可降解金属材料临床应用分析</w:t>
      </w:r>
    </w:p>
    <w:p w14:paraId="538B6013" w14:textId="77777777" w:rsidR="006C11D0" w:rsidRDefault="006C11D0" w:rsidP="006C11D0">
      <w:pPr>
        <w:spacing w:before="156"/>
      </w:pPr>
      <w:r>
        <w:t>7.2</w:t>
      </w:r>
      <w:r>
        <w:t xml:space="preserve">　生物医用高分子材料</w:t>
      </w:r>
    </w:p>
    <w:p w14:paraId="24F1AB65" w14:textId="77777777" w:rsidR="006C11D0" w:rsidRDefault="006C11D0" w:rsidP="006C11D0">
      <w:pPr>
        <w:spacing w:before="156"/>
      </w:pPr>
      <w:r>
        <w:t>7.2.1</w:t>
      </w:r>
      <w:r>
        <w:t xml:space="preserve">　生物医用高分子材料发展的阶段</w:t>
      </w:r>
    </w:p>
    <w:p w14:paraId="66490A25" w14:textId="77777777" w:rsidR="006C11D0" w:rsidRDefault="006C11D0" w:rsidP="006C11D0">
      <w:pPr>
        <w:spacing w:before="156"/>
      </w:pPr>
      <w:r>
        <w:t>7.2.2</w:t>
      </w:r>
      <w:r>
        <w:t xml:space="preserve">　生物医用高分子材料的特征及类别</w:t>
      </w:r>
    </w:p>
    <w:p w14:paraId="1B172016" w14:textId="77777777" w:rsidR="006C11D0" w:rsidRDefault="006C11D0" w:rsidP="006C11D0">
      <w:pPr>
        <w:spacing w:before="156"/>
      </w:pPr>
      <w:r>
        <w:t>7.2.3</w:t>
      </w:r>
      <w:r>
        <w:t xml:space="preserve">　生物医用高分子材料的临床应用</w:t>
      </w:r>
    </w:p>
    <w:p w14:paraId="61369C05" w14:textId="77777777" w:rsidR="006C11D0" w:rsidRDefault="006C11D0" w:rsidP="006C11D0">
      <w:pPr>
        <w:spacing w:before="156"/>
      </w:pPr>
      <w:r>
        <w:t>7.2.4</w:t>
      </w:r>
      <w:r>
        <w:t xml:space="preserve">　生物医用高分子材料制品市场需求</w:t>
      </w:r>
    </w:p>
    <w:p w14:paraId="070C5638" w14:textId="77777777" w:rsidR="006C11D0" w:rsidRDefault="006C11D0" w:rsidP="006C11D0">
      <w:pPr>
        <w:spacing w:before="156"/>
      </w:pPr>
      <w:r>
        <w:t>7.2.5</w:t>
      </w:r>
      <w:r>
        <w:t xml:space="preserve">　生物可降解高分子材料的研究应用</w:t>
      </w:r>
    </w:p>
    <w:p w14:paraId="7F54531E" w14:textId="77777777" w:rsidR="006C11D0" w:rsidRDefault="006C11D0" w:rsidP="006C11D0">
      <w:pPr>
        <w:spacing w:before="156"/>
      </w:pPr>
      <w:r>
        <w:t>7.2.6</w:t>
      </w:r>
      <w:r>
        <w:t xml:space="preserve">　生物医用高分子材料科研成果分析</w:t>
      </w:r>
    </w:p>
    <w:p w14:paraId="6105AF9D" w14:textId="77777777" w:rsidR="006C11D0" w:rsidRDefault="006C11D0" w:rsidP="006C11D0">
      <w:pPr>
        <w:spacing w:before="156"/>
      </w:pPr>
      <w:r>
        <w:t>7.2.7</w:t>
      </w:r>
      <w:r>
        <w:t xml:space="preserve">　生物医用高分子材料的产业化分析</w:t>
      </w:r>
    </w:p>
    <w:p w14:paraId="322F14D8" w14:textId="77777777" w:rsidR="006C11D0" w:rsidRDefault="006C11D0" w:rsidP="006C11D0">
      <w:pPr>
        <w:spacing w:before="156"/>
      </w:pPr>
      <w:r>
        <w:t>7.3</w:t>
      </w:r>
      <w:r>
        <w:t xml:space="preserve">　生物医用陶瓷材料</w:t>
      </w:r>
    </w:p>
    <w:p w14:paraId="533F7125" w14:textId="77777777" w:rsidR="006C11D0" w:rsidRDefault="006C11D0" w:rsidP="006C11D0">
      <w:pPr>
        <w:spacing w:before="156"/>
      </w:pPr>
      <w:r>
        <w:t>7.3.1</w:t>
      </w:r>
      <w:r>
        <w:t xml:space="preserve">　生物陶瓷的发展进程及特征</w:t>
      </w:r>
    </w:p>
    <w:p w14:paraId="43E467A4" w14:textId="77777777" w:rsidR="006C11D0" w:rsidRDefault="006C11D0" w:rsidP="006C11D0">
      <w:pPr>
        <w:spacing w:before="156"/>
      </w:pPr>
      <w:r>
        <w:t>7.3.2</w:t>
      </w:r>
      <w:r>
        <w:t xml:space="preserve">　生物陶瓷的分类及应用分析</w:t>
      </w:r>
    </w:p>
    <w:p w14:paraId="2C68D832" w14:textId="77777777" w:rsidR="006C11D0" w:rsidRDefault="006C11D0" w:rsidP="006C11D0">
      <w:pPr>
        <w:spacing w:before="156"/>
      </w:pPr>
      <w:r>
        <w:lastRenderedPageBreak/>
        <w:t>7.3.3</w:t>
      </w:r>
      <w:r>
        <w:t xml:space="preserve">　生物陶瓷材料临床应用分析</w:t>
      </w:r>
    </w:p>
    <w:p w14:paraId="4D3AB2EE" w14:textId="77777777" w:rsidR="006C11D0" w:rsidRDefault="006C11D0" w:rsidP="006C11D0">
      <w:pPr>
        <w:spacing w:before="156"/>
      </w:pPr>
      <w:r>
        <w:t>7.3.4</w:t>
      </w:r>
      <w:r>
        <w:t xml:space="preserve">　国际生物陶瓷专利技术态势</w:t>
      </w:r>
    </w:p>
    <w:p w14:paraId="5FEF3A36" w14:textId="77777777" w:rsidR="006C11D0" w:rsidRDefault="006C11D0" w:rsidP="006C11D0">
      <w:pPr>
        <w:spacing w:before="156"/>
      </w:pPr>
      <w:r>
        <w:t>7.3.5</w:t>
      </w:r>
      <w:r>
        <w:t xml:space="preserve">　中国生物陶瓷材料研究热点</w:t>
      </w:r>
    </w:p>
    <w:p w14:paraId="77991D14" w14:textId="77777777" w:rsidR="006C11D0" w:rsidRDefault="006C11D0" w:rsidP="006C11D0">
      <w:pPr>
        <w:spacing w:before="156"/>
      </w:pPr>
      <w:r>
        <w:t>7.3.6</w:t>
      </w:r>
      <w:r>
        <w:t xml:space="preserve">　生物陶瓷未来研究方向</w:t>
      </w:r>
    </w:p>
    <w:p w14:paraId="47FD84F2" w14:textId="77777777" w:rsidR="006C11D0" w:rsidRDefault="006C11D0" w:rsidP="006C11D0">
      <w:pPr>
        <w:spacing w:before="156"/>
      </w:pPr>
      <w:r>
        <w:t>7.3.7</w:t>
      </w:r>
      <w:r>
        <w:t xml:space="preserve">　生物陶瓷未来发展建议</w:t>
      </w:r>
    </w:p>
    <w:p w14:paraId="63E21B58" w14:textId="77777777" w:rsidR="006C11D0" w:rsidRDefault="006C11D0" w:rsidP="006C11D0">
      <w:pPr>
        <w:spacing w:before="156"/>
      </w:pPr>
      <w:r>
        <w:t>7.4</w:t>
      </w:r>
      <w:r>
        <w:t xml:space="preserve">　生物医用复合材料</w:t>
      </w:r>
    </w:p>
    <w:p w14:paraId="743FDA3B" w14:textId="77777777" w:rsidR="006C11D0" w:rsidRDefault="006C11D0" w:rsidP="006C11D0">
      <w:pPr>
        <w:spacing w:before="156"/>
      </w:pPr>
      <w:r>
        <w:t>7.4.1</w:t>
      </w:r>
      <w:r>
        <w:t xml:space="preserve">　生物医用复合材料的基本特征</w:t>
      </w:r>
    </w:p>
    <w:p w14:paraId="50A3EC6A" w14:textId="77777777" w:rsidR="006C11D0" w:rsidRDefault="006C11D0" w:rsidP="006C11D0">
      <w:pPr>
        <w:spacing w:before="156"/>
      </w:pPr>
      <w:r>
        <w:t>7.4.2</w:t>
      </w:r>
      <w:r>
        <w:t xml:space="preserve">　生物医用复合材料的选择要求</w:t>
      </w:r>
    </w:p>
    <w:p w14:paraId="3BB17666" w14:textId="77777777" w:rsidR="006C11D0" w:rsidRDefault="006C11D0" w:rsidP="006C11D0">
      <w:pPr>
        <w:spacing w:before="156"/>
      </w:pPr>
      <w:r>
        <w:t>7.4.3</w:t>
      </w:r>
      <w:r>
        <w:t xml:space="preserve">　生物医用复合材料的临床应用</w:t>
      </w:r>
    </w:p>
    <w:p w14:paraId="2218035E" w14:textId="77777777" w:rsidR="006C11D0" w:rsidRDefault="006C11D0" w:rsidP="006C11D0">
      <w:pPr>
        <w:spacing w:before="156"/>
      </w:pPr>
      <w:r>
        <w:t>7.4.4</w:t>
      </w:r>
      <w:r>
        <w:t xml:space="preserve">　生物医用复合材料的研究方向</w:t>
      </w:r>
    </w:p>
    <w:p w14:paraId="0E45FE99" w14:textId="77777777" w:rsidR="006C11D0" w:rsidRDefault="006C11D0" w:rsidP="006C11D0">
      <w:pPr>
        <w:spacing w:before="156"/>
      </w:pPr>
      <w:r>
        <w:t>7.4.5</w:t>
      </w:r>
      <w:r>
        <w:t xml:space="preserve">　生物医用复合人体组织修复材料的应用</w:t>
      </w:r>
    </w:p>
    <w:p w14:paraId="2E44F811" w14:textId="77777777" w:rsidR="006C11D0" w:rsidRDefault="006C11D0" w:rsidP="006C11D0">
      <w:pPr>
        <w:spacing w:before="156"/>
      </w:pPr>
      <w:r>
        <w:t>7.5</w:t>
      </w:r>
      <w:r>
        <w:t xml:space="preserve">　生物医学衍生材料</w:t>
      </w:r>
    </w:p>
    <w:p w14:paraId="26ED7EC4" w14:textId="77777777" w:rsidR="006C11D0" w:rsidRDefault="006C11D0" w:rsidP="006C11D0">
      <w:pPr>
        <w:spacing w:before="156"/>
      </w:pPr>
      <w:r>
        <w:t>7.5.1</w:t>
      </w:r>
      <w:r>
        <w:t xml:space="preserve">　生物衍生骨材料的研究及临床应用分析</w:t>
      </w:r>
    </w:p>
    <w:p w14:paraId="0024EFD6" w14:textId="77777777" w:rsidR="006C11D0" w:rsidRDefault="006C11D0" w:rsidP="006C11D0">
      <w:pPr>
        <w:spacing w:before="156"/>
      </w:pPr>
      <w:r>
        <w:t>7.5.2</w:t>
      </w:r>
      <w:r>
        <w:t xml:space="preserve">　组织工程生物衍生骨支架材料应用分析</w:t>
      </w:r>
    </w:p>
    <w:p w14:paraId="241194EC" w14:textId="77777777" w:rsidR="006C11D0" w:rsidRDefault="006C11D0" w:rsidP="006C11D0">
      <w:pPr>
        <w:spacing w:before="156"/>
      </w:pPr>
      <w:r>
        <w:t>7.5.3</w:t>
      </w:r>
      <w:r>
        <w:t xml:space="preserve">　新兴生物衍生材料研究分析</w:t>
      </w:r>
    </w:p>
    <w:p w14:paraId="518AF3B5" w14:textId="77777777" w:rsidR="006C11D0" w:rsidRDefault="006C11D0" w:rsidP="006C11D0">
      <w:pPr>
        <w:spacing w:before="156"/>
      </w:pPr>
    </w:p>
    <w:p w14:paraId="5AB4440A" w14:textId="77777777" w:rsidR="006C11D0" w:rsidRPr="00772B6C" w:rsidRDefault="006C11D0" w:rsidP="006C11D0">
      <w:pPr>
        <w:spacing w:before="156"/>
        <w:rPr>
          <w:b/>
        </w:rPr>
      </w:pPr>
      <w:r w:rsidRPr="00772B6C">
        <w:rPr>
          <w:rFonts w:hint="eastAsia"/>
          <w:b/>
        </w:rPr>
        <w:t xml:space="preserve">第八章　</w:t>
      </w:r>
      <w:r w:rsidRPr="00772B6C">
        <w:rPr>
          <w:b/>
        </w:rPr>
        <w:t>2015-2019</w:t>
      </w:r>
      <w:r w:rsidRPr="00772B6C">
        <w:rPr>
          <w:b/>
        </w:rPr>
        <w:t>年生物医用材料新兴热点领域分析</w:t>
      </w:r>
    </w:p>
    <w:p w14:paraId="50A312F1" w14:textId="77777777" w:rsidR="006C11D0" w:rsidRDefault="006C11D0" w:rsidP="006C11D0">
      <w:pPr>
        <w:spacing w:before="156"/>
      </w:pPr>
      <w:r>
        <w:t>8.1</w:t>
      </w:r>
      <w:r>
        <w:t xml:space="preserve">　纳米生物医用材料</w:t>
      </w:r>
    </w:p>
    <w:p w14:paraId="1B1A8331" w14:textId="77777777" w:rsidR="006C11D0" w:rsidRDefault="006C11D0" w:rsidP="006C11D0">
      <w:pPr>
        <w:spacing w:before="156"/>
      </w:pPr>
      <w:r>
        <w:lastRenderedPageBreak/>
        <w:t>8.1.1</w:t>
      </w:r>
      <w:r>
        <w:t xml:space="preserve">　中国纳米生物材料技术研究进展</w:t>
      </w:r>
    </w:p>
    <w:p w14:paraId="6327A7E5" w14:textId="77777777" w:rsidR="006C11D0" w:rsidRDefault="006C11D0" w:rsidP="006C11D0">
      <w:pPr>
        <w:spacing w:before="156"/>
      </w:pPr>
      <w:r>
        <w:t>8.1.2</w:t>
      </w:r>
      <w:r>
        <w:t xml:space="preserve">　纳米生物医用材料的分类状况</w:t>
      </w:r>
    </w:p>
    <w:p w14:paraId="0360E5C5" w14:textId="77777777" w:rsidR="006C11D0" w:rsidRDefault="006C11D0" w:rsidP="006C11D0">
      <w:pPr>
        <w:spacing w:before="156"/>
      </w:pPr>
      <w:r>
        <w:t>8.1.3</w:t>
      </w:r>
      <w:r>
        <w:t xml:space="preserve">　纳米生物医用材料的临床应用</w:t>
      </w:r>
    </w:p>
    <w:p w14:paraId="375B676C" w14:textId="77777777" w:rsidR="006C11D0" w:rsidRDefault="006C11D0" w:rsidP="006C11D0">
      <w:pPr>
        <w:spacing w:before="156"/>
      </w:pPr>
      <w:r>
        <w:t>8.1.4</w:t>
      </w:r>
      <w:r>
        <w:t xml:space="preserve">　纳米技术在生物材料的应用分析</w:t>
      </w:r>
    </w:p>
    <w:p w14:paraId="489B5E32" w14:textId="77777777" w:rsidR="006C11D0" w:rsidRDefault="006C11D0" w:rsidP="006C11D0">
      <w:pPr>
        <w:spacing w:before="156"/>
      </w:pPr>
      <w:r>
        <w:t>8.1.5</w:t>
      </w:r>
      <w:r>
        <w:t xml:space="preserve">　纳米生物医用材料产业化的问题</w:t>
      </w:r>
    </w:p>
    <w:p w14:paraId="0B797457" w14:textId="77777777" w:rsidR="006C11D0" w:rsidRDefault="006C11D0" w:rsidP="006C11D0">
      <w:pPr>
        <w:spacing w:before="156"/>
      </w:pPr>
      <w:r>
        <w:t>8.1.6</w:t>
      </w:r>
      <w:r>
        <w:t xml:space="preserve">　纳米生物材料的产业化发展战略</w:t>
      </w:r>
    </w:p>
    <w:p w14:paraId="4D70EEB8" w14:textId="77777777" w:rsidR="006C11D0" w:rsidRDefault="006C11D0" w:rsidP="006C11D0">
      <w:pPr>
        <w:spacing w:before="156"/>
      </w:pPr>
      <w:r>
        <w:t>8.2</w:t>
      </w:r>
      <w:r>
        <w:t xml:space="preserve">　组织工程生物材料</w:t>
      </w:r>
    </w:p>
    <w:p w14:paraId="0082DCC5" w14:textId="77777777" w:rsidR="006C11D0" w:rsidRDefault="006C11D0" w:rsidP="006C11D0">
      <w:pPr>
        <w:spacing w:before="156"/>
      </w:pPr>
      <w:r>
        <w:t>8.2.1</w:t>
      </w:r>
      <w:r>
        <w:t xml:space="preserve">　组织工程学的相关概述</w:t>
      </w:r>
    </w:p>
    <w:p w14:paraId="375C0F77" w14:textId="77777777" w:rsidR="006C11D0" w:rsidRDefault="006C11D0" w:rsidP="006C11D0">
      <w:pPr>
        <w:spacing w:before="156"/>
      </w:pPr>
      <w:r>
        <w:t>8.2.2</w:t>
      </w:r>
      <w:r>
        <w:t xml:space="preserve">　组织工程生物材料的发展概况</w:t>
      </w:r>
    </w:p>
    <w:p w14:paraId="61CA0DEA" w14:textId="77777777" w:rsidR="006C11D0" w:rsidRDefault="006C11D0" w:rsidP="006C11D0">
      <w:pPr>
        <w:spacing w:before="156"/>
      </w:pPr>
      <w:r>
        <w:t>8.2.3</w:t>
      </w:r>
      <w:r>
        <w:t xml:space="preserve">　组织工程生物材料的主要形式</w:t>
      </w:r>
    </w:p>
    <w:p w14:paraId="1F84AC77" w14:textId="77777777" w:rsidR="006C11D0" w:rsidRDefault="006C11D0" w:rsidP="006C11D0">
      <w:pPr>
        <w:spacing w:before="156"/>
      </w:pPr>
      <w:r>
        <w:t>8.2.4</w:t>
      </w:r>
      <w:r>
        <w:t xml:space="preserve">　组织工程支架材料的研究综述</w:t>
      </w:r>
    </w:p>
    <w:p w14:paraId="3FD91EA2" w14:textId="77777777" w:rsidR="006C11D0" w:rsidRDefault="006C11D0" w:rsidP="006C11D0">
      <w:pPr>
        <w:spacing w:before="156"/>
      </w:pPr>
      <w:r>
        <w:t>8.2.5</w:t>
      </w:r>
      <w:r>
        <w:t xml:space="preserve">　组织工程细胞支架生物材料应用分析</w:t>
      </w:r>
    </w:p>
    <w:p w14:paraId="0778F8AF" w14:textId="77777777" w:rsidR="006C11D0" w:rsidRDefault="006C11D0" w:rsidP="006C11D0">
      <w:pPr>
        <w:spacing w:before="156"/>
      </w:pPr>
      <w:r>
        <w:t>8.3</w:t>
      </w:r>
      <w:r>
        <w:t xml:space="preserve">　海洋生物医用材料</w:t>
      </w:r>
    </w:p>
    <w:p w14:paraId="46E8FE28" w14:textId="77777777" w:rsidR="006C11D0" w:rsidRDefault="006C11D0" w:rsidP="006C11D0">
      <w:pPr>
        <w:spacing w:before="156"/>
      </w:pPr>
      <w:r>
        <w:t>8.3.1</w:t>
      </w:r>
      <w:r>
        <w:t xml:space="preserve">　海洋生物医用材料的基本特性</w:t>
      </w:r>
    </w:p>
    <w:p w14:paraId="736B214A" w14:textId="77777777" w:rsidR="006C11D0" w:rsidRDefault="006C11D0" w:rsidP="006C11D0">
      <w:pPr>
        <w:spacing w:before="156"/>
      </w:pPr>
      <w:r>
        <w:t>8.3.2</w:t>
      </w:r>
      <w:r>
        <w:t xml:space="preserve">　海洋生物医用材料的种类状况</w:t>
      </w:r>
    </w:p>
    <w:p w14:paraId="6FE90F23" w14:textId="77777777" w:rsidR="006C11D0" w:rsidRDefault="006C11D0" w:rsidP="006C11D0">
      <w:pPr>
        <w:spacing w:before="156"/>
      </w:pPr>
      <w:r>
        <w:t>8.3.3</w:t>
      </w:r>
      <w:r>
        <w:t xml:space="preserve">　海洋生物医用材料的发展现状</w:t>
      </w:r>
    </w:p>
    <w:p w14:paraId="5AF6AA46" w14:textId="77777777" w:rsidR="006C11D0" w:rsidRDefault="006C11D0" w:rsidP="006C11D0">
      <w:pPr>
        <w:spacing w:before="156"/>
      </w:pPr>
      <w:r>
        <w:t>8.3.4</w:t>
      </w:r>
      <w:r>
        <w:t xml:space="preserve">　山东省海洋生物材料产业分析</w:t>
      </w:r>
    </w:p>
    <w:p w14:paraId="43EF234F" w14:textId="77777777" w:rsidR="006C11D0" w:rsidRDefault="006C11D0" w:rsidP="006C11D0">
      <w:pPr>
        <w:spacing w:before="156"/>
      </w:pPr>
      <w:r>
        <w:t>8.3.5</w:t>
      </w:r>
      <w:r>
        <w:t xml:space="preserve">　海洋生物医用材料的发展问题</w:t>
      </w:r>
    </w:p>
    <w:p w14:paraId="482A6C69" w14:textId="77777777" w:rsidR="006C11D0" w:rsidRDefault="006C11D0" w:rsidP="006C11D0">
      <w:pPr>
        <w:spacing w:before="156"/>
      </w:pPr>
      <w:r>
        <w:lastRenderedPageBreak/>
        <w:t>8.3.6</w:t>
      </w:r>
      <w:r>
        <w:t xml:space="preserve">　海洋生物医用材料的发展建议</w:t>
      </w:r>
    </w:p>
    <w:p w14:paraId="1E8DC267" w14:textId="77777777" w:rsidR="006C11D0" w:rsidRDefault="006C11D0" w:rsidP="006C11D0">
      <w:pPr>
        <w:spacing w:before="156"/>
      </w:pPr>
      <w:r>
        <w:t>8.3.7</w:t>
      </w:r>
      <w:r>
        <w:t xml:space="preserve">　海洋生物医用材料的产业化前景</w:t>
      </w:r>
    </w:p>
    <w:p w14:paraId="3F679D1E" w14:textId="77777777" w:rsidR="006C11D0" w:rsidRDefault="006C11D0" w:rsidP="006C11D0">
      <w:pPr>
        <w:spacing w:before="156"/>
      </w:pPr>
    </w:p>
    <w:p w14:paraId="05036E7B" w14:textId="77777777" w:rsidR="006C11D0" w:rsidRPr="00772B6C" w:rsidRDefault="006C11D0" w:rsidP="006C11D0">
      <w:pPr>
        <w:spacing w:before="156"/>
        <w:rPr>
          <w:b/>
        </w:rPr>
      </w:pPr>
      <w:r w:rsidRPr="00772B6C">
        <w:rPr>
          <w:rFonts w:hint="eastAsia"/>
          <w:b/>
        </w:rPr>
        <w:t xml:space="preserve">第九章　</w:t>
      </w:r>
      <w:r w:rsidRPr="00772B6C">
        <w:rPr>
          <w:b/>
        </w:rPr>
        <w:t>2015-2019</w:t>
      </w:r>
      <w:r w:rsidRPr="00772B6C">
        <w:rPr>
          <w:b/>
        </w:rPr>
        <w:t>年生物医用材料相关产品临床应用分析</w:t>
      </w:r>
    </w:p>
    <w:p w14:paraId="6FB20B58" w14:textId="77777777" w:rsidR="006C11D0" w:rsidRDefault="006C11D0" w:rsidP="006C11D0">
      <w:pPr>
        <w:spacing w:before="156"/>
      </w:pPr>
      <w:r>
        <w:t>9.1</w:t>
      </w:r>
      <w:r>
        <w:t xml:space="preserve">　明胶</w:t>
      </w:r>
    </w:p>
    <w:p w14:paraId="1C6A24AF" w14:textId="77777777" w:rsidR="006C11D0" w:rsidRDefault="006C11D0" w:rsidP="006C11D0">
      <w:pPr>
        <w:spacing w:before="156"/>
      </w:pPr>
      <w:r>
        <w:t>9.1.1</w:t>
      </w:r>
      <w:r>
        <w:t xml:space="preserve">　明胶的基本性能介绍</w:t>
      </w:r>
    </w:p>
    <w:p w14:paraId="2F0E0ED7" w14:textId="77777777" w:rsidR="006C11D0" w:rsidRDefault="006C11D0" w:rsidP="006C11D0">
      <w:pPr>
        <w:spacing w:before="156"/>
      </w:pPr>
      <w:r>
        <w:t>9.1.2</w:t>
      </w:r>
      <w:r>
        <w:t xml:space="preserve">　我国明胶行业发展状况</w:t>
      </w:r>
    </w:p>
    <w:p w14:paraId="495C0999" w14:textId="77777777" w:rsidR="006C11D0" w:rsidRDefault="006C11D0" w:rsidP="006C11D0">
      <w:pPr>
        <w:spacing w:before="156"/>
      </w:pPr>
      <w:r>
        <w:t>9.1.3</w:t>
      </w:r>
      <w:r>
        <w:t xml:space="preserve">　明胶医用材料的制备分析</w:t>
      </w:r>
    </w:p>
    <w:p w14:paraId="6AE914F6" w14:textId="77777777" w:rsidR="006C11D0" w:rsidRDefault="006C11D0" w:rsidP="006C11D0">
      <w:pPr>
        <w:spacing w:before="156"/>
      </w:pPr>
      <w:r>
        <w:t>9.1.4</w:t>
      </w:r>
      <w:r>
        <w:t xml:space="preserve">　明胶医用材料的临床应用</w:t>
      </w:r>
    </w:p>
    <w:p w14:paraId="0AD60E2B" w14:textId="77777777" w:rsidR="006C11D0" w:rsidRDefault="006C11D0" w:rsidP="006C11D0">
      <w:pPr>
        <w:spacing w:before="156"/>
      </w:pPr>
      <w:r>
        <w:t>9.1.5</w:t>
      </w:r>
      <w:r>
        <w:t xml:space="preserve">　明胶产品的供需状况分析</w:t>
      </w:r>
    </w:p>
    <w:p w14:paraId="50EA3135" w14:textId="77777777" w:rsidR="006C11D0" w:rsidRDefault="006C11D0" w:rsidP="006C11D0">
      <w:pPr>
        <w:spacing w:before="156"/>
      </w:pPr>
      <w:r>
        <w:t>9.2</w:t>
      </w:r>
      <w:r>
        <w:t xml:space="preserve">　聚乳酸</w:t>
      </w:r>
    </w:p>
    <w:p w14:paraId="436E90D3" w14:textId="77777777" w:rsidR="006C11D0" w:rsidRDefault="006C11D0" w:rsidP="006C11D0">
      <w:pPr>
        <w:spacing w:before="156"/>
      </w:pPr>
      <w:r>
        <w:t>9.2.1</w:t>
      </w:r>
      <w:r>
        <w:t xml:space="preserve">　聚乳酸的基本性能介绍</w:t>
      </w:r>
    </w:p>
    <w:p w14:paraId="03B6CEF0" w14:textId="77777777" w:rsidR="006C11D0" w:rsidRDefault="006C11D0" w:rsidP="006C11D0">
      <w:pPr>
        <w:spacing w:before="156"/>
      </w:pPr>
      <w:r>
        <w:t>9.2.2</w:t>
      </w:r>
      <w:r>
        <w:t xml:space="preserve">　聚乳酸行业发展状况</w:t>
      </w:r>
    </w:p>
    <w:p w14:paraId="172D9053" w14:textId="77777777" w:rsidR="006C11D0" w:rsidRDefault="006C11D0" w:rsidP="006C11D0">
      <w:pPr>
        <w:spacing w:before="156"/>
      </w:pPr>
      <w:r>
        <w:t>9.2.3</w:t>
      </w:r>
      <w:r>
        <w:t xml:space="preserve">　聚乳酸的制备方法分析</w:t>
      </w:r>
    </w:p>
    <w:p w14:paraId="4A069066" w14:textId="77777777" w:rsidR="006C11D0" w:rsidRDefault="006C11D0" w:rsidP="006C11D0">
      <w:pPr>
        <w:spacing w:before="156"/>
      </w:pPr>
      <w:r>
        <w:t>9.2.4</w:t>
      </w:r>
      <w:r>
        <w:t xml:space="preserve">　聚乳酸的临床应用分析</w:t>
      </w:r>
    </w:p>
    <w:p w14:paraId="78DE877F" w14:textId="77777777" w:rsidR="006C11D0" w:rsidRDefault="006C11D0" w:rsidP="006C11D0">
      <w:pPr>
        <w:spacing w:before="156"/>
      </w:pPr>
      <w:r>
        <w:t>9.2.5</w:t>
      </w:r>
      <w:r>
        <w:t xml:space="preserve">　聚乳酸的研究开发前景</w:t>
      </w:r>
    </w:p>
    <w:p w14:paraId="0C01094D" w14:textId="77777777" w:rsidR="006C11D0" w:rsidRDefault="006C11D0" w:rsidP="006C11D0">
      <w:pPr>
        <w:spacing w:before="156"/>
      </w:pPr>
      <w:r>
        <w:t>9.3</w:t>
      </w:r>
      <w:r>
        <w:t xml:space="preserve">　硅橡胶</w:t>
      </w:r>
    </w:p>
    <w:p w14:paraId="1ECE93AF" w14:textId="77777777" w:rsidR="006C11D0" w:rsidRDefault="006C11D0" w:rsidP="006C11D0">
      <w:pPr>
        <w:spacing w:before="156"/>
      </w:pPr>
      <w:r>
        <w:t>9.3.1</w:t>
      </w:r>
      <w:r>
        <w:t xml:space="preserve">　硅橡胶的基本性能介绍</w:t>
      </w:r>
    </w:p>
    <w:p w14:paraId="760469B4" w14:textId="77777777" w:rsidR="006C11D0" w:rsidRDefault="006C11D0" w:rsidP="006C11D0">
      <w:pPr>
        <w:spacing w:before="156"/>
      </w:pPr>
      <w:r>
        <w:lastRenderedPageBreak/>
        <w:t>9.3.2</w:t>
      </w:r>
      <w:r>
        <w:t xml:space="preserve">　硅橡胶制品产业发展状况</w:t>
      </w:r>
    </w:p>
    <w:p w14:paraId="22580305" w14:textId="77777777" w:rsidR="006C11D0" w:rsidRDefault="006C11D0" w:rsidP="006C11D0">
      <w:pPr>
        <w:spacing w:before="156"/>
      </w:pPr>
      <w:r>
        <w:t>9.3.3</w:t>
      </w:r>
      <w:r>
        <w:t xml:space="preserve">　硅橡胶的临床应用分析</w:t>
      </w:r>
    </w:p>
    <w:p w14:paraId="2578AE8F" w14:textId="77777777" w:rsidR="006C11D0" w:rsidRDefault="006C11D0" w:rsidP="006C11D0">
      <w:pPr>
        <w:spacing w:before="156"/>
      </w:pPr>
      <w:r>
        <w:t>9.3.4</w:t>
      </w:r>
      <w:r>
        <w:t xml:space="preserve">　硅橡胶的研究方向分析</w:t>
      </w:r>
    </w:p>
    <w:p w14:paraId="21CD7254" w14:textId="77777777" w:rsidR="006C11D0" w:rsidRDefault="006C11D0" w:rsidP="006C11D0">
      <w:pPr>
        <w:spacing w:before="156"/>
      </w:pPr>
      <w:r>
        <w:t>9.3.5</w:t>
      </w:r>
      <w:r>
        <w:t xml:space="preserve">　硅橡胶医用材料的前景</w:t>
      </w:r>
    </w:p>
    <w:p w14:paraId="61A7B3D7" w14:textId="77777777" w:rsidR="006C11D0" w:rsidRDefault="006C11D0" w:rsidP="006C11D0">
      <w:pPr>
        <w:spacing w:before="156"/>
      </w:pPr>
      <w:r>
        <w:t>9.4</w:t>
      </w:r>
      <w:r>
        <w:t xml:space="preserve">　聚氨酯</w:t>
      </w:r>
    </w:p>
    <w:p w14:paraId="79AB2933" w14:textId="77777777" w:rsidR="006C11D0" w:rsidRDefault="006C11D0" w:rsidP="006C11D0">
      <w:pPr>
        <w:spacing w:before="156"/>
      </w:pPr>
      <w:r>
        <w:t>9.4.1</w:t>
      </w:r>
      <w:r>
        <w:t xml:space="preserve">　聚氨酯的基本性能介绍</w:t>
      </w:r>
    </w:p>
    <w:p w14:paraId="36589186" w14:textId="77777777" w:rsidR="006C11D0" w:rsidRDefault="006C11D0" w:rsidP="006C11D0">
      <w:pPr>
        <w:spacing w:before="156"/>
      </w:pPr>
      <w:r>
        <w:t>9.4.2</w:t>
      </w:r>
      <w:r>
        <w:t xml:space="preserve">　聚氨酯产量规模分析</w:t>
      </w:r>
    </w:p>
    <w:p w14:paraId="7ED38F3A" w14:textId="77777777" w:rsidR="006C11D0" w:rsidRDefault="006C11D0" w:rsidP="006C11D0">
      <w:pPr>
        <w:spacing w:before="156"/>
      </w:pPr>
      <w:r>
        <w:t>9.4.3</w:t>
      </w:r>
      <w:r>
        <w:t xml:space="preserve">　聚氨酯材料的临床应用</w:t>
      </w:r>
    </w:p>
    <w:p w14:paraId="152AA433" w14:textId="77777777" w:rsidR="006C11D0" w:rsidRDefault="006C11D0" w:rsidP="006C11D0">
      <w:pPr>
        <w:spacing w:before="156"/>
      </w:pPr>
      <w:r>
        <w:t>9.4.4</w:t>
      </w:r>
      <w:r>
        <w:t xml:space="preserve">　聚氨酯材料的研究进展</w:t>
      </w:r>
    </w:p>
    <w:p w14:paraId="1FEA0362" w14:textId="77777777" w:rsidR="006C11D0" w:rsidRDefault="006C11D0" w:rsidP="006C11D0">
      <w:pPr>
        <w:spacing w:before="156"/>
      </w:pPr>
      <w:r>
        <w:t>9.4.5</w:t>
      </w:r>
      <w:r>
        <w:t xml:space="preserve">　聚氨酯材料的研究方向</w:t>
      </w:r>
    </w:p>
    <w:p w14:paraId="6F908BAF" w14:textId="77777777" w:rsidR="006C11D0" w:rsidRDefault="006C11D0" w:rsidP="006C11D0">
      <w:pPr>
        <w:spacing w:before="156"/>
      </w:pPr>
      <w:r>
        <w:t>9.5</w:t>
      </w:r>
      <w:r>
        <w:t xml:space="preserve">　胶原蛋白</w:t>
      </w:r>
    </w:p>
    <w:p w14:paraId="174BA48C" w14:textId="77777777" w:rsidR="006C11D0" w:rsidRDefault="006C11D0" w:rsidP="006C11D0">
      <w:pPr>
        <w:spacing w:before="156"/>
      </w:pPr>
      <w:r>
        <w:t>9.5.1</w:t>
      </w:r>
      <w:r>
        <w:t xml:space="preserve">　胶原蛋白的基本性能介绍</w:t>
      </w:r>
    </w:p>
    <w:p w14:paraId="4BF45EF5" w14:textId="77777777" w:rsidR="006C11D0" w:rsidRDefault="006C11D0" w:rsidP="006C11D0">
      <w:pPr>
        <w:spacing w:before="156"/>
      </w:pPr>
      <w:r>
        <w:t>9.5.2</w:t>
      </w:r>
      <w:r>
        <w:t xml:space="preserve">　我国胶原蛋白市场发展状况</w:t>
      </w:r>
    </w:p>
    <w:p w14:paraId="78EBBD82" w14:textId="77777777" w:rsidR="006C11D0" w:rsidRDefault="006C11D0" w:rsidP="006C11D0">
      <w:pPr>
        <w:spacing w:before="156"/>
      </w:pPr>
      <w:r>
        <w:t>9.5.3</w:t>
      </w:r>
      <w:r>
        <w:t xml:space="preserve">　胶原基生物材料的优势分析</w:t>
      </w:r>
    </w:p>
    <w:p w14:paraId="06D222A2" w14:textId="77777777" w:rsidR="006C11D0" w:rsidRDefault="006C11D0" w:rsidP="006C11D0">
      <w:pPr>
        <w:spacing w:before="156"/>
      </w:pPr>
      <w:r>
        <w:t>9.5.4</w:t>
      </w:r>
      <w:r>
        <w:t xml:space="preserve">　胶原基生物材料的制备方法</w:t>
      </w:r>
    </w:p>
    <w:p w14:paraId="468764D0" w14:textId="77777777" w:rsidR="006C11D0" w:rsidRDefault="006C11D0" w:rsidP="006C11D0">
      <w:pPr>
        <w:spacing w:before="156"/>
      </w:pPr>
      <w:r>
        <w:t>9.5.5</w:t>
      </w:r>
      <w:r>
        <w:t xml:space="preserve">　胶原基生物材料的临床应用</w:t>
      </w:r>
    </w:p>
    <w:p w14:paraId="53334FBC" w14:textId="77777777" w:rsidR="006C11D0" w:rsidRDefault="006C11D0" w:rsidP="006C11D0">
      <w:pPr>
        <w:spacing w:before="156"/>
      </w:pPr>
      <w:r>
        <w:t>9.5.6</w:t>
      </w:r>
      <w:r>
        <w:t xml:space="preserve">　胶原基生物材料的开发前景</w:t>
      </w:r>
    </w:p>
    <w:p w14:paraId="7286C6C5" w14:textId="77777777" w:rsidR="006C11D0" w:rsidRDefault="006C11D0" w:rsidP="006C11D0">
      <w:pPr>
        <w:spacing w:before="156"/>
      </w:pPr>
      <w:r>
        <w:t>9.6</w:t>
      </w:r>
      <w:r>
        <w:t xml:space="preserve">　其他产品</w:t>
      </w:r>
    </w:p>
    <w:p w14:paraId="37846DDA" w14:textId="77777777" w:rsidR="006C11D0" w:rsidRDefault="006C11D0" w:rsidP="006C11D0">
      <w:pPr>
        <w:spacing w:before="156"/>
      </w:pPr>
      <w:r>
        <w:lastRenderedPageBreak/>
        <w:t>9.6.1</w:t>
      </w:r>
      <w:r>
        <w:t xml:space="preserve">　聚丙烯腈临床应用分析</w:t>
      </w:r>
    </w:p>
    <w:p w14:paraId="6E770874" w14:textId="77777777" w:rsidR="006C11D0" w:rsidRDefault="006C11D0" w:rsidP="006C11D0">
      <w:pPr>
        <w:spacing w:before="156"/>
      </w:pPr>
      <w:r>
        <w:t>9.6.2</w:t>
      </w:r>
      <w:r>
        <w:t xml:space="preserve">　聚氯乙烯临床应用分析</w:t>
      </w:r>
    </w:p>
    <w:p w14:paraId="678C362F" w14:textId="77777777" w:rsidR="006C11D0" w:rsidRDefault="006C11D0" w:rsidP="006C11D0">
      <w:pPr>
        <w:spacing w:before="156"/>
      </w:pPr>
      <w:r>
        <w:t>9.6.3</w:t>
      </w:r>
      <w:r>
        <w:t xml:space="preserve">　聚四氟乙烯临床应用分析</w:t>
      </w:r>
    </w:p>
    <w:p w14:paraId="0907A695" w14:textId="77777777" w:rsidR="006C11D0" w:rsidRDefault="006C11D0" w:rsidP="006C11D0">
      <w:pPr>
        <w:spacing w:before="156"/>
      </w:pPr>
    </w:p>
    <w:p w14:paraId="058E5F20" w14:textId="77777777" w:rsidR="006C11D0" w:rsidRPr="00772B6C" w:rsidRDefault="006C11D0" w:rsidP="006C11D0">
      <w:pPr>
        <w:spacing w:before="156"/>
        <w:rPr>
          <w:b/>
        </w:rPr>
      </w:pPr>
      <w:r w:rsidRPr="00772B6C">
        <w:rPr>
          <w:rFonts w:hint="eastAsia"/>
          <w:b/>
        </w:rPr>
        <w:t xml:space="preserve">第十章　</w:t>
      </w:r>
      <w:r w:rsidRPr="00772B6C">
        <w:rPr>
          <w:b/>
        </w:rPr>
        <w:t>2015-2019</w:t>
      </w:r>
      <w:r w:rsidRPr="00772B6C">
        <w:rPr>
          <w:b/>
        </w:rPr>
        <w:t>年生物医用材料终端制品市场分析</w:t>
      </w:r>
    </w:p>
    <w:p w14:paraId="41E3FC8E" w14:textId="77777777" w:rsidR="006C11D0" w:rsidRDefault="006C11D0" w:rsidP="006C11D0">
      <w:pPr>
        <w:spacing w:before="156"/>
      </w:pPr>
      <w:r>
        <w:t>10.1</w:t>
      </w:r>
      <w:r>
        <w:t xml:space="preserve">　植入医疗器械行业发展现状</w:t>
      </w:r>
    </w:p>
    <w:p w14:paraId="625CBAAF" w14:textId="77777777" w:rsidR="006C11D0" w:rsidRDefault="006C11D0" w:rsidP="006C11D0">
      <w:pPr>
        <w:spacing w:before="156"/>
      </w:pPr>
      <w:r>
        <w:t>10.1.1</w:t>
      </w:r>
      <w:r>
        <w:t xml:space="preserve">　产业链构成</w:t>
      </w:r>
    </w:p>
    <w:p w14:paraId="1A72C962" w14:textId="77777777" w:rsidR="006C11D0" w:rsidRDefault="006C11D0" w:rsidP="006C11D0">
      <w:pPr>
        <w:spacing w:before="156"/>
      </w:pPr>
      <w:r>
        <w:t>10.1.2</w:t>
      </w:r>
      <w:r>
        <w:t xml:space="preserve">　产业规模</w:t>
      </w:r>
    </w:p>
    <w:p w14:paraId="40A4671B" w14:textId="77777777" w:rsidR="006C11D0" w:rsidRDefault="006C11D0" w:rsidP="006C11D0">
      <w:pPr>
        <w:spacing w:before="156"/>
      </w:pPr>
      <w:r>
        <w:t>10.1.3</w:t>
      </w:r>
      <w:r>
        <w:t xml:space="preserve">　细分市场</w:t>
      </w:r>
    </w:p>
    <w:p w14:paraId="7E143A9E" w14:textId="77777777" w:rsidR="006C11D0" w:rsidRDefault="006C11D0" w:rsidP="006C11D0">
      <w:pPr>
        <w:spacing w:before="156"/>
      </w:pPr>
      <w:r>
        <w:t>10.1.4</w:t>
      </w:r>
      <w:r>
        <w:t xml:space="preserve">　企业格局</w:t>
      </w:r>
    </w:p>
    <w:p w14:paraId="6919A7FF" w14:textId="77777777" w:rsidR="006C11D0" w:rsidRDefault="006C11D0" w:rsidP="006C11D0">
      <w:pPr>
        <w:spacing w:before="156"/>
      </w:pPr>
      <w:r>
        <w:t>10.1.5</w:t>
      </w:r>
      <w:r>
        <w:t xml:space="preserve">　研发进展</w:t>
      </w:r>
    </w:p>
    <w:p w14:paraId="184ED15C" w14:textId="77777777" w:rsidR="006C11D0" w:rsidRDefault="006C11D0" w:rsidP="006C11D0">
      <w:pPr>
        <w:spacing w:before="156"/>
      </w:pPr>
      <w:r>
        <w:t>10.1.6</w:t>
      </w:r>
      <w:r>
        <w:t xml:space="preserve">　政策环境</w:t>
      </w:r>
    </w:p>
    <w:p w14:paraId="22C2633B" w14:textId="77777777" w:rsidR="006C11D0" w:rsidRDefault="006C11D0" w:rsidP="006C11D0">
      <w:pPr>
        <w:spacing w:before="156"/>
      </w:pPr>
      <w:r>
        <w:t>10.1.7</w:t>
      </w:r>
      <w:r>
        <w:t xml:space="preserve">　发展建议</w:t>
      </w:r>
    </w:p>
    <w:p w14:paraId="166599BD" w14:textId="77777777" w:rsidR="006C11D0" w:rsidRDefault="006C11D0" w:rsidP="006C11D0">
      <w:pPr>
        <w:spacing w:before="156"/>
      </w:pPr>
      <w:r>
        <w:t>10.1.8</w:t>
      </w:r>
      <w:r>
        <w:t xml:space="preserve">　前景展望</w:t>
      </w:r>
    </w:p>
    <w:p w14:paraId="52C7B031" w14:textId="77777777" w:rsidR="006C11D0" w:rsidRDefault="006C11D0" w:rsidP="006C11D0">
      <w:pPr>
        <w:spacing w:before="156"/>
      </w:pPr>
      <w:r>
        <w:t>10.2</w:t>
      </w:r>
      <w:r>
        <w:t xml:space="preserve">　骨科植入类耗材</w:t>
      </w:r>
    </w:p>
    <w:p w14:paraId="51BF1B0C" w14:textId="77777777" w:rsidR="006C11D0" w:rsidRDefault="006C11D0" w:rsidP="006C11D0">
      <w:pPr>
        <w:spacing w:before="156"/>
      </w:pPr>
      <w:r>
        <w:t>10.2.1</w:t>
      </w:r>
      <w:r>
        <w:t xml:space="preserve">　骨科植入类耗材发展阶段</w:t>
      </w:r>
    </w:p>
    <w:p w14:paraId="2B7D6DA2" w14:textId="77777777" w:rsidR="006C11D0" w:rsidRDefault="006C11D0" w:rsidP="006C11D0">
      <w:pPr>
        <w:spacing w:before="156"/>
      </w:pPr>
      <w:r>
        <w:t>10.2.2</w:t>
      </w:r>
      <w:r>
        <w:t xml:space="preserve">　骨科植入类耗材市场特点</w:t>
      </w:r>
    </w:p>
    <w:p w14:paraId="05E3A444" w14:textId="77777777" w:rsidR="006C11D0" w:rsidRDefault="006C11D0" w:rsidP="006C11D0">
      <w:pPr>
        <w:spacing w:before="156"/>
      </w:pPr>
      <w:r>
        <w:t>10.2.3</w:t>
      </w:r>
      <w:r>
        <w:t xml:space="preserve">　骨科植入类耗材市场容量</w:t>
      </w:r>
    </w:p>
    <w:p w14:paraId="092171F7" w14:textId="77777777" w:rsidR="006C11D0" w:rsidRDefault="006C11D0" w:rsidP="006C11D0">
      <w:pPr>
        <w:spacing w:before="156"/>
      </w:pPr>
      <w:r>
        <w:lastRenderedPageBreak/>
        <w:t>10.2.4</w:t>
      </w:r>
      <w:r>
        <w:t xml:space="preserve">　骨科植入类耗材市场分类</w:t>
      </w:r>
    </w:p>
    <w:p w14:paraId="631DB91D" w14:textId="77777777" w:rsidR="006C11D0" w:rsidRDefault="006C11D0" w:rsidP="006C11D0">
      <w:pPr>
        <w:spacing w:before="156"/>
      </w:pPr>
      <w:r>
        <w:t>10.2.5</w:t>
      </w:r>
      <w:r>
        <w:t xml:space="preserve">　骨科植入类耗材市场趋势</w:t>
      </w:r>
    </w:p>
    <w:p w14:paraId="06538A12" w14:textId="77777777" w:rsidR="006C11D0" w:rsidRDefault="006C11D0" w:rsidP="006C11D0">
      <w:pPr>
        <w:spacing w:before="156"/>
      </w:pPr>
      <w:r>
        <w:t>10.3</w:t>
      </w:r>
      <w:r>
        <w:t xml:space="preserve">　人工关节</w:t>
      </w:r>
    </w:p>
    <w:p w14:paraId="4DE483AB" w14:textId="77777777" w:rsidR="006C11D0" w:rsidRDefault="006C11D0" w:rsidP="006C11D0">
      <w:pPr>
        <w:spacing w:before="156"/>
      </w:pPr>
      <w:r>
        <w:t>10.3.1</w:t>
      </w:r>
      <w:r>
        <w:t xml:space="preserve">　人工关节的相关介绍</w:t>
      </w:r>
    </w:p>
    <w:p w14:paraId="529C1AA0" w14:textId="77777777" w:rsidR="006C11D0" w:rsidRDefault="006C11D0" w:rsidP="006C11D0">
      <w:pPr>
        <w:spacing w:before="156"/>
      </w:pPr>
      <w:r>
        <w:t>10.3.2</w:t>
      </w:r>
      <w:r>
        <w:t xml:space="preserve">　人工关节市场发展状况</w:t>
      </w:r>
    </w:p>
    <w:p w14:paraId="49B64E5B" w14:textId="77777777" w:rsidR="006C11D0" w:rsidRDefault="006C11D0" w:rsidP="006C11D0">
      <w:pPr>
        <w:spacing w:before="156"/>
      </w:pPr>
      <w:r>
        <w:t>10.3.3</w:t>
      </w:r>
      <w:r>
        <w:t xml:space="preserve">　人工关节市场发展特点</w:t>
      </w:r>
    </w:p>
    <w:p w14:paraId="71E8D7EA" w14:textId="77777777" w:rsidR="006C11D0" w:rsidRDefault="006C11D0" w:rsidP="006C11D0">
      <w:pPr>
        <w:spacing w:before="156"/>
      </w:pPr>
      <w:r>
        <w:t>10.3.4</w:t>
      </w:r>
      <w:r>
        <w:t xml:space="preserve">　人工关节市场需求分析</w:t>
      </w:r>
    </w:p>
    <w:p w14:paraId="0CB02A91" w14:textId="77777777" w:rsidR="006C11D0" w:rsidRDefault="006C11D0" w:rsidP="006C11D0">
      <w:pPr>
        <w:spacing w:before="156"/>
      </w:pPr>
      <w:r>
        <w:t>10.3.5</w:t>
      </w:r>
      <w:r>
        <w:t xml:space="preserve">　人工关节市场的购买行为</w:t>
      </w:r>
    </w:p>
    <w:p w14:paraId="5D5DA835" w14:textId="77777777" w:rsidR="006C11D0" w:rsidRDefault="006C11D0" w:rsidP="006C11D0">
      <w:pPr>
        <w:spacing w:before="156"/>
      </w:pPr>
      <w:r>
        <w:t>10.3.6</w:t>
      </w:r>
      <w:r>
        <w:t xml:space="preserve">　人工关节市场价格影响因素</w:t>
      </w:r>
    </w:p>
    <w:p w14:paraId="6D0AE78C" w14:textId="77777777" w:rsidR="006C11D0" w:rsidRDefault="006C11D0" w:rsidP="006C11D0">
      <w:pPr>
        <w:spacing w:before="156"/>
      </w:pPr>
      <w:r>
        <w:t>10.3.7</w:t>
      </w:r>
      <w:r>
        <w:t xml:space="preserve">　人工关节市场的机会与威胁</w:t>
      </w:r>
    </w:p>
    <w:p w14:paraId="5661CE15" w14:textId="77777777" w:rsidR="006C11D0" w:rsidRDefault="006C11D0" w:rsidP="006C11D0">
      <w:pPr>
        <w:spacing w:before="156"/>
      </w:pPr>
      <w:r>
        <w:t>10.3.8</w:t>
      </w:r>
      <w:r>
        <w:t xml:space="preserve">　人口关节市场发展前景展望</w:t>
      </w:r>
    </w:p>
    <w:p w14:paraId="012BEEF3" w14:textId="77777777" w:rsidR="006C11D0" w:rsidRDefault="006C11D0" w:rsidP="006C11D0">
      <w:pPr>
        <w:spacing w:before="156"/>
      </w:pPr>
      <w:r>
        <w:t>10.4</w:t>
      </w:r>
      <w:r>
        <w:t xml:space="preserve">　人工血管</w:t>
      </w:r>
    </w:p>
    <w:p w14:paraId="0D7A824C" w14:textId="77777777" w:rsidR="006C11D0" w:rsidRDefault="006C11D0" w:rsidP="006C11D0">
      <w:pPr>
        <w:spacing w:before="156"/>
      </w:pPr>
      <w:r>
        <w:t>10.4.1</w:t>
      </w:r>
      <w:r>
        <w:t xml:space="preserve">　人工血管的相关介绍</w:t>
      </w:r>
    </w:p>
    <w:p w14:paraId="2FE562EC" w14:textId="77777777" w:rsidR="006C11D0" w:rsidRDefault="006C11D0" w:rsidP="006C11D0">
      <w:pPr>
        <w:spacing w:before="156"/>
      </w:pPr>
      <w:r>
        <w:t>10.4.2</w:t>
      </w:r>
      <w:r>
        <w:t xml:space="preserve">　国内外人工血管研发状况</w:t>
      </w:r>
    </w:p>
    <w:p w14:paraId="0E10B764" w14:textId="77777777" w:rsidR="006C11D0" w:rsidRDefault="006C11D0" w:rsidP="006C11D0">
      <w:pPr>
        <w:spacing w:before="156"/>
      </w:pPr>
      <w:r>
        <w:t>10.4.3</w:t>
      </w:r>
      <w:r>
        <w:t xml:space="preserve">　国产人工血管的发展回顾</w:t>
      </w:r>
    </w:p>
    <w:p w14:paraId="32582346" w14:textId="77777777" w:rsidR="006C11D0" w:rsidRDefault="006C11D0" w:rsidP="006C11D0">
      <w:pPr>
        <w:spacing w:before="156"/>
      </w:pPr>
      <w:r>
        <w:t>10.4.4</w:t>
      </w:r>
      <w:r>
        <w:t xml:space="preserve">　人工血管的技术研发进展</w:t>
      </w:r>
    </w:p>
    <w:p w14:paraId="7A4E0F80" w14:textId="77777777" w:rsidR="006C11D0" w:rsidRDefault="006C11D0" w:rsidP="006C11D0">
      <w:pPr>
        <w:spacing w:before="156"/>
      </w:pPr>
      <w:r>
        <w:t>10.4.5</w:t>
      </w:r>
      <w:r>
        <w:t xml:space="preserve">　人工血管发展的问题分析</w:t>
      </w:r>
    </w:p>
    <w:p w14:paraId="1FB5AC9B" w14:textId="77777777" w:rsidR="006C11D0" w:rsidRDefault="006C11D0" w:rsidP="006C11D0">
      <w:pPr>
        <w:spacing w:before="156"/>
      </w:pPr>
      <w:r>
        <w:t>10.4.6</w:t>
      </w:r>
      <w:r>
        <w:t xml:space="preserve">　人工血管的研究方向分析</w:t>
      </w:r>
    </w:p>
    <w:p w14:paraId="17AB855C" w14:textId="77777777" w:rsidR="006C11D0" w:rsidRDefault="006C11D0" w:rsidP="006C11D0">
      <w:pPr>
        <w:spacing w:before="156"/>
      </w:pPr>
      <w:r>
        <w:lastRenderedPageBreak/>
        <w:t>10.5</w:t>
      </w:r>
      <w:r>
        <w:t xml:space="preserve">　血管支架</w:t>
      </w:r>
    </w:p>
    <w:p w14:paraId="2A27E61A" w14:textId="77777777" w:rsidR="006C11D0" w:rsidRDefault="006C11D0" w:rsidP="006C11D0">
      <w:pPr>
        <w:spacing w:before="156"/>
      </w:pPr>
      <w:r>
        <w:t>10.5.1</w:t>
      </w:r>
      <w:r>
        <w:t xml:space="preserve">　血管支架的相关介绍</w:t>
      </w:r>
    </w:p>
    <w:p w14:paraId="57B33874" w14:textId="77777777" w:rsidR="006C11D0" w:rsidRDefault="006C11D0" w:rsidP="006C11D0">
      <w:pPr>
        <w:spacing w:before="156"/>
      </w:pPr>
      <w:r>
        <w:t>10.5.2</w:t>
      </w:r>
      <w:r>
        <w:t xml:space="preserve">　血管支架市场规模分析</w:t>
      </w:r>
    </w:p>
    <w:p w14:paraId="11899F26" w14:textId="77777777" w:rsidR="006C11D0" w:rsidRDefault="006C11D0" w:rsidP="006C11D0">
      <w:pPr>
        <w:spacing w:before="156"/>
      </w:pPr>
      <w:r>
        <w:t>10.5.3</w:t>
      </w:r>
      <w:r>
        <w:t xml:space="preserve">　冠状动脉支架市场状况</w:t>
      </w:r>
    </w:p>
    <w:p w14:paraId="67AB2295" w14:textId="77777777" w:rsidR="006C11D0" w:rsidRDefault="006C11D0" w:rsidP="006C11D0">
      <w:pPr>
        <w:spacing w:before="156"/>
      </w:pPr>
      <w:r>
        <w:t>10.5.4</w:t>
      </w:r>
      <w:r>
        <w:t xml:space="preserve">　血管支架的对外贸易状况</w:t>
      </w:r>
    </w:p>
    <w:p w14:paraId="2B5AADA9" w14:textId="77777777" w:rsidR="006C11D0" w:rsidRDefault="006C11D0" w:rsidP="006C11D0">
      <w:pPr>
        <w:spacing w:before="156"/>
      </w:pPr>
      <w:r>
        <w:t>10.5.5</w:t>
      </w:r>
      <w:r>
        <w:t xml:space="preserve">　血管支架市场发展展望</w:t>
      </w:r>
    </w:p>
    <w:p w14:paraId="50C4E5B7" w14:textId="77777777" w:rsidR="006C11D0" w:rsidRDefault="006C11D0" w:rsidP="006C11D0">
      <w:pPr>
        <w:spacing w:before="156"/>
      </w:pPr>
      <w:r>
        <w:t>10.6</w:t>
      </w:r>
      <w:r>
        <w:t xml:space="preserve">　人工心脏瓣膜</w:t>
      </w:r>
    </w:p>
    <w:p w14:paraId="2CAD7599" w14:textId="77777777" w:rsidR="006C11D0" w:rsidRDefault="006C11D0" w:rsidP="006C11D0">
      <w:pPr>
        <w:spacing w:before="156"/>
      </w:pPr>
      <w:r>
        <w:t>10.6.1</w:t>
      </w:r>
      <w:r>
        <w:t xml:space="preserve">　人工心脏瓣膜市场规模分析</w:t>
      </w:r>
    </w:p>
    <w:p w14:paraId="15853970" w14:textId="77777777" w:rsidR="006C11D0" w:rsidRDefault="006C11D0" w:rsidP="006C11D0">
      <w:pPr>
        <w:spacing w:before="156"/>
      </w:pPr>
      <w:r>
        <w:t>10.6.2</w:t>
      </w:r>
      <w:r>
        <w:t xml:space="preserve">　人工心脏瓣膜市场企业格局</w:t>
      </w:r>
    </w:p>
    <w:p w14:paraId="32F942C6" w14:textId="77777777" w:rsidR="006C11D0" w:rsidRDefault="006C11D0" w:rsidP="006C11D0">
      <w:pPr>
        <w:spacing w:before="156"/>
      </w:pPr>
      <w:r>
        <w:t>10.6.3</w:t>
      </w:r>
      <w:r>
        <w:t xml:space="preserve">　人工心脏瓣膜技术发展动态</w:t>
      </w:r>
    </w:p>
    <w:p w14:paraId="1F836B8A" w14:textId="77777777" w:rsidR="006C11D0" w:rsidRDefault="006C11D0" w:rsidP="006C11D0">
      <w:pPr>
        <w:spacing w:before="156"/>
      </w:pPr>
      <w:r>
        <w:t>10.6.4</w:t>
      </w:r>
      <w:r>
        <w:t xml:space="preserve">　人工心脏瓣膜市场前景分析</w:t>
      </w:r>
    </w:p>
    <w:p w14:paraId="0FC15D29" w14:textId="77777777" w:rsidR="006C11D0" w:rsidRDefault="006C11D0" w:rsidP="006C11D0">
      <w:pPr>
        <w:spacing w:before="156"/>
      </w:pPr>
      <w:r>
        <w:t>10.6.5</w:t>
      </w:r>
      <w:r>
        <w:t xml:space="preserve">　人工心脏瓣膜市场风险分析</w:t>
      </w:r>
    </w:p>
    <w:p w14:paraId="081FA113" w14:textId="77777777" w:rsidR="006C11D0" w:rsidRDefault="006C11D0" w:rsidP="006C11D0">
      <w:pPr>
        <w:spacing w:before="156"/>
      </w:pPr>
      <w:r>
        <w:t>10.7</w:t>
      </w:r>
      <w:r>
        <w:t xml:space="preserve">　植入式心脏起搏器</w:t>
      </w:r>
    </w:p>
    <w:p w14:paraId="40730BB3" w14:textId="77777777" w:rsidR="006C11D0" w:rsidRDefault="006C11D0" w:rsidP="006C11D0">
      <w:pPr>
        <w:spacing w:before="156"/>
      </w:pPr>
      <w:r>
        <w:t>10.7.1</w:t>
      </w:r>
      <w:r>
        <w:t xml:space="preserve">　植入式心脏起搏器的相关介绍</w:t>
      </w:r>
    </w:p>
    <w:p w14:paraId="1894BBE7" w14:textId="77777777" w:rsidR="006C11D0" w:rsidRDefault="006C11D0" w:rsidP="006C11D0">
      <w:pPr>
        <w:spacing w:before="156"/>
      </w:pPr>
      <w:r>
        <w:t>10.7.2</w:t>
      </w:r>
      <w:r>
        <w:t xml:space="preserve">　植入式心脏起搏器发展历史简述</w:t>
      </w:r>
    </w:p>
    <w:p w14:paraId="1CF959A6" w14:textId="77777777" w:rsidR="006C11D0" w:rsidRDefault="006C11D0" w:rsidP="006C11D0">
      <w:pPr>
        <w:spacing w:before="156"/>
      </w:pPr>
      <w:r>
        <w:t>10.7.3</w:t>
      </w:r>
      <w:r>
        <w:t xml:space="preserve">　植入式心脏起搏器市场发展概况</w:t>
      </w:r>
    </w:p>
    <w:p w14:paraId="24F0E8C8" w14:textId="77777777" w:rsidR="006C11D0" w:rsidRDefault="006C11D0" w:rsidP="006C11D0">
      <w:pPr>
        <w:spacing w:before="156"/>
      </w:pPr>
      <w:r>
        <w:t>10.7.4</w:t>
      </w:r>
      <w:r>
        <w:t xml:space="preserve">　心脏起搏器重点生产企业分析</w:t>
      </w:r>
    </w:p>
    <w:p w14:paraId="491F1254" w14:textId="77777777" w:rsidR="006C11D0" w:rsidRDefault="006C11D0" w:rsidP="006C11D0">
      <w:pPr>
        <w:spacing w:before="156"/>
      </w:pPr>
      <w:r>
        <w:t>10.7.5</w:t>
      </w:r>
      <w:r>
        <w:t xml:space="preserve">　我国植入式心脏起搏器进口规模</w:t>
      </w:r>
    </w:p>
    <w:p w14:paraId="480EF9E8" w14:textId="77777777" w:rsidR="006C11D0" w:rsidRDefault="006C11D0" w:rsidP="006C11D0">
      <w:pPr>
        <w:spacing w:before="156"/>
      </w:pPr>
      <w:r>
        <w:lastRenderedPageBreak/>
        <w:t>10.7.6</w:t>
      </w:r>
      <w:r>
        <w:t xml:space="preserve">　植入式心脏起搏器产业问题分析</w:t>
      </w:r>
    </w:p>
    <w:p w14:paraId="01960783" w14:textId="77777777" w:rsidR="006C11D0" w:rsidRDefault="006C11D0" w:rsidP="006C11D0">
      <w:pPr>
        <w:spacing w:before="156"/>
      </w:pPr>
      <w:r>
        <w:t>10.7.7</w:t>
      </w:r>
      <w:r>
        <w:t xml:space="preserve">　植入式心脏起搏器市场发展趋势</w:t>
      </w:r>
    </w:p>
    <w:p w14:paraId="73AAD1FA" w14:textId="77777777" w:rsidR="006C11D0" w:rsidRDefault="006C11D0" w:rsidP="006C11D0">
      <w:pPr>
        <w:spacing w:before="156"/>
      </w:pPr>
      <w:r>
        <w:t>10.8</w:t>
      </w:r>
      <w:r>
        <w:t xml:space="preserve">　医用敷料</w:t>
      </w:r>
    </w:p>
    <w:p w14:paraId="7B465629" w14:textId="77777777" w:rsidR="006C11D0" w:rsidRDefault="006C11D0" w:rsidP="006C11D0">
      <w:pPr>
        <w:spacing w:before="156"/>
      </w:pPr>
      <w:r>
        <w:t>10.8.1</w:t>
      </w:r>
      <w:r>
        <w:t xml:space="preserve">　医用敷料市场发展现状</w:t>
      </w:r>
    </w:p>
    <w:p w14:paraId="54644F51" w14:textId="77777777" w:rsidR="006C11D0" w:rsidRDefault="006C11D0" w:rsidP="006C11D0">
      <w:pPr>
        <w:spacing w:before="156"/>
      </w:pPr>
      <w:r>
        <w:t>10.8.2</w:t>
      </w:r>
      <w:r>
        <w:t xml:space="preserve">　医用敷料市场竞争格局</w:t>
      </w:r>
    </w:p>
    <w:p w14:paraId="2743A9F9" w14:textId="77777777" w:rsidR="006C11D0" w:rsidRDefault="006C11D0" w:rsidP="006C11D0">
      <w:pPr>
        <w:spacing w:before="156"/>
      </w:pPr>
      <w:r>
        <w:t>10.8.3</w:t>
      </w:r>
      <w:r>
        <w:t xml:space="preserve">　医用敷料产品出口状况</w:t>
      </w:r>
    </w:p>
    <w:p w14:paraId="69DC7D3C" w14:textId="77777777" w:rsidR="006C11D0" w:rsidRDefault="006C11D0" w:rsidP="006C11D0">
      <w:pPr>
        <w:spacing w:before="156"/>
      </w:pPr>
      <w:r>
        <w:t>10.8.4</w:t>
      </w:r>
      <w:r>
        <w:t xml:space="preserve">　医用敷料行业发展问题</w:t>
      </w:r>
    </w:p>
    <w:p w14:paraId="4ABD6773" w14:textId="77777777" w:rsidR="006C11D0" w:rsidRDefault="006C11D0" w:rsidP="006C11D0">
      <w:pPr>
        <w:spacing w:before="156"/>
      </w:pPr>
      <w:r>
        <w:t>10.8.5</w:t>
      </w:r>
      <w:r>
        <w:t xml:space="preserve">　医用敷料市场发展前景</w:t>
      </w:r>
    </w:p>
    <w:p w14:paraId="5F367BE5" w14:textId="77777777" w:rsidR="006C11D0" w:rsidRDefault="006C11D0" w:rsidP="006C11D0">
      <w:pPr>
        <w:spacing w:before="156"/>
      </w:pPr>
      <w:r>
        <w:t>10.9</w:t>
      </w:r>
      <w:r>
        <w:t xml:space="preserve">　其他产品市场简析</w:t>
      </w:r>
    </w:p>
    <w:p w14:paraId="483BE738" w14:textId="77777777" w:rsidR="006C11D0" w:rsidRDefault="006C11D0" w:rsidP="006C11D0">
      <w:pPr>
        <w:spacing w:before="156"/>
      </w:pPr>
      <w:r>
        <w:t>10.9.1</w:t>
      </w:r>
      <w:r>
        <w:t xml:space="preserve">　人工皮肤</w:t>
      </w:r>
    </w:p>
    <w:p w14:paraId="3D221FD1" w14:textId="77777777" w:rsidR="006C11D0" w:rsidRDefault="006C11D0" w:rsidP="006C11D0">
      <w:pPr>
        <w:spacing w:before="156"/>
      </w:pPr>
      <w:r>
        <w:t>10.9.2</w:t>
      </w:r>
      <w:r>
        <w:t xml:space="preserve">　封堵器</w:t>
      </w:r>
    </w:p>
    <w:p w14:paraId="612B71E9" w14:textId="77777777" w:rsidR="006C11D0" w:rsidRDefault="006C11D0" w:rsidP="006C11D0">
      <w:pPr>
        <w:spacing w:before="156"/>
      </w:pPr>
      <w:r>
        <w:t>10.9.3</w:t>
      </w:r>
      <w:r>
        <w:t xml:space="preserve">　人工肝</w:t>
      </w:r>
    </w:p>
    <w:p w14:paraId="5ABDE171" w14:textId="77777777" w:rsidR="006C11D0" w:rsidRDefault="006C11D0" w:rsidP="006C11D0">
      <w:pPr>
        <w:spacing w:before="156"/>
      </w:pPr>
      <w:r>
        <w:t>10.9.4</w:t>
      </w:r>
      <w:r>
        <w:t xml:space="preserve">　人工肾脏</w:t>
      </w:r>
    </w:p>
    <w:p w14:paraId="417E982C" w14:textId="77777777" w:rsidR="006C11D0" w:rsidRDefault="006C11D0" w:rsidP="006C11D0">
      <w:pPr>
        <w:spacing w:before="156"/>
      </w:pPr>
      <w:r>
        <w:t>10.9.5</w:t>
      </w:r>
      <w:r>
        <w:t xml:space="preserve">　人工种植牙</w:t>
      </w:r>
    </w:p>
    <w:p w14:paraId="30A0ADF2" w14:textId="77777777" w:rsidR="006C11D0" w:rsidRDefault="006C11D0" w:rsidP="006C11D0">
      <w:pPr>
        <w:spacing w:before="156"/>
      </w:pPr>
    </w:p>
    <w:p w14:paraId="1F3DEE37" w14:textId="77777777" w:rsidR="006C11D0" w:rsidRPr="00772B6C" w:rsidRDefault="006C11D0" w:rsidP="006C11D0">
      <w:pPr>
        <w:spacing w:before="156"/>
        <w:rPr>
          <w:b/>
        </w:rPr>
      </w:pPr>
      <w:r w:rsidRPr="00772B6C">
        <w:rPr>
          <w:rFonts w:hint="eastAsia"/>
          <w:b/>
        </w:rPr>
        <w:t xml:space="preserve">第十一章　</w:t>
      </w:r>
      <w:r w:rsidRPr="00772B6C">
        <w:rPr>
          <w:b/>
        </w:rPr>
        <w:t>2019</w:t>
      </w:r>
      <w:r w:rsidRPr="00772B6C">
        <w:rPr>
          <w:b/>
        </w:rPr>
        <w:t>年生物医用材料行业标杆企业分析</w:t>
      </w:r>
    </w:p>
    <w:p w14:paraId="25E86A88" w14:textId="77777777" w:rsidR="006C11D0" w:rsidRDefault="006C11D0" w:rsidP="006C11D0">
      <w:pPr>
        <w:spacing w:before="156"/>
      </w:pPr>
      <w:r>
        <w:t>11.1</w:t>
      </w:r>
      <w:r>
        <w:t xml:space="preserve">　</w:t>
      </w:r>
      <w:r>
        <w:t>A</w:t>
      </w:r>
    </w:p>
    <w:p w14:paraId="604B9FDF" w14:textId="77777777" w:rsidR="006C11D0" w:rsidRDefault="006C11D0" w:rsidP="006C11D0">
      <w:pPr>
        <w:spacing w:before="156"/>
      </w:pPr>
      <w:r>
        <w:t>11.1.1</w:t>
      </w:r>
      <w:r>
        <w:t xml:space="preserve">　企业发展概况</w:t>
      </w:r>
    </w:p>
    <w:p w14:paraId="50411E41" w14:textId="77777777" w:rsidR="006C11D0" w:rsidRDefault="006C11D0" w:rsidP="006C11D0">
      <w:pPr>
        <w:spacing w:before="156"/>
      </w:pPr>
      <w:r>
        <w:t>11.1.2</w:t>
      </w:r>
      <w:r>
        <w:t xml:space="preserve">　经营效益分析</w:t>
      </w:r>
    </w:p>
    <w:p w14:paraId="6D328132" w14:textId="77777777" w:rsidR="006C11D0" w:rsidRDefault="006C11D0" w:rsidP="006C11D0">
      <w:pPr>
        <w:spacing w:before="156"/>
      </w:pPr>
      <w:r>
        <w:lastRenderedPageBreak/>
        <w:t>11.1.3</w:t>
      </w:r>
      <w:r>
        <w:t xml:space="preserve">　业务经营分析</w:t>
      </w:r>
    </w:p>
    <w:p w14:paraId="45935659" w14:textId="77777777" w:rsidR="006C11D0" w:rsidRDefault="006C11D0" w:rsidP="006C11D0">
      <w:pPr>
        <w:spacing w:before="156"/>
      </w:pPr>
      <w:r>
        <w:t>11.1.4</w:t>
      </w:r>
      <w:r>
        <w:t xml:space="preserve">　财务状况分析</w:t>
      </w:r>
    </w:p>
    <w:p w14:paraId="40645F7C" w14:textId="77777777" w:rsidR="006C11D0" w:rsidRDefault="006C11D0" w:rsidP="006C11D0">
      <w:pPr>
        <w:spacing w:before="156"/>
      </w:pPr>
      <w:r>
        <w:t>11.1.5</w:t>
      </w:r>
      <w:r>
        <w:t xml:space="preserve">　核心竞争力分析</w:t>
      </w:r>
    </w:p>
    <w:p w14:paraId="65AFF901" w14:textId="77777777" w:rsidR="006C11D0" w:rsidRDefault="006C11D0" w:rsidP="006C11D0">
      <w:pPr>
        <w:spacing w:before="156"/>
      </w:pPr>
      <w:r>
        <w:t>11.1.6</w:t>
      </w:r>
      <w:r>
        <w:t xml:space="preserve">　公司发展战略</w:t>
      </w:r>
    </w:p>
    <w:p w14:paraId="2AF076DA" w14:textId="77777777" w:rsidR="006C11D0" w:rsidRDefault="006C11D0" w:rsidP="006C11D0">
      <w:pPr>
        <w:spacing w:before="156"/>
      </w:pPr>
      <w:r>
        <w:t>11.1.7</w:t>
      </w:r>
      <w:r>
        <w:t xml:space="preserve">　未来前景展望</w:t>
      </w:r>
    </w:p>
    <w:p w14:paraId="660C5AB7" w14:textId="77777777" w:rsidR="006C11D0" w:rsidRDefault="006C11D0" w:rsidP="006C11D0">
      <w:pPr>
        <w:spacing w:before="156"/>
      </w:pPr>
      <w:r>
        <w:t>11.2</w:t>
      </w:r>
      <w:r>
        <w:t xml:space="preserve">　</w:t>
      </w:r>
      <w:r>
        <w:t>B</w:t>
      </w:r>
    </w:p>
    <w:p w14:paraId="0301104D" w14:textId="77777777" w:rsidR="006C11D0" w:rsidRDefault="006C11D0" w:rsidP="006C11D0">
      <w:pPr>
        <w:spacing w:before="156"/>
      </w:pPr>
      <w:r>
        <w:t>11.2.1</w:t>
      </w:r>
      <w:r>
        <w:t xml:space="preserve">　企业发展概况</w:t>
      </w:r>
    </w:p>
    <w:p w14:paraId="5ADB0A13" w14:textId="77777777" w:rsidR="006C11D0" w:rsidRDefault="006C11D0" w:rsidP="006C11D0">
      <w:pPr>
        <w:spacing w:before="156"/>
      </w:pPr>
      <w:r>
        <w:t>11.2.2</w:t>
      </w:r>
      <w:r>
        <w:t xml:space="preserve">　经营效益分析</w:t>
      </w:r>
    </w:p>
    <w:p w14:paraId="201E6C46" w14:textId="77777777" w:rsidR="006C11D0" w:rsidRDefault="006C11D0" w:rsidP="006C11D0">
      <w:pPr>
        <w:spacing w:before="156"/>
      </w:pPr>
      <w:r>
        <w:t>11.2.3</w:t>
      </w:r>
      <w:r>
        <w:t xml:space="preserve">　业务经营分析</w:t>
      </w:r>
    </w:p>
    <w:p w14:paraId="4A2C7D17" w14:textId="77777777" w:rsidR="006C11D0" w:rsidRDefault="006C11D0" w:rsidP="006C11D0">
      <w:pPr>
        <w:spacing w:before="156"/>
      </w:pPr>
      <w:r>
        <w:t>11.2.4</w:t>
      </w:r>
      <w:r>
        <w:t xml:space="preserve">　财务状况分析</w:t>
      </w:r>
    </w:p>
    <w:p w14:paraId="27C7B605" w14:textId="77777777" w:rsidR="006C11D0" w:rsidRDefault="006C11D0" w:rsidP="006C11D0">
      <w:pPr>
        <w:spacing w:before="156"/>
      </w:pPr>
      <w:r>
        <w:t>11.2.5</w:t>
      </w:r>
      <w:r>
        <w:t xml:space="preserve">　核心竞争力分析</w:t>
      </w:r>
    </w:p>
    <w:p w14:paraId="339EAF6A" w14:textId="77777777" w:rsidR="006C11D0" w:rsidRDefault="006C11D0" w:rsidP="006C11D0">
      <w:pPr>
        <w:spacing w:before="156"/>
      </w:pPr>
      <w:r>
        <w:t>11.2.6</w:t>
      </w:r>
      <w:r>
        <w:t xml:space="preserve">　公司发展战略</w:t>
      </w:r>
    </w:p>
    <w:p w14:paraId="69BC47ED" w14:textId="77777777" w:rsidR="006C11D0" w:rsidRDefault="006C11D0" w:rsidP="006C11D0">
      <w:pPr>
        <w:spacing w:before="156"/>
      </w:pPr>
      <w:r>
        <w:t>11.2.7</w:t>
      </w:r>
      <w:r>
        <w:t xml:space="preserve">　未来前景展望</w:t>
      </w:r>
    </w:p>
    <w:p w14:paraId="772047CE" w14:textId="77777777" w:rsidR="006C11D0" w:rsidRDefault="006C11D0" w:rsidP="006C11D0">
      <w:pPr>
        <w:spacing w:before="156"/>
      </w:pPr>
      <w:r>
        <w:t>11.3</w:t>
      </w:r>
      <w:r>
        <w:t xml:space="preserve">　</w:t>
      </w:r>
      <w:r>
        <w:t>C</w:t>
      </w:r>
    </w:p>
    <w:p w14:paraId="2C6F9B94" w14:textId="77777777" w:rsidR="006C11D0" w:rsidRDefault="006C11D0" w:rsidP="006C11D0">
      <w:pPr>
        <w:spacing w:before="156"/>
      </w:pPr>
      <w:r>
        <w:t>11.3.1</w:t>
      </w:r>
      <w:r>
        <w:t xml:space="preserve">　企业发展概况</w:t>
      </w:r>
    </w:p>
    <w:p w14:paraId="50B04C6A" w14:textId="77777777" w:rsidR="006C11D0" w:rsidRDefault="006C11D0" w:rsidP="006C11D0">
      <w:pPr>
        <w:spacing w:before="156"/>
      </w:pPr>
      <w:r>
        <w:t>11.3.2</w:t>
      </w:r>
      <w:r>
        <w:t xml:space="preserve">　经营效益分析</w:t>
      </w:r>
    </w:p>
    <w:p w14:paraId="16705B92" w14:textId="77777777" w:rsidR="006C11D0" w:rsidRDefault="006C11D0" w:rsidP="006C11D0">
      <w:pPr>
        <w:spacing w:before="156"/>
      </w:pPr>
      <w:r>
        <w:t>11.3.3</w:t>
      </w:r>
      <w:r>
        <w:t xml:space="preserve">　业务经营分析</w:t>
      </w:r>
    </w:p>
    <w:p w14:paraId="6F75BA71" w14:textId="77777777" w:rsidR="006C11D0" w:rsidRDefault="006C11D0" w:rsidP="006C11D0">
      <w:pPr>
        <w:spacing w:before="156"/>
      </w:pPr>
      <w:r>
        <w:t>11.3.4</w:t>
      </w:r>
      <w:r>
        <w:t xml:space="preserve">　财务状况分析</w:t>
      </w:r>
    </w:p>
    <w:p w14:paraId="127E690E" w14:textId="77777777" w:rsidR="006C11D0" w:rsidRDefault="006C11D0" w:rsidP="006C11D0">
      <w:pPr>
        <w:spacing w:before="156"/>
      </w:pPr>
      <w:r>
        <w:t>11.3.5</w:t>
      </w:r>
      <w:r>
        <w:t xml:space="preserve">　核心竞争力分析</w:t>
      </w:r>
    </w:p>
    <w:p w14:paraId="1690F60F" w14:textId="77777777" w:rsidR="006C11D0" w:rsidRDefault="006C11D0" w:rsidP="006C11D0">
      <w:pPr>
        <w:spacing w:before="156"/>
      </w:pPr>
      <w:r>
        <w:lastRenderedPageBreak/>
        <w:t>11.3.6</w:t>
      </w:r>
      <w:r>
        <w:t xml:space="preserve">　公司发展战略</w:t>
      </w:r>
    </w:p>
    <w:p w14:paraId="523C6B39" w14:textId="77777777" w:rsidR="006C11D0" w:rsidRDefault="006C11D0" w:rsidP="006C11D0">
      <w:pPr>
        <w:spacing w:before="156"/>
      </w:pPr>
      <w:r>
        <w:t>11.3.7</w:t>
      </w:r>
      <w:r>
        <w:t xml:space="preserve">　未来前景展望</w:t>
      </w:r>
    </w:p>
    <w:p w14:paraId="72EA5860" w14:textId="77777777" w:rsidR="006C11D0" w:rsidRDefault="006C11D0" w:rsidP="006C11D0">
      <w:pPr>
        <w:spacing w:before="156"/>
      </w:pPr>
      <w:r>
        <w:t>11.4</w:t>
      </w:r>
      <w:r>
        <w:t xml:space="preserve">　</w:t>
      </w:r>
      <w:r>
        <w:t>D</w:t>
      </w:r>
    </w:p>
    <w:p w14:paraId="234D3F95" w14:textId="77777777" w:rsidR="006C11D0" w:rsidRDefault="006C11D0" w:rsidP="006C11D0">
      <w:pPr>
        <w:spacing w:before="156"/>
      </w:pPr>
      <w:r>
        <w:t>11.4.1</w:t>
      </w:r>
      <w:r>
        <w:t xml:space="preserve">　企业发展概况</w:t>
      </w:r>
    </w:p>
    <w:p w14:paraId="658CEF66" w14:textId="77777777" w:rsidR="006C11D0" w:rsidRDefault="006C11D0" w:rsidP="006C11D0">
      <w:pPr>
        <w:spacing w:before="156"/>
      </w:pPr>
      <w:r>
        <w:t>11.4.2</w:t>
      </w:r>
      <w:r>
        <w:t xml:space="preserve">　主要产品分类</w:t>
      </w:r>
    </w:p>
    <w:p w14:paraId="6AC905B4" w14:textId="77777777" w:rsidR="006C11D0" w:rsidRDefault="006C11D0" w:rsidP="006C11D0">
      <w:pPr>
        <w:spacing w:before="156"/>
      </w:pPr>
      <w:r>
        <w:t>11.4.3</w:t>
      </w:r>
      <w:r>
        <w:t xml:space="preserve">　企业经营状况</w:t>
      </w:r>
    </w:p>
    <w:p w14:paraId="3CECA893" w14:textId="77777777" w:rsidR="006C11D0" w:rsidRDefault="006C11D0" w:rsidP="006C11D0">
      <w:pPr>
        <w:spacing w:before="156"/>
      </w:pPr>
      <w:r>
        <w:t>11.5</w:t>
      </w:r>
      <w:r>
        <w:t xml:space="preserve">　</w:t>
      </w:r>
      <w:r>
        <w:t>E</w:t>
      </w:r>
    </w:p>
    <w:p w14:paraId="5E0BF5AE" w14:textId="77777777" w:rsidR="006C11D0" w:rsidRDefault="006C11D0" w:rsidP="006C11D0">
      <w:pPr>
        <w:spacing w:before="156"/>
      </w:pPr>
      <w:r>
        <w:t>11.5.1</w:t>
      </w:r>
      <w:r>
        <w:t xml:space="preserve">　企业发展概况</w:t>
      </w:r>
    </w:p>
    <w:p w14:paraId="0BDCEBBB" w14:textId="77777777" w:rsidR="006C11D0" w:rsidRDefault="006C11D0" w:rsidP="006C11D0">
      <w:pPr>
        <w:spacing w:before="156"/>
      </w:pPr>
      <w:r>
        <w:t>11.5.2</w:t>
      </w:r>
      <w:r>
        <w:t xml:space="preserve">　技术研发能力</w:t>
      </w:r>
    </w:p>
    <w:p w14:paraId="354C1E68" w14:textId="77777777" w:rsidR="006C11D0" w:rsidRDefault="006C11D0" w:rsidP="006C11D0">
      <w:pPr>
        <w:spacing w:before="156"/>
      </w:pPr>
      <w:r>
        <w:t>11.5.3</w:t>
      </w:r>
      <w:r>
        <w:t xml:space="preserve">　主营业务分析</w:t>
      </w:r>
    </w:p>
    <w:p w14:paraId="44373B78" w14:textId="77777777" w:rsidR="006C11D0" w:rsidRDefault="006C11D0" w:rsidP="006C11D0">
      <w:pPr>
        <w:spacing w:before="156"/>
      </w:pPr>
      <w:r>
        <w:t>11.5.4</w:t>
      </w:r>
      <w:r>
        <w:t xml:space="preserve">　企业经营状况</w:t>
      </w:r>
    </w:p>
    <w:p w14:paraId="15F15392" w14:textId="77777777" w:rsidR="006C11D0" w:rsidRDefault="006C11D0" w:rsidP="006C11D0">
      <w:pPr>
        <w:spacing w:before="156"/>
      </w:pPr>
    </w:p>
    <w:p w14:paraId="661FCDDF" w14:textId="77777777" w:rsidR="006C11D0" w:rsidRPr="00772B6C" w:rsidRDefault="006C11D0" w:rsidP="006C11D0">
      <w:pPr>
        <w:spacing w:before="156"/>
        <w:rPr>
          <w:b/>
        </w:rPr>
      </w:pPr>
      <w:r w:rsidRPr="00772B6C">
        <w:rPr>
          <w:rFonts w:hint="eastAsia"/>
          <w:b/>
        </w:rPr>
        <w:t>第十二章　生物医用材料行业发展前景及投资风险分析</w:t>
      </w:r>
    </w:p>
    <w:p w14:paraId="6D29C8F0" w14:textId="77777777" w:rsidR="006C11D0" w:rsidRDefault="006C11D0" w:rsidP="006C11D0">
      <w:pPr>
        <w:spacing w:before="156"/>
      </w:pPr>
      <w:r>
        <w:t>12.1</w:t>
      </w:r>
      <w:r>
        <w:t xml:space="preserve">　未来影响生物医用材料行业发展的因素</w:t>
      </w:r>
    </w:p>
    <w:p w14:paraId="770E92B9" w14:textId="77777777" w:rsidR="006C11D0" w:rsidRDefault="006C11D0" w:rsidP="006C11D0">
      <w:pPr>
        <w:spacing w:before="156"/>
      </w:pPr>
      <w:r>
        <w:t>12.1.1</w:t>
      </w:r>
      <w:r>
        <w:t xml:space="preserve">　有利因素</w:t>
      </w:r>
    </w:p>
    <w:p w14:paraId="051FC703" w14:textId="77777777" w:rsidR="006C11D0" w:rsidRDefault="006C11D0" w:rsidP="006C11D0">
      <w:pPr>
        <w:spacing w:before="156"/>
      </w:pPr>
      <w:r>
        <w:t>12.1.2</w:t>
      </w:r>
      <w:r>
        <w:t xml:space="preserve">　不利因素</w:t>
      </w:r>
    </w:p>
    <w:p w14:paraId="2F225EAF" w14:textId="77777777" w:rsidR="006C11D0" w:rsidRDefault="006C11D0" w:rsidP="006C11D0">
      <w:pPr>
        <w:spacing w:before="156"/>
      </w:pPr>
      <w:r>
        <w:t>12.2</w:t>
      </w:r>
      <w:r>
        <w:t xml:space="preserve">　生物医用材料行业发展前景预测</w:t>
      </w:r>
    </w:p>
    <w:p w14:paraId="549739F0" w14:textId="77777777" w:rsidR="006C11D0" w:rsidRDefault="006C11D0" w:rsidP="006C11D0">
      <w:pPr>
        <w:spacing w:before="156"/>
      </w:pPr>
      <w:r>
        <w:t>12.2.1</w:t>
      </w:r>
      <w:r>
        <w:t xml:space="preserve">　生物医用材料市场应用潜力分析</w:t>
      </w:r>
    </w:p>
    <w:p w14:paraId="48968846" w14:textId="77777777" w:rsidR="006C11D0" w:rsidRDefault="006C11D0" w:rsidP="006C11D0">
      <w:pPr>
        <w:spacing w:before="156"/>
      </w:pPr>
      <w:r>
        <w:t>12.2.2</w:t>
      </w:r>
      <w:r>
        <w:t xml:space="preserve">　生物医用材料市场需求规模预测</w:t>
      </w:r>
    </w:p>
    <w:p w14:paraId="51F6C856" w14:textId="77777777" w:rsidR="006C11D0" w:rsidRDefault="006C11D0" w:rsidP="006C11D0">
      <w:pPr>
        <w:spacing w:before="156"/>
      </w:pPr>
      <w:r>
        <w:lastRenderedPageBreak/>
        <w:t>12.2.3</w:t>
      </w:r>
      <w:r>
        <w:t xml:space="preserve">　生物医用材料未来发展趋势分析</w:t>
      </w:r>
    </w:p>
    <w:p w14:paraId="03705C18" w14:textId="77777777" w:rsidR="006C11D0" w:rsidRDefault="006C11D0" w:rsidP="006C11D0">
      <w:pPr>
        <w:spacing w:before="156"/>
      </w:pPr>
      <w:r>
        <w:t>12.2.4</w:t>
      </w:r>
      <w:r>
        <w:t xml:space="preserve">　</w:t>
      </w:r>
      <w:r>
        <w:t>2020-2026</w:t>
      </w:r>
      <w:r>
        <w:t>年中国生物医用材料市场规模预测</w:t>
      </w:r>
    </w:p>
    <w:p w14:paraId="0889B7D3" w14:textId="77777777" w:rsidR="006C11D0" w:rsidRDefault="006C11D0" w:rsidP="006C11D0">
      <w:pPr>
        <w:spacing w:before="156"/>
      </w:pPr>
      <w:r>
        <w:t>12.3</w:t>
      </w:r>
      <w:r>
        <w:t xml:space="preserve">　生物医用材料重点发展领域分析</w:t>
      </w:r>
    </w:p>
    <w:p w14:paraId="265DC87C" w14:textId="77777777" w:rsidR="006C11D0" w:rsidRDefault="006C11D0" w:rsidP="006C11D0">
      <w:pPr>
        <w:spacing w:before="156"/>
      </w:pPr>
      <w:r>
        <w:t>12.3.1</w:t>
      </w:r>
      <w:r>
        <w:t xml:space="preserve">　骨科植入物市场</w:t>
      </w:r>
    </w:p>
    <w:p w14:paraId="76E104AD" w14:textId="77777777" w:rsidR="006C11D0" w:rsidRDefault="006C11D0" w:rsidP="006C11D0">
      <w:pPr>
        <w:spacing w:before="156"/>
      </w:pPr>
      <w:r>
        <w:t>12.3.2</w:t>
      </w:r>
      <w:r>
        <w:t xml:space="preserve">　心血管植入器械</w:t>
      </w:r>
    </w:p>
    <w:p w14:paraId="317D5390" w14:textId="77777777" w:rsidR="006C11D0" w:rsidRDefault="006C11D0" w:rsidP="006C11D0">
      <w:pPr>
        <w:spacing w:before="156"/>
      </w:pPr>
      <w:r>
        <w:t>12.3.3</w:t>
      </w:r>
      <w:r>
        <w:t xml:space="preserve">　医用新材料领域</w:t>
      </w:r>
    </w:p>
    <w:p w14:paraId="2FFB98C0" w14:textId="77777777" w:rsidR="006C11D0" w:rsidRDefault="006C11D0" w:rsidP="006C11D0">
      <w:pPr>
        <w:spacing w:before="156"/>
      </w:pPr>
      <w:r>
        <w:t>12.3.4</w:t>
      </w:r>
      <w:r>
        <w:t xml:space="preserve">　</w:t>
      </w:r>
      <w:r>
        <w:t>3D</w:t>
      </w:r>
      <w:r>
        <w:t>打印技术领域</w:t>
      </w:r>
    </w:p>
    <w:p w14:paraId="621FC4A1" w14:textId="77777777" w:rsidR="006C11D0" w:rsidRDefault="006C11D0" w:rsidP="006C11D0">
      <w:pPr>
        <w:spacing w:before="156"/>
      </w:pPr>
      <w:r>
        <w:t>12.4</w:t>
      </w:r>
      <w:r>
        <w:t xml:space="preserve">　生物医用材料行业投资风险预警</w:t>
      </w:r>
    </w:p>
    <w:p w14:paraId="77C74E3E" w14:textId="77777777" w:rsidR="006C11D0" w:rsidRDefault="006C11D0" w:rsidP="006C11D0">
      <w:pPr>
        <w:spacing w:before="156"/>
      </w:pPr>
      <w:r>
        <w:t>12.4.1</w:t>
      </w:r>
      <w:r>
        <w:t xml:space="preserve">　市场竞争风险</w:t>
      </w:r>
    </w:p>
    <w:p w14:paraId="3411A718" w14:textId="77777777" w:rsidR="006C11D0" w:rsidRDefault="006C11D0" w:rsidP="006C11D0">
      <w:pPr>
        <w:spacing w:before="156"/>
      </w:pPr>
      <w:r>
        <w:t>12.4.2</w:t>
      </w:r>
      <w:r>
        <w:t xml:space="preserve">　行业政策风险</w:t>
      </w:r>
    </w:p>
    <w:p w14:paraId="24442640" w14:textId="77777777" w:rsidR="006C11D0" w:rsidRDefault="006C11D0" w:rsidP="006C11D0">
      <w:pPr>
        <w:spacing w:before="156"/>
      </w:pPr>
      <w:r>
        <w:t>12.4.3</w:t>
      </w:r>
      <w:r>
        <w:t xml:space="preserve">　企业运营风险</w:t>
      </w:r>
    </w:p>
    <w:p w14:paraId="17A34851" w14:textId="49C39E41" w:rsidR="00A76BDF" w:rsidRPr="00772B6C" w:rsidRDefault="006C11D0" w:rsidP="00DC30D7">
      <w:pPr>
        <w:spacing w:before="156"/>
        <w:rPr>
          <w:rFonts w:hint="eastAsia"/>
        </w:rPr>
      </w:pPr>
      <w:r>
        <w:t>12.4.4</w:t>
      </w:r>
      <w:r>
        <w:t xml:space="preserve">　产品研发风险</w:t>
      </w:r>
    </w:p>
    <w:sectPr w:rsidR="00A76BDF" w:rsidRPr="00772B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6A08A" w14:textId="77777777" w:rsidR="00647899" w:rsidRDefault="00647899" w:rsidP="00DC30D7">
      <w:r>
        <w:separator/>
      </w:r>
    </w:p>
  </w:endnote>
  <w:endnote w:type="continuationSeparator" w:id="0">
    <w:p w14:paraId="79227F4E" w14:textId="77777777" w:rsidR="00647899" w:rsidRDefault="00647899"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4E076" w14:textId="77777777" w:rsidR="00647899" w:rsidRDefault="00647899" w:rsidP="00DC30D7">
      <w:r>
        <w:separator/>
      </w:r>
    </w:p>
  </w:footnote>
  <w:footnote w:type="continuationSeparator" w:id="0">
    <w:p w14:paraId="463442BD" w14:textId="77777777" w:rsidR="00647899" w:rsidRDefault="00647899"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19780B"/>
    <w:rsid w:val="00293391"/>
    <w:rsid w:val="00647899"/>
    <w:rsid w:val="006C11D0"/>
    <w:rsid w:val="00772B6C"/>
    <w:rsid w:val="00A44C89"/>
    <w:rsid w:val="00A76BDF"/>
    <w:rsid w:val="00DC30D7"/>
    <w:rsid w:val="00DF742B"/>
    <w:rsid w:val="00E3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36DC4"/>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2</cp:revision>
  <dcterms:created xsi:type="dcterms:W3CDTF">2020-03-21T06:01:00Z</dcterms:created>
  <dcterms:modified xsi:type="dcterms:W3CDTF">2020-03-21T06:01:00Z</dcterms:modified>
</cp:coreProperties>
</file>