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BC937" w14:textId="77777777" w:rsidR="00F83AC8" w:rsidRPr="00F83AC8" w:rsidRDefault="00F83AC8" w:rsidP="0017054E">
      <w:pPr>
        <w:rPr>
          <w:b/>
          <w:bCs/>
        </w:rPr>
      </w:pPr>
      <w:r w:rsidRPr="00F83AC8">
        <w:rPr>
          <w:rFonts w:hint="eastAsia"/>
          <w:b/>
          <w:bCs/>
        </w:rPr>
        <w:t>连接器行业各大细分市场概况（附报告目录）</w:t>
      </w:r>
    </w:p>
    <w:p w14:paraId="42A325F6" w14:textId="77777777" w:rsidR="00F83AC8" w:rsidRPr="00F83AC8" w:rsidRDefault="00F83AC8" w:rsidP="0017054E">
      <w:pPr>
        <w:rPr>
          <w:b/>
          <w:bCs/>
        </w:rPr>
      </w:pPr>
      <w:r w:rsidRPr="00F83AC8">
        <w:rPr>
          <w:b/>
          <w:bCs/>
        </w:rPr>
        <w:t>1</w:t>
      </w:r>
      <w:r w:rsidRPr="00F83AC8">
        <w:rPr>
          <w:b/>
          <w:bCs/>
        </w:rPr>
        <w:t>、连接器行业概况</w:t>
      </w:r>
    </w:p>
    <w:p w14:paraId="07F42630" w14:textId="77777777" w:rsidR="00F83AC8" w:rsidRDefault="00F83AC8" w:rsidP="0017054E">
      <w:r>
        <w:rPr>
          <w:rFonts w:hint="eastAsia"/>
        </w:rPr>
        <w:t>连接器始于二次大战期间，彼时军方希望减少战斗机检修时间，于是他们先将各种控制仪器与机件单元化，再由连接器连成一体成为一个完整的系统。修理时，只将发生故障的单元拆开，更换新的单元，大大提升了效率。战后随着电视、电话等民生消费性电子产品的发展</w:t>
      </w:r>
      <w:r>
        <w:t>,</w:t>
      </w:r>
      <w:r>
        <w:t>连接器则由早期的军事用途</w:t>
      </w:r>
      <w:r>
        <w:t>,</w:t>
      </w:r>
      <w:r>
        <w:t>迅速拓展到一般消费性电子</w:t>
      </w:r>
      <w:r>
        <w:t>,</w:t>
      </w:r>
      <w:r>
        <w:t>汽车以及电脑等资讯领域。</w:t>
      </w:r>
    </w:p>
    <w:p w14:paraId="3C69AE6B" w14:textId="1CB66BEC" w:rsidR="00F83AC8" w:rsidRPr="00F83AC8" w:rsidRDefault="00F83AC8" w:rsidP="0017054E">
      <w:pPr>
        <w:rPr>
          <w:b/>
          <w:bCs/>
        </w:rPr>
      </w:pPr>
      <w:r w:rsidRPr="00F83AC8">
        <w:rPr>
          <w:rFonts w:hint="eastAsia"/>
          <w:b/>
          <w:bCs/>
        </w:rPr>
        <w:t>相关报告：北京普华有策信息咨询有限公司《连接器行业全景调查分析与行业发展前景预测报告</w:t>
      </w:r>
      <w:r w:rsidR="00E37E49">
        <w:rPr>
          <w:rFonts w:hint="eastAsia"/>
          <w:b/>
          <w:bCs/>
        </w:rPr>
        <w:t>（</w:t>
      </w:r>
      <w:r w:rsidR="00E37E49" w:rsidRPr="00F83AC8">
        <w:rPr>
          <w:b/>
          <w:bCs/>
        </w:rPr>
        <w:t>2020-2026</w:t>
      </w:r>
      <w:r w:rsidR="00B273FC">
        <w:rPr>
          <w:b/>
          <w:bCs/>
        </w:rPr>
        <w:t>年</w:t>
      </w:r>
      <w:r w:rsidR="00E37E49">
        <w:rPr>
          <w:rFonts w:hint="eastAsia"/>
          <w:b/>
          <w:bCs/>
        </w:rPr>
        <w:t>）</w:t>
      </w:r>
      <w:r w:rsidRPr="00F83AC8">
        <w:rPr>
          <w:b/>
          <w:bCs/>
        </w:rPr>
        <w:t>》</w:t>
      </w:r>
    </w:p>
    <w:p w14:paraId="3D551471" w14:textId="77777777" w:rsidR="00F83AC8" w:rsidRDefault="00F83AC8" w:rsidP="0017054E">
      <w:r>
        <w:rPr>
          <w:rFonts w:hint="eastAsia"/>
        </w:rPr>
        <w:t>连接器的作用是在电路内被阻断处或孤立不通的电路之间，架起沟通的桥梁，从而使电流流通，使电路实现预定的功能。总之，连接器是提供连接系统、子系统或组件的桥梁，传输信号或能量，是电气电子产品不可或缺的产品。</w:t>
      </w:r>
    </w:p>
    <w:p w14:paraId="03FDF72A" w14:textId="380077C6" w:rsidR="00F83AC8" w:rsidRDefault="00F83AC8" w:rsidP="0017054E">
      <w:r>
        <w:rPr>
          <w:rFonts w:hint="eastAsia"/>
        </w:rPr>
        <w:t>按成本占比排序，上游金属材料所占成本最大，塑胶材料次之，电镀材料较小。作为电子元件行业的重要细分行业，应用广泛，既存在于日常使用的消费电子产品中，也出现在高端国防产品中，在通信、汽车、工业、交通、医疗等各个领域也都处处需要发挥作用，各个行业的技术升级和产品更新换代都会给连接器市场带来新的上升空间。全球连接器市场基本保持持续增长趋势，从行业整体而言，连接器行业市场需求不存在明显的周期性特征。</w:t>
      </w:r>
    </w:p>
    <w:p w14:paraId="62C6D4E9" w14:textId="77777777" w:rsidR="0017054E" w:rsidRDefault="0017054E" w:rsidP="0017054E">
      <w:r>
        <w:rPr>
          <w:rFonts w:hint="eastAsia"/>
        </w:rPr>
        <w:t>从全球区域分布来看，中国已经成为全球最大的连接器市场。连接器高端技术和高端产品目前基本由行业国际巨头垄断，外资厂商连接器约占中国连接器市场的比重超过</w:t>
      </w:r>
      <w:r>
        <w:t>50%</w:t>
      </w:r>
      <w:r>
        <w:t>。</w:t>
      </w:r>
    </w:p>
    <w:p w14:paraId="00E2CA96" w14:textId="7C20B04E" w:rsidR="0017054E" w:rsidRDefault="0017054E" w:rsidP="0017054E">
      <w:r>
        <w:rPr>
          <w:rFonts w:hint="eastAsia"/>
        </w:rPr>
        <w:t>虽然我国是全球第一大连接器市场，但由于我国连接器行业起步相对较晚，目前生产的连接器主要以中低端为主，高端产品的市场占有率较低。目前，我国连接器厂商约有</w:t>
      </w:r>
      <w:r>
        <w:t>1000</w:t>
      </w:r>
      <w:r>
        <w:t>多家，其中外商投资企业约</w:t>
      </w:r>
      <w:r>
        <w:t>300</w:t>
      </w:r>
      <w:r>
        <w:t>家，本土制造企业约</w:t>
      </w:r>
      <w:r>
        <w:t>700</w:t>
      </w:r>
      <w:r>
        <w:t>余家，国内区域发展方面，长三角和珠三角地区是我国通信设备、汽车制造、医疗器械、消费电子等产业较为集中的区域，因此对</w:t>
      </w:r>
      <w:r>
        <w:lastRenderedPageBreak/>
        <w:t>连接器产品需求较大，为更好、更快地为下游客户提供优质的产品及服务，连接器企业通常也在上述区域设置生产基地。</w:t>
      </w:r>
    </w:p>
    <w:p w14:paraId="0D1887D1" w14:textId="6F61C11D" w:rsidR="00842F62" w:rsidRPr="00037FA8" w:rsidRDefault="00842F62" w:rsidP="0017054E">
      <w:pPr>
        <w:rPr>
          <w:b/>
        </w:rPr>
      </w:pPr>
      <w:r w:rsidRPr="00037FA8">
        <w:rPr>
          <w:rFonts w:hint="eastAsia"/>
          <w:b/>
        </w:rPr>
        <w:t>国内相关连接器企业分析</w:t>
      </w:r>
    </w:p>
    <w:p w14:paraId="508496E7" w14:textId="2013E4DD" w:rsidR="0017054E" w:rsidRDefault="0056715F" w:rsidP="0017054E">
      <w:r>
        <w:rPr>
          <w:noProof/>
        </w:rPr>
        <w:drawing>
          <wp:inline distT="0" distB="0" distL="0" distR="0" wp14:anchorId="363FC814" wp14:editId="439D66E6">
            <wp:extent cx="5274310" cy="368617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3686175"/>
                    </a:xfrm>
                    <a:prstGeom prst="rect">
                      <a:avLst/>
                    </a:prstGeom>
                  </pic:spPr>
                </pic:pic>
              </a:graphicData>
            </a:graphic>
          </wp:inline>
        </w:drawing>
      </w:r>
    </w:p>
    <w:p w14:paraId="217EA883" w14:textId="2AD756E7" w:rsidR="00842F62" w:rsidRDefault="00842F62" w:rsidP="0017054E">
      <w:r>
        <w:rPr>
          <w:rFonts w:hint="eastAsia"/>
        </w:rPr>
        <w:t>资料来源：普华有策市场研究中心</w:t>
      </w:r>
    </w:p>
    <w:p w14:paraId="76F0E6A0" w14:textId="41622479" w:rsidR="0017054E" w:rsidRPr="0017054E" w:rsidRDefault="0017054E" w:rsidP="0017054E">
      <w:pPr>
        <w:rPr>
          <w:b/>
          <w:bCs/>
        </w:rPr>
      </w:pPr>
      <w:r w:rsidRPr="0017054E">
        <w:rPr>
          <w:b/>
          <w:bCs/>
        </w:rPr>
        <w:t>2</w:t>
      </w:r>
      <w:r w:rsidRPr="0017054E">
        <w:rPr>
          <w:b/>
          <w:bCs/>
        </w:rPr>
        <w:t>、行业竞争格局和市场化程度</w:t>
      </w:r>
    </w:p>
    <w:p w14:paraId="12CC8BED" w14:textId="41622479" w:rsidR="0017054E" w:rsidRDefault="0017054E" w:rsidP="0017054E">
      <w:r>
        <w:rPr>
          <w:rFonts w:hint="eastAsia"/>
        </w:rPr>
        <w:t>由于连接器产品下游应用领域广，市场需求大，近年来全球连接器制造企业巨头凭借早期形成的技术和产品优势，陆续在中国设立生产基地，参与国内竞争；同时，国内企业凭借多年连接器制造经验和技术的积累，并依托国内庞大的消费市场，也涌现出一批规模较大的连接器企业，参与到全球竞争。因而，连接器市场处于一种充分竞争的局面。呈现以下几个特点：</w:t>
      </w:r>
    </w:p>
    <w:p w14:paraId="4C20CA0E" w14:textId="77777777" w:rsidR="0017054E" w:rsidRDefault="0017054E" w:rsidP="0017054E">
      <w:r>
        <w:rPr>
          <w:rFonts w:hint="eastAsia"/>
        </w:rPr>
        <w:t>（</w:t>
      </w:r>
      <w:r>
        <w:t>1</w:t>
      </w:r>
      <w:r>
        <w:t>）行业竞争充分、市场化程度高</w:t>
      </w:r>
    </w:p>
    <w:p w14:paraId="20F45574" w14:textId="77777777" w:rsidR="0017054E" w:rsidRDefault="0017054E" w:rsidP="0017054E">
      <w:r>
        <w:rPr>
          <w:rFonts w:hint="eastAsia"/>
        </w:rPr>
        <w:t>因连接器产品下游应用领域广，市场需求大，近年来，国际连接器巨头陆续在国内设立生产基地，开发中国市场；国内连接器行业经过多年的发展，也诞生一批规模较大的连接器企业，从而形成了充分竞争的市场格局。</w:t>
      </w:r>
    </w:p>
    <w:p w14:paraId="587EF8DD" w14:textId="77777777" w:rsidR="0017054E" w:rsidRDefault="0017054E" w:rsidP="0017054E">
      <w:r>
        <w:rPr>
          <w:rFonts w:hint="eastAsia"/>
        </w:rPr>
        <w:lastRenderedPageBreak/>
        <w:t>（</w:t>
      </w:r>
      <w:r>
        <w:t>2</w:t>
      </w:r>
      <w:r>
        <w:t>）市场集中度高、产品竞争分化</w:t>
      </w:r>
    </w:p>
    <w:p w14:paraId="1A1E1931" w14:textId="77777777" w:rsidR="0017054E" w:rsidRDefault="0017054E" w:rsidP="0017054E">
      <w:r>
        <w:rPr>
          <w:rFonts w:hint="eastAsia"/>
        </w:rPr>
        <w:t>随着连接器下游应用市场集中度的不断提升，国际连接器巨头凭借先发优势在高端产品市场占有较高的份额；近些年随着全球连接器制造向中国的转移，以及连接器国产化趋势的不断增强，国内连接器领先制造企业也逐步从中低端产品往高端产品延伸，参与到高端市场的竞争。</w:t>
      </w:r>
    </w:p>
    <w:p w14:paraId="0FB93DA7" w14:textId="77777777" w:rsidR="0017054E" w:rsidRDefault="0017054E" w:rsidP="0017054E">
      <w:r>
        <w:rPr>
          <w:rFonts w:hint="eastAsia"/>
        </w:rPr>
        <w:t>（</w:t>
      </w:r>
      <w:r>
        <w:t>3</w:t>
      </w:r>
      <w:r>
        <w:t>）产品不断创新、后发优势可期</w:t>
      </w:r>
    </w:p>
    <w:p w14:paraId="1ACE3FFB" w14:textId="6D1E024E" w:rsidR="0017054E" w:rsidRDefault="0017054E" w:rsidP="0017054E">
      <w:r>
        <w:rPr>
          <w:rFonts w:hint="eastAsia"/>
        </w:rPr>
        <w:t>连接器产品的应用非常广泛，各个行业的技术和产品升级都会给连接器市场带来新的上升空间。消费类电子领域，由于下游电子产品更新换代快，新技术应用多，为配套供应的零组件企业提供了更多的机会。在新能源汽车领域，发展迅速，给快速跟进的连接器制造企业提供了新机会。</w:t>
      </w:r>
    </w:p>
    <w:p w14:paraId="70F18F6D" w14:textId="061F172D" w:rsidR="00F83AC8" w:rsidRPr="00F83AC8" w:rsidRDefault="0017054E" w:rsidP="0017054E">
      <w:pPr>
        <w:rPr>
          <w:b/>
          <w:bCs/>
        </w:rPr>
      </w:pPr>
      <w:r>
        <w:rPr>
          <w:b/>
          <w:bCs/>
        </w:rPr>
        <w:t>3</w:t>
      </w:r>
      <w:r w:rsidR="00F83AC8" w:rsidRPr="00F83AC8">
        <w:rPr>
          <w:b/>
          <w:bCs/>
        </w:rPr>
        <w:t>、下游市场</w:t>
      </w:r>
    </w:p>
    <w:p w14:paraId="4425894A" w14:textId="77777777" w:rsidR="00F83AC8" w:rsidRDefault="00F83AC8" w:rsidP="0017054E">
      <w:r>
        <w:rPr>
          <w:rFonts w:hint="eastAsia"/>
        </w:rPr>
        <w:t>（</w:t>
      </w:r>
      <w:r>
        <w:t>1</w:t>
      </w:r>
      <w:r>
        <w:t>）</w:t>
      </w:r>
      <w:r>
        <w:t>5G</w:t>
      </w:r>
      <w:r>
        <w:t>通信和数据</w:t>
      </w:r>
    </w:p>
    <w:p w14:paraId="6F10BD96" w14:textId="77777777" w:rsidR="00F83AC8" w:rsidRDefault="00F83AC8" w:rsidP="0017054E">
      <w:r>
        <w:rPr>
          <w:rFonts w:hint="eastAsia"/>
        </w:rPr>
        <w:t>连接器作为通信设备中不可缺少的重要配件之一，在通信设备中价值量占比较大。通信终端设备主要包括交换机、路由器、调制调解器</w:t>
      </w:r>
      <w:r>
        <w:t>(Modem)</w:t>
      </w:r>
      <w:r>
        <w:t>、用户接入终端设备等。近年来，移动互联网发展迅猛，全球数据流量快速增长，促进了网络设备和移动终端市场的持续扩大，使得通信及数据传输用连接器获得了快速的发展。</w:t>
      </w:r>
    </w:p>
    <w:p w14:paraId="70461E4C" w14:textId="77777777" w:rsidR="00F83AC8" w:rsidRDefault="00F83AC8" w:rsidP="0017054E">
      <w:r>
        <w:t>5G</w:t>
      </w:r>
      <w:r>
        <w:t>承载前传、中传、回传（接入、汇聚、核心）的典型带宽需求相对</w:t>
      </w:r>
      <w:r>
        <w:t>4G</w:t>
      </w:r>
      <w:r>
        <w:t>增加非常明显，通信网络新建、设备扩容、升级势在必行，带动连接器向高速化发展。</w:t>
      </w:r>
    </w:p>
    <w:p w14:paraId="4D053EB9" w14:textId="77777777" w:rsidR="00F83AC8" w:rsidRDefault="00F83AC8" w:rsidP="0017054E">
      <w:r>
        <w:rPr>
          <w:rFonts w:hint="eastAsia"/>
        </w:rPr>
        <w:t>未来随着</w:t>
      </w:r>
      <w:r>
        <w:t>5G</w:t>
      </w:r>
      <w:r>
        <w:t>的部署及自动驾驶汽车的大规模推广，电信和数据通信领域连接器机会有望快速发展，包括通信设备高速背板连接器、</w:t>
      </w:r>
      <w:r>
        <w:t>400G</w:t>
      </w:r>
      <w:r>
        <w:t>高速数通接口、高端射频同轴连接器、光纤连接器以及</w:t>
      </w:r>
      <w:r>
        <w:t>5G</w:t>
      </w:r>
      <w:r>
        <w:t>基础设施的高速、高可靠的连接器产品。</w:t>
      </w:r>
    </w:p>
    <w:p w14:paraId="5D441573" w14:textId="77777777" w:rsidR="00F83AC8" w:rsidRDefault="00F83AC8" w:rsidP="0017054E">
      <w:r>
        <w:rPr>
          <w:rFonts w:hint="eastAsia"/>
        </w:rPr>
        <w:t>在</w:t>
      </w:r>
      <w:r>
        <w:t>5G</w:t>
      </w:r>
      <w:r>
        <w:t>方面，公开数据显示，三大运营商预计年内建设超过</w:t>
      </w:r>
      <w:r>
        <w:t>55</w:t>
      </w:r>
      <w:r>
        <w:t>万个</w:t>
      </w:r>
      <w:r>
        <w:t>5G</w:t>
      </w:r>
      <w:r>
        <w:t>基站。到</w:t>
      </w:r>
      <w:r>
        <w:t>2025</w:t>
      </w:r>
      <w:r>
        <w:t>年，</w:t>
      </w:r>
      <w:r>
        <w:lastRenderedPageBreak/>
        <w:t>建成基本覆盖全国的</w:t>
      </w:r>
      <w:r>
        <w:t>5G</w:t>
      </w:r>
      <w:r>
        <w:t>网络，预计需要</w:t>
      </w:r>
      <w:r>
        <w:t>5G</w:t>
      </w:r>
      <w:r>
        <w:t>基站</w:t>
      </w:r>
      <w:r>
        <w:t>500</w:t>
      </w:r>
      <w:r>
        <w:t>万</w:t>
      </w:r>
      <w:r>
        <w:t>-550</w:t>
      </w:r>
      <w:r>
        <w:t>万个，以每个基站平均</w:t>
      </w:r>
      <w:r>
        <w:t>50</w:t>
      </w:r>
      <w:r>
        <w:t>万元计，直接拉动基站投资约</w:t>
      </w:r>
      <w:r>
        <w:t>2.5</w:t>
      </w:r>
      <w:r>
        <w:t>万亿元。</w:t>
      </w:r>
      <w:r>
        <w:t>5G</w:t>
      </w:r>
      <w:r>
        <w:t>产业链涵盖广泛，</w:t>
      </w:r>
      <w:r>
        <w:t>5G</w:t>
      </w:r>
      <w:r>
        <w:t>基站基建将带动多类型终端及人工智能、虚拟现实、高清视频等行业应用市场规模快速上升，预计</w:t>
      </w:r>
      <w:r>
        <w:t>2025</w:t>
      </w:r>
      <w:r>
        <w:t>年带动</w:t>
      </w:r>
      <w:r>
        <w:t>5G</w:t>
      </w:r>
      <w:r>
        <w:t>全产业链相关投资预计累计超</w:t>
      </w:r>
      <w:r>
        <w:t>5</w:t>
      </w:r>
      <w:r>
        <w:t>万亿元。</w:t>
      </w:r>
    </w:p>
    <w:p w14:paraId="17F7B93E" w14:textId="77777777" w:rsidR="00F83AC8" w:rsidRDefault="00F83AC8" w:rsidP="0017054E">
      <w:r>
        <w:rPr>
          <w:rFonts w:hint="eastAsia"/>
        </w:rPr>
        <w:t>根据《全国数据中心应用发展指引》，截至</w:t>
      </w:r>
      <w:r>
        <w:t>2017</w:t>
      </w:r>
      <w:r>
        <w:t>底，我国数据中心机架规模为</w:t>
      </w:r>
      <w:r>
        <w:t>166</w:t>
      </w:r>
      <w:r>
        <w:t>万台，增速</w:t>
      </w:r>
      <w:r>
        <w:t>33.4%</w:t>
      </w:r>
      <w:r>
        <w:t>。以增速不变计算，到</w:t>
      </w:r>
      <w:r>
        <w:t>2022</w:t>
      </w:r>
      <w:r>
        <w:t>年预计新增投资</w:t>
      </w:r>
      <w:r>
        <w:t>1.5</w:t>
      </w:r>
      <w:r>
        <w:t>万亿元。大数据中心为驱动力基础设施，将带动云计算、物联网产业快速发展，预计</w:t>
      </w:r>
      <w:r>
        <w:t>2022</w:t>
      </w:r>
      <w:r>
        <w:t>年会带动相关投资超</w:t>
      </w:r>
      <w:r>
        <w:t>3.5</w:t>
      </w:r>
      <w:r>
        <w:t>万亿元。</w:t>
      </w:r>
    </w:p>
    <w:p w14:paraId="158A388C" w14:textId="77777777" w:rsidR="00F83AC8" w:rsidRDefault="00F83AC8" w:rsidP="0017054E">
      <w:r>
        <w:rPr>
          <w:rFonts w:hint="eastAsia"/>
        </w:rPr>
        <w:t>市场研究机构</w:t>
      </w:r>
      <w:proofErr w:type="spellStart"/>
      <w:r>
        <w:t>SynergyResearchGroup</w:t>
      </w:r>
      <w:proofErr w:type="spellEnd"/>
      <w:r>
        <w:t>的最新数据显示，截至</w:t>
      </w:r>
      <w:r>
        <w:t>2018</w:t>
      </w:r>
      <w:r>
        <w:t>年底，超大规模运营商的大型数据中心数量同比增长了</w:t>
      </w:r>
      <w:r>
        <w:t>11%</w:t>
      </w:r>
      <w:r>
        <w:t>，总数达到</w:t>
      </w:r>
      <w:r>
        <w:t>430</w:t>
      </w:r>
      <w:r>
        <w:t>个。美国仍是云和互联网数据中心的主流市场，拥有全球</w:t>
      </w:r>
      <w:r>
        <w:t>40%</w:t>
      </w:r>
      <w:r>
        <w:t>的数据中心。继美国之后，中国、日本、英国、澳大利亚和德国占据着</w:t>
      </w:r>
      <w:r>
        <w:t>30%</w:t>
      </w:r>
      <w:r>
        <w:t>的数据中心。</w:t>
      </w:r>
    </w:p>
    <w:p w14:paraId="72A80F19" w14:textId="77777777" w:rsidR="00F83AC8" w:rsidRDefault="00F83AC8" w:rsidP="0017054E">
      <w:r>
        <w:rPr>
          <w:rFonts w:hint="eastAsia"/>
        </w:rPr>
        <w:t>预计在</w:t>
      </w:r>
      <w:r>
        <w:t xml:space="preserve">5G </w:t>
      </w:r>
      <w:r>
        <w:t>驱动下，通信连接器有望实现量价齐升，带来市场空间大幅扩大。同时数据中心的设备升级将增加对高性能背板和夹层连接器以及电源接口的需求。大量增加的数据流量输送和回程将需要新的高速互连连接器，包括</w:t>
      </w:r>
      <w:r>
        <w:t>SFP</w:t>
      </w:r>
      <w:r>
        <w:t>、</w:t>
      </w:r>
      <w:r>
        <w:t>SFP  28</w:t>
      </w:r>
      <w:r>
        <w:t>和</w:t>
      </w:r>
      <w:r>
        <w:t xml:space="preserve">QSFP28 </w:t>
      </w:r>
      <w:r>
        <w:t>以及光纤贴片线和跳线等。</w:t>
      </w:r>
    </w:p>
    <w:p w14:paraId="345833C9" w14:textId="77777777" w:rsidR="00F83AC8" w:rsidRDefault="00F83AC8" w:rsidP="0017054E">
      <w:r>
        <w:rPr>
          <w:rFonts w:hint="eastAsia"/>
        </w:rPr>
        <w:t>（</w:t>
      </w:r>
      <w:r>
        <w:t>2</w:t>
      </w:r>
      <w:r>
        <w:t>）智能手机连接器</w:t>
      </w:r>
    </w:p>
    <w:p w14:paraId="36C769AE" w14:textId="77777777" w:rsidR="00F83AC8" w:rsidRDefault="00F83AC8" w:rsidP="0017054E">
      <w:r>
        <w:t>A</w:t>
      </w:r>
      <w:r>
        <w:t>、射频同轴连接器</w:t>
      </w:r>
    </w:p>
    <w:p w14:paraId="1B2E12E0" w14:textId="77777777" w:rsidR="00F83AC8" w:rsidRDefault="00F83AC8" w:rsidP="0017054E">
      <w:r>
        <w:rPr>
          <w:rFonts w:hint="eastAsia"/>
        </w:rPr>
        <w:t>射频同轴连接器的基本结构包括中心导体（阳性或阴性的中心接触件）、内导体外的介电材料（绝缘材料）以及最外面的外接触件（屏蔽作用，即电路的接地元件）。射频同轴连接和同轴传输线缆组件在智能手机中起到各类射频模块端口和主板之间射频信号传输的作用，此外，射频连接器还可以用来分断射频电路，进而引出被测单元的射频信号，实现射频电路的可测试性。</w:t>
      </w:r>
    </w:p>
    <w:p w14:paraId="5196ECF9" w14:textId="77777777" w:rsidR="00F83AC8" w:rsidRDefault="00F83AC8" w:rsidP="0017054E">
      <w:r>
        <w:rPr>
          <w:rFonts w:hint="eastAsia"/>
        </w:rPr>
        <w:lastRenderedPageBreak/>
        <w:t>射频同轴连接器并不是智能手机的专属组件，在传输和处理射频信号的设备（如基站）中几乎都需要，但由于智能手机内部空间的捉襟见肘，用于其中的射频同轴连接器需要微型化，即使如此，如何使微型射频同轴连接器“更微型化”仍是行业的主旋律。轻薄化是过去几年智能手机主流的趋势之一，以</w:t>
      </w:r>
      <w:r>
        <w:t>iPhone</w:t>
      </w:r>
      <w:r>
        <w:t>手机为例，从</w:t>
      </w:r>
      <w:r>
        <w:t>2008</w:t>
      </w:r>
      <w:r>
        <w:t>年的</w:t>
      </w:r>
      <w:r>
        <w:t>iPhone3G</w:t>
      </w:r>
      <w:r>
        <w:t>开始到</w:t>
      </w:r>
      <w:r>
        <w:t>2016</w:t>
      </w:r>
      <w:r>
        <w:t>年的</w:t>
      </w:r>
      <w:r>
        <w:t>iPhone7S</w:t>
      </w:r>
      <w:r>
        <w:t>，几乎每一代新机型相较前一代产品都有厚度上的减薄（</w:t>
      </w:r>
      <w:r>
        <w:t>2013</w:t>
      </w:r>
      <w:r>
        <w:t>年发布的</w:t>
      </w:r>
      <w:r>
        <w:t>iPhone5C</w:t>
      </w:r>
      <w:r>
        <w:t>廉价版本），智能手机轻薄化趋势要求微型射频同轴连接器的尺寸相应减小，</w:t>
      </w:r>
      <w:r>
        <w:t>2017</w:t>
      </w:r>
      <w:r>
        <w:t>年</w:t>
      </w:r>
      <w:r>
        <w:rPr>
          <w:rFonts w:hint="eastAsia"/>
        </w:rPr>
        <w:t>，电连技术可批量供应的第五代</w:t>
      </w:r>
      <w:r>
        <w:t>USS RF</w:t>
      </w:r>
      <w:r>
        <w:t>产品的嵌合高度（设备上安装后连接器的高度，代表连接器的微型化水平）为</w:t>
      </w:r>
      <w:r>
        <w:t>1mm</w:t>
      </w:r>
      <w:r>
        <w:t>，彼时正小批量试生产的第六代</w:t>
      </w:r>
      <w:r>
        <w:t>USS RF</w:t>
      </w:r>
      <w:r>
        <w:t>产品的嵌合高度则仅为</w:t>
      </w:r>
      <w:r>
        <w:t>0.8mm</w:t>
      </w:r>
      <w:r>
        <w:t>。</w:t>
      </w:r>
    </w:p>
    <w:p w14:paraId="260DDEE1" w14:textId="77777777" w:rsidR="00F83AC8" w:rsidRDefault="00F83AC8" w:rsidP="0017054E">
      <w:r>
        <w:rPr>
          <w:rFonts w:hint="eastAsia"/>
        </w:rPr>
        <w:t>微型射频同轴连接器的生产环节包括设计，模具开发，生产制造，测试和交付，其中生产制造环节包括冲压、电镀和注塑。高精密的生产制备能力以及射频信号的仿真测试能力是射频连接器的天然护城河，首先，微型射频同轴连接器的嵌合高度不断减小，当前最低的嵌合高度已达到</w:t>
      </w:r>
      <w:r>
        <w:t>1mm</w:t>
      </w:r>
      <w:r>
        <w:t>以下，这对模具以及冲压成型、注塑等加工设备精密度提出极高的要求；其次，射频信号在传输线缆以驻波形式传播，射频同轴连接器和线缆之间需要实现较好的阻抗匹配，从而降低射频连接器组件产品的电压驻波比，提升其传输效率，这便要求射频连接器生产企业具备较强的射频信号仿真测</w:t>
      </w:r>
      <w:r>
        <w:rPr>
          <w:rFonts w:hint="eastAsia"/>
        </w:rPr>
        <w:t>试能力。</w:t>
      </w:r>
    </w:p>
    <w:p w14:paraId="7D2C3015" w14:textId="77777777" w:rsidR="00F83AC8" w:rsidRDefault="00F83AC8" w:rsidP="0017054E">
      <w:r>
        <w:t>B</w:t>
      </w:r>
      <w:r>
        <w:t>、</w:t>
      </w:r>
      <w:r>
        <w:t>BTB</w:t>
      </w:r>
      <w:r>
        <w:t>连接器</w:t>
      </w:r>
    </w:p>
    <w:p w14:paraId="233D875F" w14:textId="77777777" w:rsidR="00F83AC8" w:rsidRDefault="00F83AC8" w:rsidP="0017054E">
      <w:r>
        <w:rPr>
          <w:rFonts w:hint="eastAsia"/>
        </w:rPr>
        <w:t>板对板（</w:t>
      </w:r>
      <w:r>
        <w:t>BTB</w:t>
      </w:r>
      <w:r>
        <w:t>）连接器是智能手机中极为常见的连接器，其主要由两部分组成：负责信号传递的端子和负责固定的外壳，其中端子一般由金属制备而成，外壳则主要以塑胶材质为主。</w:t>
      </w:r>
    </w:p>
    <w:p w14:paraId="0A7F172A" w14:textId="77777777" w:rsidR="00F83AC8" w:rsidRDefault="00F83AC8" w:rsidP="0017054E">
      <w:r>
        <w:rPr>
          <w:rFonts w:hint="eastAsia"/>
        </w:rPr>
        <w:t>智能手机中，诸如显示模组、摄像模组、指纹识别模组、人脸识别模组、耳机、扬声器和侧键等功能模块都通过“</w:t>
      </w:r>
      <w:r>
        <w:t>FPC—BTB</w:t>
      </w:r>
      <w:r>
        <w:t>连接器</w:t>
      </w:r>
      <w:r>
        <w:t>—PCB</w:t>
      </w:r>
      <w:r>
        <w:t>板</w:t>
      </w:r>
      <w:r>
        <w:t>”</w:t>
      </w:r>
      <w:r>
        <w:t>的方式实现与芯片之间的信号交互，因此，随着智能手机的功能不断增加，</w:t>
      </w:r>
      <w:r>
        <w:t>BTB</w:t>
      </w:r>
      <w:r>
        <w:t>连接器的单机用量亦不断提升，在</w:t>
      </w:r>
      <w:r>
        <w:t>iPhone11  Pro  Max</w:t>
      </w:r>
      <w:r>
        <w:lastRenderedPageBreak/>
        <w:t>中用了约十几对</w:t>
      </w:r>
      <w:r>
        <w:t>BTB</w:t>
      </w:r>
      <w:r>
        <w:t>连接器。</w:t>
      </w:r>
    </w:p>
    <w:p w14:paraId="48A85CF5" w14:textId="77777777" w:rsidR="00F83AC8" w:rsidRDefault="00F83AC8" w:rsidP="0017054E">
      <w:r>
        <w:rPr>
          <w:rFonts w:hint="eastAsia"/>
        </w:rPr>
        <w:t>尽管智能手机中各类</w:t>
      </w:r>
      <w:r>
        <w:t>BTB</w:t>
      </w:r>
      <w:r>
        <w:t>连接器在规格、材质、</w:t>
      </w:r>
      <w:r>
        <w:t>Pin</w:t>
      </w:r>
      <w:r>
        <w:t>数等方面有所差异，比如</w:t>
      </w:r>
      <w:r>
        <w:t xml:space="preserve">iPhone11 </w:t>
      </w:r>
      <w:proofErr w:type="spellStart"/>
      <w:r>
        <w:t>ProMax</w:t>
      </w:r>
      <w:proofErr w:type="spellEnd"/>
      <w:r>
        <w:t>中，负责电池、侧键、马达和扬声器的</w:t>
      </w:r>
      <w:r>
        <w:t>BTB</w:t>
      </w:r>
      <w:r>
        <w:t>连接器的</w:t>
      </w:r>
      <w:r>
        <w:t>Pin</w:t>
      </w:r>
      <w:r>
        <w:t>数明显少于摄像模组和人脸识别模组的</w:t>
      </w:r>
      <w:r>
        <w:t>BTB</w:t>
      </w:r>
      <w:r>
        <w:t>连接器，但由于手机内部空间的限制以及新功能的不断集成，</w:t>
      </w:r>
      <w:r>
        <w:t>PCB</w:t>
      </w:r>
      <w:r>
        <w:t>尺寸不断缩小，进而压缩了</w:t>
      </w:r>
      <w:r>
        <w:t>BTB</w:t>
      </w:r>
      <w:r>
        <w:t>连接器所能使用的空间，为了容纳足够的</w:t>
      </w:r>
      <w:r>
        <w:t>Pin</w:t>
      </w:r>
      <w:r>
        <w:t>数，</w:t>
      </w:r>
      <w:r>
        <w:t>Pin</w:t>
      </w:r>
      <w:r>
        <w:t>之间的间距（</w:t>
      </w:r>
      <w:r>
        <w:t>Pitch</w:t>
      </w:r>
      <w:r>
        <w:t>）不断被缩小。此外，与微型射频同轴连接器类似，尺寸（嵌合高度）是</w:t>
      </w:r>
      <w:r>
        <w:t>BTB</w:t>
      </w:r>
      <w:r>
        <w:t>连接器另一个重要的考量参数。</w:t>
      </w:r>
    </w:p>
    <w:p w14:paraId="7E02ED67" w14:textId="77777777" w:rsidR="00F83AC8" w:rsidRDefault="00F83AC8" w:rsidP="0017054E">
      <w:r>
        <w:t>C</w:t>
      </w:r>
      <w:r>
        <w:t>、</w:t>
      </w:r>
      <w:r>
        <w:t>I/O</w:t>
      </w:r>
      <w:r>
        <w:t>连接器</w:t>
      </w:r>
    </w:p>
    <w:p w14:paraId="515A96C8" w14:textId="77777777" w:rsidR="00F83AC8" w:rsidRDefault="00F83AC8" w:rsidP="0017054E">
      <w:r>
        <w:t>I/O</w:t>
      </w:r>
      <w:r>
        <w:t>连接器主要负责外界与设备或者不同设备之间的信号交互，最初的智能手机中需要几类不同的</w:t>
      </w:r>
      <w:r>
        <w:t>I/O</w:t>
      </w:r>
      <w:r>
        <w:t>连接器，譬如充电连接器、</w:t>
      </w:r>
      <w:r>
        <w:t>Audio</w:t>
      </w:r>
      <w:r>
        <w:t>连接器和</w:t>
      </w:r>
      <w:r>
        <w:t>USB</w:t>
      </w:r>
      <w:r>
        <w:t>连接器等，分别负责电信号、音频信号和数据的传输交互。此类连接器受</w:t>
      </w:r>
      <w:r>
        <w:t>5G</w:t>
      </w:r>
      <w:r>
        <w:t>影响较小，但却是智能手机中不可或缺的部件之一。</w:t>
      </w:r>
    </w:p>
    <w:p w14:paraId="1B5754FE" w14:textId="77777777" w:rsidR="00F83AC8" w:rsidRDefault="00F83AC8" w:rsidP="0017054E">
      <w:r>
        <w:rPr>
          <w:rFonts w:hint="eastAsia"/>
        </w:rPr>
        <w:t>（</w:t>
      </w:r>
      <w:r>
        <w:t>3</w:t>
      </w:r>
      <w:r>
        <w:t>）新能源汽车</w:t>
      </w:r>
    </w:p>
    <w:p w14:paraId="0064620E" w14:textId="77777777" w:rsidR="00F83AC8" w:rsidRDefault="00F83AC8" w:rsidP="0017054E">
      <w:r>
        <w:t>2013</w:t>
      </w:r>
      <w:r>
        <w:t>年汽车领域仅占连接器市场的</w:t>
      </w:r>
      <w:r>
        <w:t>16.27%</w:t>
      </w:r>
      <w:r>
        <w:t>，近年来该领域发展速度显著。传统汽车单车连接器种类约有一百多种，数量约为</w:t>
      </w:r>
      <w:r>
        <w:t>500</w:t>
      </w:r>
      <w:r>
        <w:t>个，而随着人们对汽车安全性、环保型、舒适性、智能型等方面要求的提高，汽车也使用了更多品种和数量的连接器。数据显示，新能源汽车单车使用连接器数量在</w:t>
      </w:r>
      <w:r>
        <w:t>800</w:t>
      </w:r>
      <w:r>
        <w:t>到</w:t>
      </w:r>
      <w:r>
        <w:t>1000</w:t>
      </w:r>
      <w:r>
        <w:t>个，远高于传统汽车的平均水平。配套充电桩中同样大量使用了连接器产品，根据资料，单台新能源汽车充电桩的均价为</w:t>
      </w:r>
      <w:r>
        <w:t>2</w:t>
      </w:r>
      <w:r>
        <w:t>万元，而其中连接器的造价大约为</w:t>
      </w:r>
      <w:r>
        <w:t>3500</w:t>
      </w:r>
      <w:r>
        <w:t>元，充电桩连接器价值占比较大。</w:t>
      </w:r>
    </w:p>
    <w:p w14:paraId="26125508" w14:textId="77777777" w:rsidR="00F83AC8" w:rsidRDefault="00F83AC8" w:rsidP="0017054E">
      <w:r>
        <w:rPr>
          <w:rFonts w:hint="eastAsia"/>
        </w:rPr>
        <w:t>随着新能源汽车的快速发展，目前与之配套的充电桩数量仍较少。根据中国电动汽车充电基础设施促进联盟数据，截至</w:t>
      </w:r>
      <w:r>
        <w:t>2018</w:t>
      </w:r>
      <w:r>
        <w:t>年公共类充电桩共计</w:t>
      </w:r>
      <w:r>
        <w:t>30</w:t>
      </w:r>
      <w:r>
        <w:t>万台、私人类充电桩</w:t>
      </w:r>
      <w:r>
        <w:t>47.7</w:t>
      </w:r>
      <w:r>
        <w:t>万台，新能源汽车数量与充电桩的数量比为</w:t>
      </w:r>
      <w:r>
        <w:t>3.4</w:t>
      </w:r>
      <w:r>
        <w:t>：</w:t>
      </w:r>
      <w:r>
        <w:t>1</w:t>
      </w:r>
      <w:r>
        <w:t>。国家能源局《电动汽车充电基础设施规划》中</w:t>
      </w:r>
      <w:r>
        <w:lastRenderedPageBreak/>
        <w:t>披露，预计到</w:t>
      </w:r>
      <w:r>
        <w:t>2020</w:t>
      </w:r>
      <w:r>
        <w:t>年国内充电桩数量达到</w:t>
      </w:r>
      <w:r>
        <w:t>450</w:t>
      </w:r>
      <w:r>
        <w:t>万个。届时，新能源汽车与充电桩数量的比例将达到</w:t>
      </w:r>
      <w:r>
        <w:t>1.4</w:t>
      </w:r>
      <w:r>
        <w:t>：</w:t>
      </w:r>
      <w:r>
        <w:t>1</w:t>
      </w:r>
      <w:r>
        <w:t>，充电桩数量的增速显著提高，并有望实现爆发式增长。</w:t>
      </w:r>
    </w:p>
    <w:p w14:paraId="2854D240" w14:textId="77777777" w:rsidR="00F83AC8" w:rsidRDefault="00F83AC8" w:rsidP="0017054E">
      <w:r>
        <w:t>2020</w:t>
      </w:r>
      <w:r>
        <w:t>年预计新增集中式充换电站超过</w:t>
      </w:r>
      <w:r>
        <w:t xml:space="preserve">1.2 </w:t>
      </w:r>
      <w:r>
        <w:t>万座，分散式充电桩超过</w:t>
      </w:r>
      <w:r>
        <w:t xml:space="preserve">480 </w:t>
      </w:r>
      <w:r>
        <w:t>万个。按照每年公共充电桩增长</w:t>
      </w:r>
      <w:r>
        <w:t>15</w:t>
      </w:r>
      <w:r>
        <w:t>万台，私人桩增长</w:t>
      </w:r>
      <w:r>
        <w:t>30</w:t>
      </w:r>
      <w:r>
        <w:t>万台，公共充电桩投资成本为</w:t>
      </w:r>
      <w:r>
        <w:t>5</w:t>
      </w:r>
      <w:r>
        <w:t>万元，私人</w:t>
      </w:r>
      <w:r>
        <w:t>2.5</w:t>
      </w:r>
      <w:r>
        <w:t>万元，到</w:t>
      </w:r>
      <w:r>
        <w:t>2025</w:t>
      </w:r>
      <w:r>
        <w:t>年，建成超过</w:t>
      </w:r>
      <w:r>
        <w:t>3.6</w:t>
      </w:r>
      <w:r>
        <w:t>万座充换电站，全国车桩比达</w:t>
      </w:r>
      <w:r>
        <w:t>1</w:t>
      </w:r>
      <w:r>
        <w:t>：</w:t>
      </w:r>
      <w:r>
        <w:t>1</w:t>
      </w:r>
      <w:r>
        <w:t>，预计投资规模将达到</w:t>
      </w:r>
      <w:r>
        <w:t>900</w:t>
      </w:r>
      <w:r>
        <w:t>亿元。带动充电桩</w:t>
      </w:r>
      <w:r>
        <w:t>/</w:t>
      </w:r>
      <w:r>
        <w:t>充电站零部件快速发展、充电运营更趋合理化、新能源汽车保有量不断增加，预计</w:t>
      </w:r>
      <w:r>
        <w:t>2025</w:t>
      </w:r>
      <w:r>
        <w:t>年，会带动相关投资累计超</w:t>
      </w:r>
      <w:r>
        <w:t>2700</w:t>
      </w:r>
      <w:r>
        <w:t>亿元。</w:t>
      </w:r>
    </w:p>
    <w:p w14:paraId="5912A7E8" w14:textId="77777777" w:rsidR="00F83AC8" w:rsidRDefault="00F83AC8" w:rsidP="0017054E">
      <w:r>
        <w:rPr>
          <w:rFonts w:hint="eastAsia"/>
        </w:rPr>
        <w:t>（</w:t>
      </w:r>
      <w:r>
        <w:t>4</w:t>
      </w:r>
      <w:r>
        <w:t>）军用连接器</w:t>
      </w:r>
    </w:p>
    <w:p w14:paraId="3BC05423" w14:textId="77777777" w:rsidR="00F83AC8" w:rsidRDefault="00F83AC8" w:rsidP="0017054E">
      <w:r>
        <w:rPr>
          <w:rFonts w:hint="eastAsia"/>
        </w:rPr>
        <w:t>军用连接器是侦察机、导弹、智能炸弹等新式高性能武器装备的必备元器件，主要应用于航空、航天、兵器、船舶、电子等高技术领域。</w:t>
      </w:r>
    </w:p>
    <w:p w14:paraId="5C6888EC" w14:textId="77777777" w:rsidR="00F83AC8" w:rsidRDefault="00F83AC8" w:rsidP="0017054E">
      <w:r>
        <w:rPr>
          <w:rFonts w:hint="eastAsia"/>
        </w:rPr>
        <w:t>军用连接器是构成完整的武器装备系统所必需的基础组件，与商用连接器相比，它是一类特殊、敏感的连接器，具有显著的特征：制造公差严格、结构坚固、可靠性极高、成本高及耐恶劣环境。军事工业使用的连接器传统上主要包括圆形、矩形、印制电路板、</w:t>
      </w:r>
      <w:r>
        <w:t>RF</w:t>
      </w:r>
      <w:r>
        <w:t>及少量特种连接器。</w:t>
      </w:r>
    </w:p>
    <w:p w14:paraId="3159A724" w14:textId="77777777" w:rsidR="00F83AC8" w:rsidRDefault="00F83AC8" w:rsidP="0017054E">
      <w:r>
        <w:rPr>
          <w:rFonts w:hint="eastAsia"/>
        </w:rPr>
        <w:t>全球来说，美国在军用连接器领域的市场规模最大。</w:t>
      </w:r>
      <w:r>
        <w:t>2014</w:t>
      </w:r>
      <w:r>
        <w:t>年全球销售额达</w:t>
      </w:r>
      <w:r>
        <w:t>32</w:t>
      </w:r>
      <w:r>
        <w:t>亿美元。美国企业占据了前</w:t>
      </w:r>
      <w:r>
        <w:t>4</w:t>
      </w:r>
      <w:r>
        <w:t>名，美国防务工业制造了全球</w:t>
      </w:r>
      <w:r>
        <w:t>75%</w:t>
      </w:r>
      <w:r>
        <w:t>的军事电子系统，美国军用电连接器总需求也达到了全球</w:t>
      </w:r>
      <w:r>
        <w:t>50%</w:t>
      </w:r>
      <w:r>
        <w:t>的份额。美军到</w:t>
      </w:r>
      <w:r>
        <w:t>2020</w:t>
      </w:r>
      <w:r>
        <w:t>年已经基本完成军队信息化转型；侦察机、导弹和智能炸弹是导致连接器持续增长的主要因素。支撑美国在科索沃、伊拉克这几场高科技战争的是大批信息化、智能化的新式高性能武器装备，这类新型军事装备和设施必然对为其配套的包括连接器在内的各类元器件性能提出新的或更高的要求。</w:t>
      </w:r>
    </w:p>
    <w:p w14:paraId="576DEF03" w14:textId="77777777" w:rsidR="00F83AC8" w:rsidRDefault="00F83AC8" w:rsidP="0017054E">
      <w:r>
        <w:rPr>
          <w:rFonts w:hint="eastAsia"/>
        </w:rPr>
        <w:t>随着军事信息化程度的不断提高，我国军用连接器市场规模快速提升。根据</w:t>
      </w:r>
      <w:r>
        <w:t>2018</w:t>
      </w:r>
      <w:r>
        <w:t>年中国电子元件百强企业排名，军用连接器前五强中航光电、航天电器、陕西华达、四川华丰、航天</w:t>
      </w:r>
      <w:r>
        <w:lastRenderedPageBreak/>
        <w:t>电子的总收入达到</w:t>
      </w:r>
      <w:r>
        <w:t>105</w:t>
      </w:r>
      <w:r>
        <w:t>亿元，其中连接器总收入约</w:t>
      </w:r>
      <w:r>
        <w:t>73</w:t>
      </w:r>
      <w:r>
        <w:t>亿元，约占总体军用连接器市场的</w:t>
      </w:r>
      <w:r>
        <w:t>73%</w:t>
      </w:r>
      <w:r>
        <w:t>，军用领域市场集中度高。由于军用产品国产替代的需要，相关企业研发投入的力度不断加大，并且不断通过并购相关企业提升公司市场竞争力，如中航光电自</w:t>
      </w:r>
      <w:r>
        <w:t>2013</w:t>
      </w:r>
      <w:r>
        <w:t>年起先后收购西安富士达、深圳翔通光电等企业；航天电器先后并购了苏州华游、林泉电机。龙头企业在不断提升研发投入的同时，</w:t>
      </w:r>
      <w:r>
        <w:rPr>
          <w:rFonts w:hint="eastAsia"/>
        </w:rPr>
        <w:t>积极的外延并购也为公司持续提供增长动力。未来，随着军队信息化程度的不断提高和军队现代化建设的加快，必将带来大量新式装备需求的增长，军用连接器市场规模有望持续扩大。</w:t>
      </w:r>
    </w:p>
    <w:p w14:paraId="2F772540" w14:textId="1460E3B9" w:rsidR="00F83AC8" w:rsidRDefault="00037FA8" w:rsidP="0017054E">
      <w:pPr>
        <w:rPr>
          <w:b/>
        </w:rPr>
      </w:pPr>
      <w:r w:rsidRPr="00037FA8">
        <w:rPr>
          <w:rFonts w:hint="eastAsia"/>
          <w:b/>
        </w:rPr>
        <w:t>报告架构导图：</w:t>
      </w:r>
    </w:p>
    <w:p w14:paraId="640CEE3F" w14:textId="35B7A261" w:rsidR="00037FA8" w:rsidRPr="00037FA8" w:rsidRDefault="00935A6B" w:rsidP="0017054E">
      <w:pPr>
        <w:rPr>
          <w:rFonts w:hint="eastAsia"/>
          <w:b/>
        </w:rPr>
      </w:pPr>
      <w:r>
        <w:rPr>
          <w:noProof/>
        </w:rPr>
        <w:drawing>
          <wp:inline distT="0" distB="0" distL="0" distR="0" wp14:anchorId="04E4065A" wp14:editId="3A239371">
            <wp:extent cx="5274310" cy="3095148"/>
            <wp:effectExtent l="0" t="0" r="2540" b="0"/>
            <wp:docPr id="2" name="图片 2" descr="C:\Users\13911702652\AppData\Local\Microsoft\Windows\INetCacheContent.Word\连接器行业全景调查分析与行业发展前景预测报告（2020-2026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连接器行业全景调查分析与行业发展前景预测报告（2020-2026年）.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095148"/>
                    </a:xfrm>
                    <a:prstGeom prst="rect">
                      <a:avLst/>
                    </a:prstGeom>
                    <a:noFill/>
                    <a:ln>
                      <a:noFill/>
                    </a:ln>
                  </pic:spPr>
                </pic:pic>
              </a:graphicData>
            </a:graphic>
          </wp:inline>
        </w:drawing>
      </w:r>
    </w:p>
    <w:p w14:paraId="72285838" w14:textId="2ABADAFC" w:rsidR="00037FA8" w:rsidRPr="00037FA8" w:rsidRDefault="00037FA8" w:rsidP="0017054E">
      <w:pPr>
        <w:rPr>
          <w:rFonts w:hint="eastAsia"/>
          <w:b/>
        </w:rPr>
      </w:pPr>
      <w:r w:rsidRPr="00037FA8">
        <w:rPr>
          <w:rFonts w:hint="eastAsia"/>
          <w:b/>
        </w:rPr>
        <w:t>报告目录：</w:t>
      </w:r>
      <w:bookmarkStart w:id="0" w:name="_GoBack"/>
      <w:bookmarkEnd w:id="0"/>
    </w:p>
    <w:p w14:paraId="08DCD5F4" w14:textId="09D82FCB" w:rsidR="00F83AC8" w:rsidRPr="00F83AC8" w:rsidRDefault="00F83AC8" w:rsidP="0017054E">
      <w:pPr>
        <w:rPr>
          <w:b/>
          <w:bCs/>
        </w:rPr>
      </w:pPr>
      <w:r w:rsidRPr="00F83AC8">
        <w:rPr>
          <w:rFonts w:hint="eastAsia"/>
          <w:b/>
          <w:bCs/>
        </w:rPr>
        <w:t>第</w:t>
      </w:r>
      <w:r w:rsidRPr="00F83AC8">
        <w:rPr>
          <w:b/>
          <w:bCs/>
        </w:rPr>
        <w:t>1</w:t>
      </w:r>
      <w:r w:rsidRPr="00F83AC8">
        <w:rPr>
          <w:b/>
          <w:bCs/>
        </w:rPr>
        <w:t>章：连接器制造行业发展综述</w:t>
      </w:r>
    </w:p>
    <w:p w14:paraId="1B08B2FB" w14:textId="77777777" w:rsidR="00F83AC8" w:rsidRDefault="00F83AC8" w:rsidP="0017054E">
      <w:r>
        <w:t xml:space="preserve">1.1 </w:t>
      </w:r>
      <w:r>
        <w:t>连接器制造行业概述</w:t>
      </w:r>
    </w:p>
    <w:p w14:paraId="37C709A5" w14:textId="77777777" w:rsidR="00F83AC8" w:rsidRDefault="00F83AC8" w:rsidP="0017054E">
      <w:r>
        <w:t xml:space="preserve">1.1.1 </w:t>
      </w:r>
      <w:r>
        <w:t>连接器制造行业定义</w:t>
      </w:r>
    </w:p>
    <w:p w14:paraId="69C9DD33" w14:textId="77777777" w:rsidR="00F83AC8" w:rsidRDefault="00F83AC8" w:rsidP="0017054E">
      <w:r>
        <w:t xml:space="preserve">1.1.2 </w:t>
      </w:r>
      <w:r>
        <w:t>连接器制造行业分类</w:t>
      </w:r>
    </w:p>
    <w:p w14:paraId="0037DAB4" w14:textId="77777777" w:rsidR="00F83AC8" w:rsidRDefault="00F83AC8" w:rsidP="0017054E">
      <w:r>
        <w:t xml:space="preserve">1.1.3 </w:t>
      </w:r>
      <w:r>
        <w:t>连接器制造行业特性</w:t>
      </w:r>
    </w:p>
    <w:p w14:paraId="79CDD173" w14:textId="77777777" w:rsidR="00F83AC8" w:rsidRDefault="00F83AC8" w:rsidP="0017054E">
      <w:r>
        <w:lastRenderedPageBreak/>
        <w:t xml:space="preserve">1.2 </w:t>
      </w:r>
      <w:r>
        <w:t>连接器制造产业链分析</w:t>
      </w:r>
    </w:p>
    <w:p w14:paraId="67E93378" w14:textId="77777777" w:rsidR="00F83AC8" w:rsidRDefault="00F83AC8" w:rsidP="0017054E">
      <w:r>
        <w:t xml:space="preserve">1.2.1 </w:t>
      </w:r>
      <w:r>
        <w:t>产业链结构分析</w:t>
      </w:r>
    </w:p>
    <w:p w14:paraId="78687335" w14:textId="77777777" w:rsidR="00F83AC8" w:rsidRDefault="00F83AC8" w:rsidP="0017054E">
      <w:r>
        <w:t xml:space="preserve">1.2.2 </w:t>
      </w:r>
      <w:r>
        <w:t>行业主要原材料市场分析</w:t>
      </w:r>
    </w:p>
    <w:p w14:paraId="5A18B8AE" w14:textId="77777777" w:rsidR="00F83AC8" w:rsidRDefault="00F83AC8" w:rsidP="0017054E">
      <w:r>
        <w:rPr>
          <w:rFonts w:hint="eastAsia"/>
        </w:rPr>
        <w:t>（</w:t>
      </w:r>
      <w:r>
        <w:t>1</w:t>
      </w:r>
      <w:r>
        <w:t>）金属材料市场分析</w:t>
      </w:r>
    </w:p>
    <w:p w14:paraId="0171D1F1" w14:textId="77777777" w:rsidR="00F83AC8" w:rsidRDefault="00F83AC8" w:rsidP="0017054E">
      <w:r>
        <w:t>1</w:t>
      </w:r>
      <w:r>
        <w:t>）钢材市场分析</w:t>
      </w:r>
    </w:p>
    <w:p w14:paraId="068FBF27" w14:textId="77777777" w:rsidR="00F83AC8" w:rsidRDefault="00F83AC8" w:rsidP="0017054E">
      <w:r>
        <w:t>2</w:t>
      </w:r>
      <w:r>
        <w:t>）铜材市场分析</w:t>
      </w:r>
    </w:p>
    <w:p w14:paraId="53A50246" w14:textId="77777777" w:rsidR="00F83AC8" w:rsidRDefault="00F83AC8" w:rsidP="0017054E">
      <w:r>
        <w:t>3</w:t>
      </w:r>
      <w:r>
        <w:t>）镍市场分析</w:t>
      </w:r>
    </w:p>
    <w:p w14:paraId="7C552B39" w14:textId="77777777" w:rsidR="00F83AC8" w:rsidRDefault="00F83AC8" w:rsidP="0017054E">
      <w:r>
        <w:rPr>
          <w:rFonts w:hint="eastAsia"/>
        </w:rPr>
        <w:t>（</w:t>
      </w:r>
      <w:r>
        <w:t>2</w:t>
      </w:r>
      <w:r>
        <w:t>）电镀材料市场分析</w:t>
      </w:r>
    </w:p>
    <w:p w14:paraId="6A682AF5" w14:textId="77777777" w:rsidR="00F83AC8" w:rsidRDefault="00F83AC8" w:rsidP="0017054E">
      <w:r>
        <w:rPr>
          <w:rFonts w:hint="eastAsia"/>
        </w:rPr>
        <w:t>（</w:t>
      </w:r>
      <w:r>
        <w:t>3</w:t>
      </w:r>
      <w:r>
        <w:t>）塑胶材料市场分析</w:t>
      </w:r>
    </w:p>
    <w:p w14:paraId="3944DF95" w14:textId="77777777" w:rsidR="00F83AC8" w:rsidRDefault="00F83AC8" w:rsidP="0017054E">
      <w:r>
        <w:t xml:space="preserve">1.2.3 </w:t>
      </w:r>
      <w:r>
        <w:t>行业主要下游需求市场占比</w:t>
      </w:r>
    </w:p>
    <w:p w14:paraId="22422428" w14:textId="77777777" w:rsidR="00F83AC8" w:rsidRDefault="00F83AC8" w:rsidP="0017054E">
      <w:r>
        <w:t xml:space="preserve">1.3 </w:t>
      </w:r>
      <w:r>
        <w:t>连接器制造行业发展环境分析</w:t>
      </w:r>
    </w:p>
    <w:p w14:paraId="5E71E1E1" w14:textId="77777777" w:rsidR="00F83AC8" w:rsidRDefault="00F83AC8" w:rsidP="0017054E">
      <w:r>
        <w:t xml:space="preserve">1.3.1 </w:t>
      </w:r>
      <w:r>
        <w:t>行业政策环境分析</w:t>
      </w:r>
    </w:p>
    <w:p w14:paraId="51F35C4A" w14:textId="77777777" w:rsidR="00F83AC8" w:rsidRDefault="00F83AC8" w:rsidP="0017054E">
      <w:r>
        <w:t xml:space="preserve">1.3.2 </w:t>
      </w:r>
      <w:r>
        <w:t>行业经济环境分析</w:t>
      </w:r>
    </w:p>
    <w:p w14:paraId="00285DC6" w14:textId="77777777" w:rsidR="00F83AC8" w:rsidRDefault="00F83AC8" w:rsidP="0017054E">
      <w:r>
        <w:rPr>
          <w:rFonts w:hint="eastAsia"/>
        </w:rPr>
        <w:t>（</w:t>
      </w:r>
      <w:r>
        <w:t>6</w:t>
      </w:r>
      <w:r>
        <w:t>）国内经济环境对连接器行业的影响</w:t>
      </w:r>
    </w:p>
    <w:p w14:paraId="27A23512" w14:textId="77777777" w:rsidR="00F83AC8" w:rsidRDefault="00F83AC8" w:rsidP="0017054E">
      <w:r>
        <w:t xml:space="preserve">1.3.3 </w:t>
      </w:r>
      <w:r>
        <w:t>行业技术环境分析</w:t>
      </w:r>
    </w:p>
    <w:p w14:paraId="14DAB99A" w14:textId="77777777" w:rsidR="00F83AC8" w:rsidRDefault="00F83AC8" w:rsidP="0017054E">
      <w:r>
        <w:t xml:space="preserve"> </w:t>
      </w:r>
    </w:p>
    <w:p w14:paraId="260F0471" w14:textId="77777777" w:rsidR="00F83AC8" w:rsidRPr="00F83AC8" w:rsidRDefault="00F83AC8" w:rsidP="0017054E">
      <w:pPr>
        <w:rPr>
          <w:b/>
          <w:bCs/>
        </w:rPr>
      </w:pPr>
      <w:r w:rsidRPr="00F83AC8">
        <w:rPr>
          <w:rFonts w:hint="eastAsia"/>
          <w:b/>
          <w:bCs/>
        </w:rPr>
        <w:t>第</w:t>
      </w:r>
      <w:r w:rsidRPr="00F83AC8">
        <w:rPr>
          <w:b/>
          <w:bCs/>
        </w:rPr>
        <w:t>2</w:t>
      </w:r>
      <w:r w:rsidRPr="00F83AC8">
        <w:rPr>
          <w:b/>
          <w:bCs/>
        </w:rPr>
        <w:t>章：连接器制造行业发展现状及前景预测</w:t>
      </w:r>
    </w:p>
    <w:p w14:paraId="292A1F12" w14:textId="77777777" w:rsidR="00F83AC8" w:rsidRDefault="00F83AC8" w:rsidP="0017054E">
      <w:r>
        <w:t xml:space="preserve">2.1 </w:t>
      </w:r>
      <w:r>
        <w:t>连接器制造行业发展现状分析</w:t>
      </w:r>
    </w:p>
    <w:p w14:paraId="4FF6BBF9" w14:textId="77777777" w:rsidR="00F83AC8" w:rsidRDefault="00F83AC8" w:rsidP="0017054E">
      <w:r>
        <w:t xml:space="preserve">2.1.1 </w:t>
      </w:r>
      <w:r>
        <w:t>连接器制造行业发展总体概况</w:t>
      </w:r>
    </w:p>
    <w:p w14:paraId="47960F68" w14:textId="77777777" w:rsidR="00F83AC8" w:rsidRDefault="00F83AC8" w:rsidP="0017054E">
      <w:r>
        <w:t xml:space="preserve">2.1.2 </w:t>
      </w:r>
      <w:r>
        <w:t>连接器制造行业发展主要特点</w:t>
      </w:r>
    </w:p>
    <w:p w14:paraId="62D9DB5A" w14:textId="77777777" w:rsidR="00F83AC8" w:rsidRDefault="00F83AC8" w:rsidP="0017054E">
      <w:r>
        <w:t xml:space="preserve">2.1.3 </w:t>
      </w:r>
      <w:r>
        <w:t>连接器制造行业规模及财务指标分析</w:t>
      </w:r>
    </w:p>
    <w:p w14:paraId="5AC0EBFA" w14:textId="77777777" w:rsidR="00F83AC8" w:rsidRDefault="00F83AC8" w:rsidP="0017054E">
      <w:r>
        <w:rPr>
          <w:rFonts w:hint="eastAsia"/>
        </w:rPr>
        <w:t>（</w:t>
      </w:r>
      <w:r>
        <w:t>1</w:t>
      </w:r>
      <w:r>
        <w:t>）连接器制造行业规模分析</w:t>
      </w:r>
    </w:p>
    <w:p w14:paraId="3629BF52" w14:textId="77777777" w:rsidR="00F83AC8" w:rsidRDefault="00F83AC8" w:rsidP="0017054E">
      <w:r>
        <w:rPr>
          <w:rFonts w:hint="eastAsia"/>
        </w:rPr>
        <w:t>（</w:t>
      </w:r>
      <w:r>
        <w:t>2</w:t>
      </w:r>
      <w:r>
        <w:t>）连接器制造行业盈利能力分析</w:t>
      </w:r>
    </w:p>
    <w:p w14:paraId="7A9D7D09" w14:textId="77777777" w:rsidR="00F83AC8" w:rsidRDefault="00F83AC8" w:rsidP="0017054E">
      <w:r>
        <w:rPr>
          <w:rFonts w:hint="eastAsia"/>
        </w:rPr>
        <w:lastRenderedPageBreak/>
        <w:t>（</w:t>
      </w:r>
      <w:r>
        <w:t>3</w:t>
      </w:r>
      <w:r>
        <w:t>）连接器制造行业运营能力分析</w:t>
      </w:r>
    </w:p>
    <w:p w14:paraId="06D2B0B8" w14:textId="77777777" w:rsidR="00F83AC8" w:rsidRDefault="00F83AC8" w:rsidP="0017054E">
      <w:r>
        <w:rPr>
          <w:rFonts w:hint="eastAsia"/>
        </w:rPr>
        <w:t>（</w:t>
      </w:r>
      <w:r>
        <w:t>4</w:t>
      </w:r>
      <w:r>
        <w:t>）连接器制造行业偿债能力分析</w:t>
      </w:r>
    </w:p>
    <w:p w14:paraId="5BD22C6D" w14:textId="77777777" w:rsidR="00F83AC8" w:rsidRDefault="00F83AC8" w:rsidP="0017054E">
      <w:r>
        <w:rPr>
          <w:rFonts w:hint="eastAsia"/>
        </w:rPr>
        <w:t>（</w:t>
      </w:r>
      <w:r>
        <w:t>5</w:t>
      </w:r>
      <w:r>
        <w:t>）连接器制造行业发展能力分析</w:t>
      </w:r>
    </w:p>
    <w:p w14:paraId="28FF4A89" w14:textId="77777777" w:rsidR="00F83AC8" w:rsidRDefault="00F83AC8" w:rsidP="0017054E">
      <w:r>
        <w:t xml:space="preserve">2.2 </w:t>
      </w:r>
      <w:r>
        <w:t>连接器制造行业经济指标分析</w:t>
      </w:r>
    </w:p>
    <w:p w14:paraId="64DB23B0" w14:textId="77777777" w:rsidR="00F83AC8" w:rsidRDefault="00F83AC8" w:rsidP="0017054E">
      <w:r>
        <w:t xml:space="preserve">2.2.1 </w:t>
      </w:r>
      <w:r>
        <w:t>连接器制造行业主要经济效益影响因素</w:t>
      </w:r>
    </w:p>
    <w:p w14:paraId="45F50070" w14:textId="77777777" w:rsidR="00F83AC8" w:rsidRDefault="00F83AC8" w:rsidP="0017054E">
      <w:r>
        <w:rPr>
          <w:rFonts w:hint="eastAsia"/>
        </w:rPr>
        <w:t>（</w:t>
      </w:r>
      <w:r>
        <w:t>1</w:t>
      </w:r>
      <w:r>
        <w:t>）影响连接器制造行业效益的有利因素</w:t>
      </w:r>
    </w:p>
    <w:p w14:paraId="631E98EF" w14:textId="77777777" w:rsidR="00F83AC8" w:rsidRDefault="00F83AC8" w:rsidP="0017054E">
      <w:r>
        <w:rPr>
          <w:rFonts w:hint="eastAsia"/>
        </w:rPr>
        <w:t>（</w:t>
      </w:r>
      <w:r>
        <w:t>2</w:t>
      </w:r>
      <w:r>
        <w:t>）影响连接器制造行业效益的不利因素</w:t>
      </w:r>
    </w:p>
    <w:p w14:paraId="27DDF745" w14:textId="77777777" w:rsidR="00F83AC8" w:rsidRDefault="00F83AC8" w:rsidP="0017054E">
      <w:r>
        <w:t xml:space="preserve">2.2.2 </w:t>
      </w:r>
      <w:r>
        <w:t>连接器制造行业经济指标分析</w:t>
      </w:r>
    </w:p>
    <w:p w14:paraId="0963E1DE" w14:textId="77777777" w:rsidR="00F83AC8" w:rsidRDefault="00F83AC8" w:rsidP="0017054E">
      <w:r>
        <w:t xml:space="preserve">2.2.3 </w:t>
      </w:r>
      <w:r>
        <w:t>不同规模企业主要经济指标比重变化情况分析</w:t>
      </w:r>
    </w:p>
    <w:p w14:paraId="57DCC648" w14:textId="77777777" w:rsidR="00F83AC8" w:rsidRDefault="00F83AC8" w:rsidP="0017054E">
      <w:r>
        <w:t xml:space="preserve">2.2.4 </w:t>
      </w:r>
      <w:r>
        <w:t>不同性质企业主要经济指标比重变化情况分析</w:t>
      </w:r>
    </w:p>
    <w:p w14:paraId="4BAFA0AE" w14:textId="77777777" w:rsidR="00F83AC8" w:rsidRDefault="00F83AC8" w:rsidP="0017054E">
      <w:r>
        <w:t xml:space="preserve">2.2.5 </w:t>
      </w:r>
      <w:r>
        <w:t>不同地区企业经济指标分析</w:t>
      </w:r>
    </w:p>
    <w:p w14:paraId="2BB41BF6" w14:textId="77777777" w:rsidR="00F83AC8" w:rsidRDefault="00F83AC8" w:rsidP="0017054E">
      <w:r>
        <w:rPr>
          <w:rFonts w:hint="eastAsia"/>
        </w:rPr>
        <w:t>（</w:t>
      </w:r>
      <w:r>
        <w:t>1</w:t>
      </w:r>
      <w:r>
        <w:t>）不同地区资产总额情况分析</w:t>
      </w:r>
    </w:p>
    <w:p w14:paraId="37A183A9" w14:textId="77777777" w:rsidR="00F83AC8" w:rsidRDefault="00F83AC8" w:rsidP="0017054E">
      <w:r>
        <w:rPr>
          <w:rFonts w:hint="eastAsia"/>
        </w:rPr>
        <w:t>（</w:t>
      </w:r>
      <w:r>
        <w:t>2</w:t>
      </w:r>
      <w:r>
        <w:t>）不同地区销售利润情况分析</w:t>
      </w:r>
    </w:p>
    <w:p w14:paraId="4A44B553" w14:textId="77777777" w:rsidR="00F83AC8" w:rsidRDefault="00F83AC8" w:rsidP="0017054E">
      <w:r>
        <w:rPr>
          <w:rFonts w:hint="eastAsia"/>
        </w:rPr>
        <w:t>（</w:t>
      </w:r>
      <w:r>
        <w:t>3</w:t>
      </w:r>
      <w:r>
        <w:t>）不同地区利润总额情况分析</w:t>
      </w:r>
    </w:p>
    <w:p w14:paraId="48ECFD34" w14:textId="77777777" w:rsidR="00F83AC8" w:rsidRDefault="00F83AC8" w:rsidP="0017054E">
      <w:r>
        <w:t xml:space="preserve">2.3 </w:t>
      </w:r>
      <w:r>
        <w:t>连接器制造行业供需平衡分析</w:t>
      </w:r>
    </w:p>
    <w:p w14:paraId="46BA9BBE" w14:textId="77777777" w:rsidR="00F83AC8" w:rsidRDefault="00F83AC8" w:rsidP="0017054E">
      <w:r>
        <w:t xml:space="preserve">2.3.1 </w:t>
      </w:r>
      <w:r>
        <w:t>连接器制造行业供给情况分析</w:t>
      </w:r>
    </w:p>
    <w:p w14:paraId="7FF5986B" w14:textId="77777777" w:rsidR="00F83AC8" w:rsidRDefault="00F83AC8" w:rsidP="0017054E">
      <w:r>
        <w:t xml:space="preserve">2.3.2 </w:t>
      </w:r>
      <w:r>
        <w:t>连接器制造行业需求情况分析</w:t>
      </w:r>
    </w:p>
    <w:p w14:paraId="0BE53D41" w14:textId="77777777" w:rsidR="00F83AC8" w:rsidRDefault="00F83AC8" w:rsidP="0017054E">
      <w:r>
        <w:t xml:space="preserve">2.3.3 </w:t>
      </w:r>
      <w:r>
        <w:t>连接器制造行业产销率分析</w:t>
      </w:r>
    </w:p>
    <w:p w14:paraId="746BAE2B" w14:textId="77777777" w:rsidR="00F83AC8" w:rsidRDefault="00F83AC8" w:rsidP="0017054E">
      <w:r>
        <w:t xml:space="preserve">2.4 </w:t>
      </w:r>
      <w:r>
        <w:t>连接器制造行业进出口市场分析</w:t>
      </w:r>
    </w:p>
    <w:p w14:paraId="6205935E" w14:textId="77777777" w:rsidR="00F83AC8" w:rsidRDefault="00F83AC8" w:rsidP="0017054E">
      <w:r>
        <w:t xml:space="preserve">2.4.1 </w:t>
      </w:r>
      <w:r>
        <w:t>连接器制造行业进出口状况综述</w:t>
      </w:r>
    </w:p>
    <w:p w14:paraId="0AF35EC9" w14:textId="77777777" w:rsidR="00F83AC8" w:rsidRDefault="00F83AC8" w:rsidP="0017054E">
      <w:r>
        <w:t xml:space="preserve">2.4.2 </w:t>
      </w:r>
      <w:r>
        <w:t>连接器制造行业出口市场分析</w:t>
      </w:r>
    </w:p>
    <w:p w14:paraId="3587EC22" w14:textId="77777777" w:rsidR="00F83AC8" w:rsidRDefault="00F83AC8" w:rsidP="0017054E">
      <w:r>
        <w:t xml:space="preserve">2.4.3 </w:t>
      </w:r>
      <w:r>
        <w:t>连接器制造行业进口市场分析</w:t>
      </w:r>
    </w:p>
    <w:p w14:paraId="3A7AA726" w14:textId="77777777" w:rsidR="00F83AC8" w:rsidRDefault="00F83AC8" w:rsidP="0017054E">
      <w:r>
        <w:lastRenderedPageBreak/>
        <w:t xml:space="preserve">2.4.4 </w:t>
      </w:r>
      <w:r>
        <w:t>连接器制造行业进出口前景</w:t>
      </w:r>
    </w:p>
    <w:p w14:paraId="0E6B2BA2" w14:textId="77777777" w:rsidR="00F83AC8" w:rsidRDefault="00F83AC8" w:rsidP="0017054E">
      <w:r>
        <w:rPr>
          <w:rFonts w:hint="eastAsia"/>
        </w:rPr>
        <w:t>（</w:t>
      </w:r>
      <w:r>
        <w:t>1</w:t>
      </w:r>
      <w:r>
        <w:t>）连接器制造行业出口前景</w:t>
      </w:r>
    </w:p>
    <w:p w14:paraId="40759CA0" w14:textId="77777777" w:rsidR="00F83AC8" w:rsidRDefault="00F83AC8" w:rsidP="0017054E">
      <w:r>
        <w:rPr>
          <w:rFonts w:hint="eastAsia"/>
        </w:rPr>
        <w:t>（</w:t>
      </w:r>
      <w:r>
        <w:t>2</w:t>
      </w:r>
      <w:r>
        <w:t>）连接器制造行业进口前景</w:t>
      </w:r>
    </w:p>
    <w:p w14:paraId="7B06777E" w14:textId="77777777" w:rsidR="00F83AC8" w:rsidRDefault="00F83AC8" w:rsidP="0017054E">
      <w:r>
        <w:t xml:space="preserve">2.5 </w:t>
      </w:r>
      <w:r>
        <w:t>中国连接器制造行业发展前景预测</w:t>
      </w:r>
    </w:p>
    <w:p w14:paraId="42232704" w14:textId="77777777" w:rsidR="00F83AC8" w:rsidRDefault="00F83AC8" w:rsidP="0017054E">
      <w:r>
        <w:t xml:space="preserve">2.5.1 </w:t>
      </w:r>
      <w:r>
        <w:t>连接器制造行业发展趋势</w:t>
      </w:r>
    </w:p>
    <w:p w14:paraId="599CA33C" w14:textId="77777777" w:rsidR="00F83AC8" w:rsidRDefault="00F83AC8" w:rsidP="0017054E">
      <w:r>
        <w:t xml:space="preserve">2.5.2 </w:t>
      </w:r>
      <w:r>
        <w:t>连接器制造行业发展前景预测</w:t>
      </w:r>
    </w:p>
    <w:p w14:paraId="692F2C61" w14:textId="77777777" w:rsidR="00F83AC8" w:rsidRDefault="00F83AC8" w:rsidP="0017054E">
      <w:r>
        <w:rPr>
          <w:rFonts w:hint="eastAsia"/>
        </w:rPr>
        <w:t>（</w:t>
      </w:r>
      <w:r>
        <w:t>1</w:t>
      </w:r>
      <w:r>
        <w:t>）行业规模预测</w:t>
      </w:r>
    </w:p>
    <w:p w14:paraId="51C6818B" w14:textId="77777777" w:rsidR="00F83AC8" w:rsidRDefault="00F83AC8" w:rsidP="0017054E">
      <w:r>
        <w:rPr>
          <w:rFonts w:hint="eastAsia"/>
        </w:rPr>
        <w:t>（</w:t>
      </w:r>
      <w:r>
        <w:t>2</w:t>
      </w:r>
      <w:r>
        <w:t>）行业经营情况预测</w:t>
      </w:r>
    </w:p>
    <w:p w14:paraId="47649873" w14:textId="77777777" w:rsidR="00F83AC8" w:rsidRDefault="00F83AC8" w:rsidP="0017054E">
      <w:r>
        <w:t xml:space="preserve"> </w:t>
      </w:r>
    </w:p>
    <w:p w14:paraId="79393D47" w14:textId="77777777" w:rsidR="00F83AC8" w:rsidRPr="00F83AC8" w:rsidRDefault="00F83AC8" w:rsidP="0017054E">
      <w:pPr>
        <w:rPr>
          <w:b/>
          <w:bCs/>
        </w:rPr>
      </w:pPr>
      <w:r w:rsidRPr="00F83AC8">
        <w:rPr>
          <w:rFonts w:hint="eastAsia"/>
          <w:b/>
          <w:bCs/>
        </w:rPr>
        <w:t>第</w:t>
      </w:r>
      <w:r w:rsidRPr="00F83AC8">
        <w:rPr>
          <w:b/>
          <w:bCs/>
        </w:rPr>
        <w:t>3</w:t>
      </w:r>
      <w:r w:rsidRPr="00F83AC8">
        <w:rPr>
          <w:b/>
          <w:bCs/>
        </w:rPr>
        <w:t>章：连接器制造行业市场竞争格局分析</w:t>
      </w:r>
    </w:p>
    <w:p w14:paraId="23F0D444" w14:textId="77777777" w:rsidR="00F83AC8" w:rsidRDefault="00F83AC8" w:rsidP="0017054E">
      <w:r>
        <w:t xml:space="preserve">3.1 </w:t>
      </w:r>
      <w:r>
        <w:t>连接器制造行业波特五力模型分析</w:t>
      </w:r>
    </w:p>
    <w:p w14:paraId="690BF7C3" w14:textId="77777777" w:rsidR="00F83AC8" w:rsidRDefault="00F83AC8" w:rsidP="0017054E">
      <w:r>
        <w:t xml:space="preserve">3.1.1 </w:t>
      </w:r>
      <w:r>
        <w:t>现有竞争者之间的竞争</w:t>
      </w:r>
    </w:p>
    <w:p w14:paraId="0B2CE37D" w14:textId="77777777" w:rsidR="00F83AC8" w:rsidRDefault="00F83AC8" w:rsidP="0017054E">
      <w:r>
        <w:t xml:space="preserve">3.1.2 </w:t>
      </w:r>
      <w:r>
        <w:t>关键要素的供应商议价能力分析</w:t>
      </w:r>
    </w:p>
    <w:p w14:paraId="541FD840" w14:textId="77777777" w:rsidR="00F83AC8" w:rsidRDefault="00F83AC8" w:rsidP="0017054E">
      <w:r>
        <w:t xml:space="preserve">3.1.3 </w:t>
      </w:r>
      <w:r>
        <w:t>消费者议价能力分析</w:t>
      </w:r>
    </w:p>
    <w:p w14:paraId="64B7DEAC" w14:textId="77777777" w:rsidR="00F83AC8" w:rsidRDefault="00F83AC8" w:rsidP="0017054E">
      <w:r>
        <w:t xml:space="preserve">3.1.4 </w:t>
      </w:r>
      <w:r>
        <w:t>行业潜在进入者分析</w:t>
      </w:r>
    </w:p>
    <w:p w14:paraId="7CE65B00" w14:textId="77777777" w:rsidR="00F83AC8" w:rsidRDefault="00F83AC8" w:rsidP="0017054E">
      <w:r>
        <w:t xml:space="preserve">3.1.5 </w:t>
      </w:r>
      <w:r>
        <w:t>替代品风险分析</w:t>
      </w:r>
    </w:p>
    <w:p w14:paraId="2C3E0C22" w14:textId="77777777" w:rsidR="00F83AC8" w:rsidRDefault="00F83AC8" w:rsidP="0017054E">
      <w:r>
        <w:t xml:space="preserve">3.1.6 </w:t>
      </w:r>
      <w:r>
        <w:t>竞争情况总结</w:t>
      </w:r>
    </w:p>
    <w:p w14:paraId="63643503" w14:textId="77777777" w:rsidR="00F83AC8" w:rsidRDefault="00F83AC8" w:rsidP="0017054E">
      <w:r>
        <w:t xml:space="preserve">3.2 </w:t>
      </w:r>
      <w:r>
        <w:t>连接器制造行业全球竞争格局分析</w:t>
      </w:r>
    </w:p>
    <w:p w14:paraId="1652AAEE" w14:textId="77777777" w:rsidR="00F83AC8" w:rsidRDefault="00F83AC8" w:rsidP="0017054E">
      <w:r>
        <w:t xml:space="preserve">3.2.1 </w:t>
      </w:r>
      <w:r>
        <w:t>国际连接器制造市场发展状况</w:t>
      </w:r>
    </w:p>
    <w:p w14:paraId="7C742315" w14:textId="77777777" w:rsidR="00F83AC8" w:rsidRDefault="00F83AC8" w:rsidP="0017054E">
      <w:r>
        <w:rPr>
          <w:rFonts w:hint="eastAsia"/>
        </w:rPr>
        <w:t>（</w:t>
      </w:r>
      <w:r>
        <w:t>1</w:t>
      </w:r>
      <w:r>
        <w:t>）国际连接器市场规模</w:t>
      </w:r>
    </w:p>
    <w:p w14:paraId="0E72C66E" w14:textId="77777777" w:rsidR="00F83AC8" w:rsidRDefault="00F83AC8" w:rsidP="0017054E">
      <w:r>
        <w:rPr>
          <w:rFonts w:hint="eastAsia"/>
        </w:rPr>
        <w:t>（</w:t>
      </w:r>
      <w:r>
        <w:t>2</w:t>
      </w:r>
      <w:r>
        <w:t>）国际连接器市场结构</w:t>
      </w:r>
    </w:p>
    <w:p w14:paraId="64332FB8" w14:textId="77777777" w:rsidR="00F83AC8" w:rsidRDefault="00F83AC8" w:rsidP="0017054E">
      <w:r>
        <w:t xml:space="preserve">3.2.2 </w:t>
      </w:r>
      <w:r>
        <w:t>国际连接器制造市场竞争状况分析</w:t>
      </w:r>
    </w:p>
    <w:p w14:paraId="1ABA83CE" w14:textId="77777777" w:rsidR="00F83AC8" w:rsidRDefault="00F83AC8" w:rsidP="0017054E">
      <w:r>
        <w:t xml:space="preserve">3.2.3 </w:t>
      </w:r>
      <w:r>
        <w:t>国际连接器制造市场发展趋势分析</w:t>
      </w:r>
    </w:p>
    <w:p w14:paraId="005F4723" w14:textId="77777777" w:rsidR="00F83AC8" w:rsidRDefault="00F83AC8" w:rsidP="0017054E">
      <w:r>
        <w:lastRenderedPageBreak/>
        <w:t xml:space="preserve">3.2.4 </w:t>
      </w:r>
      <w:r>
        <w:t>跨国公司在中国市场的投资布局</w:t>
      </w:r>
    </w:p>
    <w:p w14:paraId="6238C043" w14:textId="77777777" w:rsidR="00F83AC8" w:rsidRDefault="00F83AC8" w:rsidP="0017054E">
      <w:r>
        <w:t xml:space="preserve">3.2.5 </w:t>
      </w:r>
      <w:r>
        <w:t>跨国公司在中国的竞争策略分析</w:t>
      </w:r>
    </w:p>
    <w:p w14:paraId="3634AD2C" w14:textId="77777777" w:rsidR="00F83AC8" w:rsidRDefault="00F83AC8" w:rsidP="0017054E">
      <w:r>
        <w:t xml:space="preserve">3.3 </w:t>
      </w:r>
      <w:r>
        <w:t>连接器制造行业国内竞争格局分析</w:t>
      </w:r>
    </w:p>
    <w:p w14:paraId="1DE44941" w14:textId="77777777" w:rsidR="00F83AC8" w:rsidRDefault="00F83AC8" w:rsidP="0017054E">
      <w:r>
        <w:t xml:space="preserve">3.3.1 </w:t>
      </w:r>
      <w:r>
        <w:t>区域竞争格局</w:t>
      </w:r>
    </w:p>
    <w:p w14:paraId="59DAF50A" w14:textId="77777777" w:rsidR="00F83AC8" w:rsidRDefault="00F83AC8" w:rsidP="0017054E">
      <w:r>
        <w:t xml:space="preserve">3.3.2 </w:t>
      </w:r>
      <w:r>
        <w:t>企业竞争格局</w:t>
      </w:r>
    </w:p>
    <w:p w14:paraId="3FF763D7" w14:textId="77777777" w:rsidR="00F83AC8" w:rsidRDefault="00F83AC8" w:rsidP="0017054E">
      <w:r>
        <w:t xml:space="preserve"> </w:t>
      </w:r>
    </w:p>
    <w:p w14:paraId="10BDF577" w14:textId="77777777" w:rsidR="00F83AC8" w:rsidRPr="00F83AC8" w:rsidRDefault="00F83AC8" w:rsidP="0017054E">
      <w:pPr>
        <w:rPr>
          <w:b/>
          <w:bCs/>
        </w:rPr>
      </w:pPr>
      <w:r w:rsidRPr="00F83AC8">
        <w:rPr>
          <w:rFonts w:hint="eastAsia"/>
          <w:b/>
          <w:bCs/>
        </w:rPr>
        <w:t>第</w:t>
      </w:r>
      <w:r w:rsidRPr="00F83AC8">
        <w:rPr>
          <w:b/>
          <w:bCs/>
        </w:rPr>
        <w:t>4</w:t>
      </w:r>
      <w:r w:rsidRPr="00F83AC8">
        <w:rPr>
          <w:b/>
          <w:bCs/>
        </w:rPr>
        <w:t>章：连接器制造行业细分产品市场潜力分析</w:t>
      </w:r>
    </w:p>
    <w:p w14:paraId="627E9F35" w14:textId="77777777" w:rsidR="00F83AC8" w:rsidRDefault="00F83AC8" w:rsidP="0017054E">
      <w:r>
        <w:t xml:space="preserve">4.1 </w:t>
      </w:r>
      <w:r>
        <w:t>连接器制造行业产品分类</w:t>
      </w:r>
    </w:p>
    <w:p w14:paraId="2EAEB150" w14:textId="77777777" w:rsidR="00F83AC8" w:rsidRDefault="00F83AC8" w:rsidP="0017054E">
      <w:r>
        <w:t xml:space="preserve">4.2 </w:t>
      </w:r>
      <w:r>
        <w:t>按性能分类连接器制造行业产品市场潜力分析</w:t>
      </w:r>
    </w:p>
    <w:p w14:paraId="7ED5039B" w14:textId="77777777" w:rsidR="00F83AC8" w:rsidRDefault="00F83AC8" w:rsidP="0017054E">
      <w:r>
        <w:t>4.2.1 PCB</w:t>
      </w:r>
      <w:r>
        <w:t>连接器产品市场分析</w:t>
      </w:r>
    </w:p>
    <w:p w14:paraId="4CF83E54" w14:textId="77777777" w:rsidR="00F83AC8" w:rsidRDefault="00F83AC8" w:rsidP="0017054E">
      <w:r>
        <w:rPr>
          <w:rFonts w:hint="eastAsia"/>
        </w:rPr>
        <w:t>（</w:t>
      </w:r>
      <w:r>
        <w:t>1</w:t>
      </w:r>
      <w:r>
        <w:t>）产品市场现状分析</w:t>
      </w:r>
    </w:p>
    <w:p w14:paraId="6A7C0171" w14:textId="77777777" w:rsidR="00F83AC8" w:rsidRDefault="00F83AC8" w:rsidP="0017054E">
      <w:r>
        <w:rPr>
          <w:rFonts w:hint="eastAsia"/>
        </w:rPr>
        <w:t>（</w:t>
      </w:r>
      <w:r>
        <w:t>2</w:t>
      </w:r>
      <w:r>
        <w:t>）产品主要竞争状况分析</w:t>
      </w:r>
    </w:p>
    <w:p w14:paraId="32503F97" w14:textId="77777777" w:rsidR="00F83AC8" w:rsidRDefault="00F83AC8" w:rsidP="0017054E">
      <w:r>
        <w:rPr>
          <w:rFonts w:hint="eastAsia"/>
        </w:rPr>
        <w:t>（</w:t>
      </w:r>
      <w:r>
        <w:t>3</w:t>
      </w:r>
      <w:r>
        <w:t>）产品发展前景分析</w:t>
      </w:r>
    </w:p>
    <w:p w14:paraId="4BA46124" w14:textId="77777777" w:rsidR="00F83AC8" w:rsidRDefault="00F83AC8" w:rsidP="0017054E">
      <w:r>
        <w:t xml:space="preserve">4.2.2 </w:t>
      </w:r>
      <w:r>
        <w:t>光纤连接器产品市场分析</w:t>
      </w:r>
    </w:p>
    <w:p w14:paraId="7C2F8162" w14:textId="77777777" w:rsidR="00F83AC8" w:rsidRDefault="00F83AC8" w:rsidP="0017054E">
      <w:r>
        <w:rPr>
          <w:rFonts w:hint="eastAsia"/>
        </w:rPr>
        <w:t>（</w:t>
      </w:r>
      <w:r>
        <w:t>1</w:t>
      </w:r>
      <w:r>
        <w:t>）产品市场现状分析</w:t>
      </w:r>
    </w:p>
    <w:p w14:paraId="45838E9A" w14:textId="77777777" w:rsidR="00F83AC8" w:rsidRDefault="00F83AC8" w:rsidP="0017054E">
      <w:r>
        <w:rPr>
          <w:rFonts w:hint="eastAsia"/>
        </w:rPr>
        <w:t>（</w:t>
      </w:r>
      <w:r>
        <w:t>2</w:t>
      </w:r>
      <w:r>
        <w:t>）产品主要竞争状况分析</w:t>
      </w:r>
    </w:p>
    <w:p w14:paraId="6302897A" w14:textId="77777777" w:rsidR="00F83AC8" w:rsidRDefault="00F83AC8" w:rsidP="0017054E">
      <w:r>
        <w:rPr>
          <w:rFonts w:hint="eastAsia"/>
        </w:rPr>
        <w:t>（</w:t>
      </w:r>
      <w:r>
        <w:t>3</w:t>
      </w:r>
      <w:r>
        <w:t>）产品需求前景分析</w:t>
      </w:r>
    </w:p>
    <w:p w14:paraId="7360FDDC" w14:textId="77777777" w:rsidR="00F83AC8" w:rsidRDefault="00F83AC8" w:rsidP="0017054E">
      <w:r>
        <w:t xml:space="preserve">4.2.3 </w:t>
      </w:r>
      <w:r>
        <w:t>射频连接器产品市场分析</w:t>
      </w:r>
    </w:p>
    <w:p w14:paraId="6AF7DA61" w14:textId="77777777" w:rsidR="00F83AC8" w:rsidRDefault="00F83AC8" w:rsidP="0017054E">
      <w:r>
        <w:rPr>
          <w:rFonts w:hint="eastAsia"/>
        </w:rPr>
        <w:t>（</w:t>
      </w:r>
      <w:r>
        <w:t>1</w:t>
      </w:r>
      <w:r>
        <w:t>）产品市场现状分析</w:t>
      </w:r>
    </w:p>
    <w:p w14:paraId="4181A603" w14:textId="77777777" w:rsidR="00F83AC8" w:rsidRDefault="00F83AC8" w:rsidP="0017054E">
      <w:r>
        <w:rPr>
          <w:rFonts w:hint="eastAsia"/>
        </w:rPr>
        <w:t>（</w:t>
      </w:r>
      <w:r>
        <w:t>2</w:t>
      </w:r>
      <w:r>
        <w:t>）产品主要竞争状况分析</w:t>
      </w:r>
    </w:p>
    <w:p w14:paraId="25CA94C9" w14:textId="77777777" w:rsidR="00F83AC8" w:rsidRDefault="00F83AC8" w:rsidP="0017054E">
      <w:r>
        <w:rPr>
          <w:rFonts w:hint="eastAsia"/>
        </w:rPr>
        <w:t>（</w:t>
      </w:r>
      <w:r>
        <w:t>3</w:t>
      </w:r>
      <w:r>
        <w:t>）产品需求前景分析</w:t>
      </w:r>
    </w:p>
    <w:p w14:paraId="67BAB8BC" w14:textId="77777777" w:rsidR="00F83AC8" w:rsidRDefault="00F83AC8" w:rsidP="0017054E">
      <w:r>
        <w:t xml:space="preserve">4.3 </w:t>
      </w:r>
      <w:r>
        <w:t>按应用领域分类连接器制造行业产品市场潜力分析</w:t>
      </w:r>
    </w:p>
    <w:p w14:paraId="014DFCB6" w14:textId="77777777" w:rsidR="00F83AC8" w:rsidRDefault="00F83AC8" w:rsidP="0017054E">
      <w:r>
        <w:t>4.3.1 A/V</w:t>
      </w:r>
      <w:r>
        <w:t>连接器产品市场分析</w:t>
      </w:r>
    </w:p>
    <w:p w14:paraId="27E481A0" w14:textId="77777777" w:rsidR="00F83AC8" w:rsidRDefault="00F83AC8" w:rsidP="0017054E">
      <w:r>
        <w:rPr>
          <w:rFonts w:hint="eastAsia"/>
        </w:rPr>
        <w:lastRenderedPageBreak/>
        <w:t>（</w:t>
      </w:r>
      <w:r>
        <w:t>1</w:t>
      </w:r>
      <w:r>
        <w:t>）产品市场现状分析</w:t>
      </w:r>
    </w:p>
    <w:p w14:paraId="044D90C0" w14:textId="77777777" w:rsidR="00F83AC8" w:rsidRDefault="00F83AC8" w:rsidP="0017054E">
      <w:r>
        <w:rPr>
          <w:rFonts w:hint="eastAsia"/>
        </w:rPr>
        <w:t>（</w:t>
      </w:r>
      <w:r>
        <w:t>2</w:t>
      </w:r>
      <w:r>
        <w:t>）产品主要竞争状况分析</w:t>
      </w:r>
    </w:p>
    <w:p w14:paraId="2EB6C884" w14:textId="77777777" w:rsidR="00F83AC8" w:rsidRDefault="00F83AC8" w:rsidP="0017054E">
      <w:r>
        <w:rPr>
          <w:rFonts w:hint="eastAsia"/>
        </w:rPr>
        <w:t>（</w:t>
      </w:r>
      <w:r>
        <w:t>3</w:t>
      </w:r>
      <w:r>
        <w:t>）产品市场需求分析</w:t>
      </w:r>
    </w:p>
    <w:p w14:paraId="353738F9" w14:textId="77777777" w:rsidR="00F83AC8" w:rsidRDefault="00F83AC8" w:rsidP="0017054E">
      <w:r>
        <w:t xml:space="preserve">4.3.2 </w:t>
      </w:r>
      <w:r>
        <w:t>手机连接器产品市场分析</w:t>
      </w:r>
    </w:p>
    <w:p w14:paraId="22916F74" w14:textId="77777777" w:rsidR="00F83AC8" w:rsidRDefault="00F83AC8" w:rsidP="0017054E">
      <w:r>
        <w:rPr>
          <w:rFonts w:hint="eastAsia"/>
        </w:rPr>
        <w:t>（</w:t>
      </w:r>
      <w:r>
        <w:t>1</w:t>
      </w:r>
      <w:r>
        <w:t>）产品市场现状分析</w:t>
      </w:r>
    </w:p>
    <w:p w14:paraId="406D7FCF" w14:textId="77777777" w:rsidR="00F83AC8" w:rsidRDefault="00F83AC8" w:rsidP="0017054E">
      <w:r>
        <w:rPr>
          <w:rFonts w:hint="eastAsia"/>
        </w:rPr>
        <w:t>（</w:t>
      </w:r>
      <w:r>
        <w:t>2</w:t>
      </w:r>
      <w:r>
        <w:t>）产品主要竞争状况分析</w:t>
      </w:r>
    </w:p>
    <w:p w14:paraId="43CCEF0B" w14:textId="77777777" w:rsidR="00F83AC8" w:rsidRDefault="00F83AC8" w:rsidP="0017054E">
      <w:r>
        <w:rPr>
          <w:rFonts w:hint="eastAsia"/>
        </w:rPr>
        <w:t>（</w:t>
      </w:r>
      <w:r>
        <w:t>3</w:t>
      </w:r>
      <w:r>
        <w:t>）产品需求潜力分析</w:t>
      </w:r>
    </w:p>
    <w:p w14:paraId="27FB5C0E" w14:textId="77777777" w:rsidR="00F83AC8" w:rsidRDefault="00F83AC8" w:rsidP="0017054E">
      <w:r>
        <w:t xml:space="preserve">4.3.3 </w:t>
      </w:r>
      <w:r>
        <w:t>汽车连接器产品市场分析</w:t>
      </w:r>
    </w:p>
    <w:p w14:paraId="71073D81" w14:textId="77777777" w:rsidR="00F83AC8" w:rsidRDefault="00F83AC8" w:rsidP="0017054E">
      <w:r>
        <w:rPr>
          <w:rFonts w:hint="eastAsia"/>
        </w:rPr>
        <w:t>（</w:t>
      </w:r>
      <w:r>
        <w:t>1</w:t>
      </w:r>
      <w:r>
        <w:t>）产品市场现状分析</w:t>
      </w:r>
    </w:p>
    <w:p w14:paraId="3DCF7573" w14:textId="77777777" w:rsidR="00F83AC8" w:rsidRDefault="00F83AC8" w:rsidP="0017054E">
      <w:r>
        <w:rPr>
          <w:rFonts w:hint="eastAsia"/>
        </w:rPr>
        <w:t>（</w:t>
      </w:r>
      <w:r>
        <w:t>2</w:t>
      </w:r>
      <w:r>
        <w:t>）产品主要竞争状况分析</w:t>
      </w:r>
    </w:p>
    <w:p w14:paraId="5AD992B8" w14:textId="77777777" w:rsidR="00F83AC8" w:rsidRDefault="00F83AC8" w:rsidP="0017054E">
      <w:r>
        <w:rPr>
          <w:rFonts w:hint="eastAsia"/>
        </w:rPr>
        <w:t>（</w:t>
      </w:r>
      <w:r>
        <w:t>3</w:t>
      </w:r>
      <w:r>
        <w:t>）产品需求潜力分析</w:t>
      </w:r>
    </w:p>
    <w:p w14:paraId="67DE83CB" w14:textId="77777777" w:rsidR="00F83AC8" w:rsidRDefault="00F83AC8" w:rsidP="0017054E">
      <w:r>
        <w:t xml:space="preserve">4.3.4 </w:t>
      </w:r>
      <w:r>
        <w:t>电动汽车连接器产品市场分析</w:t>
      </w:r>
    </w:p>
    <w:p w14:paraId="5E72F29D" w14:textId="77777777" w:rsidR="00F83AC8" w:rsidRDefault="00F83AC8" w:rsidP="0017054E">
      <w:r>
        <w:rPr>
          <w:rFonts w:hint="eastAsia"/>
        </w:rPr>
        <w:t>（</w:t>
      </w:r>
      <w:r>
        <w:t>1</w:t>
      </w:r>
      <w:r>
        <w:t>）电动汽车市场发展分析</w:t>
      </w:r>
    </w:p>
    <w:p w14:paraId="7AD25224" w14:textId="77777777" w:rsidR="00F83AC8" w:rsidRDefault="00F83AC8" w:rsidP="0017054E">
      <w:r>
        <w:t>1</w:t>
      </w:r>
      <w:r>
        <w:t>）电动汽车市场政策分析</w:t>
      </w:r>
    </w:p>
    <w:p w14:paraId="71A61880" w14:textId="77777777" w:rsidR="00F83AC8" w:rsidRDefault="00F83AC8" w:rsidP="0017054E">
      <w:r>
        <w:t>2</w:t>
      </w:r>
      <w:r>
        <w:t>）电动汽车市场产销规模分析</w:t>
      </w:r>
    </w:p>
    <w:p w14:paraId="0C06D639" w14:textId="77777777" w:rsidR="00F83AC8" w:rsidRDefault="00F83AC8" w:rsidP="0017054E">
      <w:r>
        <w:t>3</w:t>
      </w:r>
      <w:r>
        <w:t>）电动汽车市场竞争情况分析</w:t>
      </w:r>
    </w:p>
    <w:p w14:paraId="7D54F596" w14:textId="77777777" w:rsidR="00F83AC8" w:rsidRDefault="00F83AC8" w:rsidP="0017054E">
      <w:r>
        <w:t>4</w:t>
      </w:r>
      <w:r>
        <w:t>）电动汽车市场前景预测</w:t>
      </w:r>
    </w:p>
    <w:p w14:paraId="3F5E7421" w14:textId="77777777" w:rsidR="00F83AC8" w:rsidRDefault="00F83AC8" w:rsidP="0017054E">
      <w:r>
        <w:rPr>
          <w:rFonts w:hint="eastAsia"/>
        </w:rPr>
        <w:t>（</w:t>
      </w:r>
      <w:r>
        <w:t>2</w:t>
      </w:r>
      <w:r>
        <w:t>）电动汽车连接器市场概况</w:t>
      </w:r>
    </w:p>
    <w:p w14:paraId="2599DA8D" w14:textId="77777777" w:rsidR="00F83AC8" w:rsidRDefault="00F83AC8" w:rsidP="0017054E">
      <w:r>
        <w:rPr>
          <w:rFonts w:hint="eastAsia"/>
        </w:rPr>
        <w:t>（</w:t>
      </w:r>
      <w:r>
        <w:t>3</w:t>
      </w:r>
      <w:r>
        <w:t>）电动汽车连接器产品结构分析</w:t>
      </w:r>
    </w:p>
    <w:p w14:paraId="1A620E6B" w14:textId="77777777" w:rsidR="00F83AC8" w:rsidRDefault="00F83AC8" w:rsidP="0017054E">
      <w:r>
        <w:rPr>
          <w:rFonts w:hint="eastAsia"/>
        </w:rPr>
        <w:t>（</w:t>
      </w:r>
      <w:r>
        <w:t>4</w:t>
      </w:r>
      <w:r>
        <w:t>）电动汽车连接器行业市场规模</w:t>
      </w:r>
    </w:p>
    <w:p w14:paraId="3ECFE561" w14:textId="77777777" w:rsidR="00F83AC8" w:rsidRDefault="00F83AC8" w:rsidP="0017054E">
      <w:r>
        <w:rPr>
          <w:rFonts w:hint="eastAsia"/>
        </w:rPr>
        <w:t>（</w:t>
      </w:r>
      <w:r>
        <w:t>5</w:t>
      </w:r>
      <w:r>
        <w:t>）电动汽车连接器行业竞争格局</w:t>
      </w:r>
    </w:p>
    <w:p w14:paraId="489F9128" w14:textId="77777777" w:rsidR="00F83AC8" w:rsidRDefault="00F83AC8" w:rsidP="0017054E">
      <w:r>
        <w:rPr>
          <w:rFonts w:hint="eastAsia"/>
        </w:rPr>
        <w:t>（</w:t>
      </w:r>
      <w:r>
        <w:t>6</w:t>
      </w:r>
      <w:r>
        <w:t>）电动汽车连接器市场前景预测</w:t>
      </w:r>
    </w:p>
    <w:p w14:paraId="2C9079FC" w14:textId="77777777" w:rsidR="00F83AC8" w:rsidRDefault="00F83AC8" w:rsidP="0017054E">
      <w:r>
        <w:lastRenderedPageBreak/>
        <w:t xml:space="preserve">4.3.5 </w:t>
      </w:r>
      <w:r>
        <w:t>轨道交通连接器产品市场分析</w:t>
      </w:r>
    </w:p>
    <w:p w14:paraId="3DA472D7" w14:textId="77777777" w:rsidR="00F83AC8" w:rsidRDefault="00F83AC8" w:rsidP="0017054E">
      <w:r>
        <w:rPr>
          <w:rFonts w:hint="eastAsia"/>
        </w:rPr>
        <w:t>（</w:t>
      </w:r>
      <w:r>
        <w:t>1</w:t>
      </w:r>
      <w:r>
        <w:t>）轨道交通市场发展分析</w:t>
      </w:r>
    </w:p>
    <w:p w14:paraId="68D68815" w14:textId="77777777" w:rsidR="00F83AC8" w:rsidRDefault="00F83AC8" w:rsidP="0017054E">
      <w:r>
        <w:t>1</w:t>
      </w:r>
      <w:r>
        <w:t>）铁路市场发展分析</w:t>
      </w:r>
    </w:p>
    <w:p w14:paraId="092F6FA4" w14:textId="77777777" w:rsidR="00F83AC8" w:rsidRDefault="00F83AC8" w:rsidP="0017054E">
      <w:r>
        <w:t>2</w:t>
      </w:r>
      <w:r>
        <w:t>）城轨交通市场发展分析</w:t>
      </w:r>
    </w:p>
    <w:p w14:paraId="7BDA8A2A" w14:textId="77777777" w:rsidR="00F83AC8" w:rsidRDefault="00F83AC8" w:rsidP="0017054E">
      <w:r>
        <w:t>3</w:t>
      </w:r>
      <w:r>
        <w:t>）轨道交通市场前景预测</w:t>
      </w:r>
    </w:p>
    <w:p w14:paraId="09F3782E" w14:textId="77777777" w:rsidR="00F83AC8" w:rsidRDefault="00F83AC8" w:rsidP="0017054E">
      <w:r>
        <w:rPr>
          <w:rFonts w:hint="eastAsia"/>
        </w:rPr>
        <w:t>（</w:t>
      </w:r>
      <w:r>
        <w:t>2</w:t>
      </w:r>
      <w:r>
        <w:t>）轨道交通连接器市场概况</w:t>
      </w:r>
    </w:p>
    <w:p w14:paraId="5C562732" w14:textId="77777777" w:rsidR="00F83AC8" w:rsidRDefault="00F83AC8" w:rsidP="0017054E">
      <w:r>
        <w:t>1</w:t>
      </w:r>
      <w:r>
        <w:t>）轨道交通连接器简介</w:t>
      </w:r>
    </w:p>
    <w:p w14:paraId="702A82A0" w14:textId="77777777" w:rsidR="00F83AC8" w:rsidRDefault="00F83AC8" w:rsidP="0017054E">
      <w:r>
        <w:t>2</w:t>
      </w:r>
      <w:r>
        <w:t>）轨道交通连接器性能要求</w:t>
      </w:r>
    </w:p>
    <w:p w14:paraId="29E22FAF" w14:textId="77777777" w:rsidR="00F83AC8" w:rsidRDefault="00F83AC8" w:rsidP="0017054E">
      <w:r>
        <w:rPr>
          <w:rFonts w:hint="eastAsia"/>
        </w:rPr>
        <w:t>（</w:t>
      </w:r>
      <w:r>
        <w:t>3</w:t>
      </w:r>
      <w:r>
        <w:t>）轨道交通连接器市场规模分析</w:t>
      </w:r>
    </w:p>
    <w:p w14:paraId="654C1447" w14:textId="77777777" w:rsidR="00F83AC8" w:rsidRDefault="00F83AC8" w:rsidP="0017054E">
      <w:r>
        <w:rPr>
          <w:rFonts w:hint="eastAsia"/>
        </w:rPr>
        <w:t>（</w:t>
      </w:r>
      <w:r>
        <w:t>4</w:t>
      </w:r>
      <w:r>
        <w:t>）轨道交通连接器市场竞争分析</w:t>
      </w:r>
    </w:p>
    <w:p w14:paraId="32B2E17A" w14:textId="77777777" w:rsidR="00F83AC8" w:rsidRDefault="00F83AC8" w:rsidP="0017054E">
      <w:r>
        <w:rPr>
          <w:rFonts w:hint="eastAsia"/>
        </w:rPr>
        <w:t>（</w:t>
      </w:r>
      <w:r>
        <w:t>5</w:t>
      </w:r>
      <w:r>
        <w:t>）轨道交通连接器市场前景预测</w:t>
      </w:r>
    </w:p>
    <w:p w14:paraId="1380DE90" w14:textId="77777777" w:rsidR="00F83AC8" w:rsidRDefault="00F83AC8" w:rsidP="0017054E">
      <w:r>
        <w:t xml:space="preserve">4.4 </w:t>
      </w:r>
      <w:r>
        <w:t>连接器技术与产品发展趋势分析</w:t>
      </w:r>
    </w:p>
    <w:p w14:paraId="51E6FA9A" w14:textId="77777777" w:rsidR="00F83AC8" w:rsidRDefault="00F83AC8" w:rsidP="0017054E">
      <w:r>
        <w:t xml:space="preserve">4.4.1 </w:t>
      </w:r>
      <w:r>
        <w:t>主要连接器研发技术发展趋势</w:t>
      </w:r>
    </w:p>
    <w:p w14:paraId="2528B9F1" w14:textId="77777777" w:rsidR="00F83AC8" w:rsidRDefault="00F83AC8" w:rsidP="0017054E">
      <w:r>
        <w:t xml:space="preserve">4.4.2 </w:t>
      </w:r>
      <w:r>
        <w:t>主要连接器产品品类发展趋势</w:t>
      </w:r>
    </w:p>
    <w:p w14:paraId="26721DC8" w14:textId="77777777" w:rsidR="00F83AC8" w:rsidRDefault="00F83AC8" w:rsidP="0017054E">
      <w:r>
        <w:t xml:space="preserve">4.4.3 </w:t>
      </w:r>
      <w:r>
        <w:t>连接器产品应用领域发展趋势</w:t>
      </w:r>
    </w:p>
    <w:p w14:paraId="02ED4339" w14:textId="77777777" w:rsidR="00F83AC8" w:rsidRDefault="00F83AC8" w:rsidP="0017054E">
      <w:r>
        <w:t xml:space="preserve"> </w:t>
      </w:r>
    </w:p>
    <w:p w14:paraId="633892B5" w14:textId="77777777" w:rsidR="00F83AC8" w:rsidRPr="00F83AC8" w:rsidRDefault="00F83AC8" w:rsidP="0017054E">
      <w:pPr>
        <w:rPr>
          <w:b/>
          <w:bCs/>
        </w:rPr>
      </w:pPr>
      <w:r w:rsidRPr="00F83AC8">
        <w:rPr>
          <w:rFonts w:hint="eastAsia"/>
          <w:b/>
          <w:bCs/>
        </w:rPr>
        <w:t>第</w:t>
      </w:r>
      <w:r w:rsidRPr="00F83AC8">
        <w:rPr>
          <w:b/>
          <w:bCs/>
        </w:rPr>
        <w:t>5</w:t>
      </w:r>
      <w:r w:rsidRPr="00F83AC8">
        <w:rPr>
          <w:b/>
          <w:bCs/>
        </w:rPr>
        <w:t>章：连接器制造行业重点区域竞争力分析</w:t>
      </w:r>
    </w:p>
    <w:p w14:paraId="0C612205" w14:textId="77777777" w:rsidR="00F83AC8" w:rsidRDefault="00F83AC8" w:rsidP="0017054E">
      <w:r>
        <w:t xml:space="preserve">5.1 </w:t>
      </w:r>
      <w:r>
        <w:t>行业总体区域结构特征分析</w:t>
      </w:r>
    </w:p>
    <w:p w14:paraId="0562D264" w14:textId="77777777" w:rsidR="00F83AC8" w:rsidRDefault="00F83AC8" w:rsidP="0017054E">
      <w:r>
        <w:t xml:space="preserve">5.1.1 </w:t>
      </w:r>
      <w:r>
        <w:t>行业区域结构总体特征</w:t>
      </w:r>
    </w:p>
    <w:p w14:paraId="3B2DFF20" w14:textId="77777777" w:rsidR="00F83AC8" w:rsidRDefault="00F83AC8" w:rsidP="0017054E">
      <w:r>
        <w:t xml:space="preserve">5.1.2 </w:t>
      </w:r>
      <w:r>
        <w:t>行业区域集中度分析</w:t>
      </w:r>
    </w:p>
    <w:p w14:paraId="6EA13C53" w14:textId="77777777" w:rsidR="00F83AC8" w:rsidRDefault="00F83AC8" w:rsidP="0017054E">
      <w:r>
        <w:t xml:space="preserve">5.1.3 </w:t>
      </w:r>
      <w:r>
        <w:t>行业效益指标区域分布分析</w:t>
      </w:r>
    </w:p>
    <w:p w14:paraId="3A9423DB" w14:textId="77777777" w:rsidR="00F83AC8" w:rsidRDefault="00F83AC8" w:rsidP="0017054E">
      <w:r>
        <w:t xml:space="preserve">5.2 </w:t>
      </w:r>
      <w:r>
        <w:t>广东省连接器制造行业发展分析及预测</w:t>
      </w:r>
    </w:p>
    <w:p w14:paraId="60304B05" w14:textId="77777777" w:rsidR="00F83AC8" w:rsidRDefault="00F83AC8" w:rsidP="0017054E">
      <w:r>
        <w:t xml:space="preserve">5.2.1 </w:t>
      </w:r>
      <w:r>
        <w:t>广东省连接器制造行业发展规划及配套设施</w:t>
      </w:r>
    </w:p>
    <w:p w14:paraId="37BADD14" w14:textId="77777777" w:rsidR="00F83AC8" w:rsidRDefault="00F83AC8" w:rsidP="0017054E">
      <w:r>
        <w:lastRenderedPageBreak/>
        <w:t xml:space="preserve">5.2.2 </w:t>
      </w:r>
      <w:r>
        <w:t>广东省连接器制造行业经济运行状况分析</w:t>
      </w:r>
    </w:p>
    <w:p w14:paraId="16C00F13" w14:textId="77777777" w:rsidR="00F83AC8" w:rsidRDefault="00F83AC8" w:rsidP="0017054E">
      <w:r>
        <w:t xml:space="preserve">5.2.3 </w:t>
      </w:r>
      <w:r>
        <w:t>广东省连接器制造行业在行业中的地位变化</w:t>
      </w:r>
    </w:p>
    <w:p w14:paraId="610F1854" w14:textId="77777777" w:rsidR="00F83AC8" w:rsidRDefault="00F83AC8" w:rsidP="0017054E">
      <w:r>
        <w:t xml:space="preserve">5.2.4 </w:t>
      </w:r>
      <w:r>
        <w:t>广东省连接器制造行业重点企业分析</w:t>
      </w:r>
    </w:p>
    <w:p w14:paraId="1B2532D9" w14:textId="77777777" w:rsidR="00F83AC8" w:rsidRDefault="00F83AC8" w:rsidP="0017054E">
      <w:r>
        <w:t xml:space="preserve">5.2.5 </w:t>
      </w:r>
      <w:r>
        <w:t>广东省连接器制造行业发展前景预测</w:t>
      </w:r>
    </w:p>
    <w:p w14:paraId="7D1C6A9F" w14:textId="77777777" w:rsidR="00F83AC8" w:rsidRDefault="00F83AC8" w:rsidP="0017054E">
      <w:r>
        <w:t xml:space="preserve">5.3 </w:t>
      </w:r>
      <w:r>
        <w:t>江苏省连接器制造行业发展分析及预测</w:t>
      </w:r>
    </w:p>
    <w:p w14:paraId="46335404" w14:textId="77777777" w:rsidR="00F83AC8" w:rsidRDefault="00F83AC8" w:rsidP="0017054E">
      <w:r>
        <w:t xml:space="preserve">5.3.1 </w:t>
      </w:r>
      <w:r>
        <w:t>江苏省连接器制造行业发展规划及配套设施</w:t>
      </w:r>
    </w:p>
    <w:p w14:paraId="3A2AF9D7" w14:textId="77777777" w:rsidR="00F83AC8" w:rsidRDefault="00F83AC8" w:rsidP="0017054E">
      <w:r>
        <w:t xml:space="preserve">5.3.2 </w:t>
      </w:r>
      <w:r>
        <w:t>江苏省连接器制造行业经济运行状况分析</w:t>
      </w:r>
    </w:p>
    <w:p w14:paraId="1DBF8586" w14:textId="77777777" w:rsidR="00F83AC8" w:rsidRDefault="00F83AC8" w:rsidP="0017054E">
      <w:r>
        <w:t xml:space="preserve">5.3.3 </w:t>
      </w:r>
      <w:r>
        <w:t>江苏省连接器制造行业在行业中的地位变化</w:t>
      </w:r>
    </w:p>
    <w:p w14:paraId="5772260B" w14:textId="77777777" w:rsidR="00F83AC8" w:rsidRDefault="00F83AC8" w:rsidP="0017054E">
      <w:r>
        <w:t xml:space="preserve">5.3.4 </w:t>
      </w:r>
      <w:r>
        <w:t>江苏省连接器制造行业重点企业分析</w:t>
      </w:r>
    </w:p>
    <w:p w14:paraId="512A4EF5" w14:textId="77777777" w:rsidR="00F83AC8" w:rsidRDefault="00F83AC8" w:rsidP="0017054E">
      <w:r>
        <w:t xml:space="preserve">5.3.5 </w:t>
      </w:r>
      <w:r>
        <w:t>江苏省连接器制造行业发展趋势预测</w:t>
      </w:r>
    </w:p>
    <w:p w14:paraId="5F23FA79" w14:textId="77777777" w:rsidR="00F83AC8" w:rsidRDefault="00F83AC8" w:rsidP="0017054E">
      <w:r>
        <w:t xml:space="preserve">5.4 </w:t>
      </w:r>
      <w:r>
        <w:t>浙江省连接器制造行业发展分析及预测</w:t>
      </w:r>
    </w:p>
    <w:p w14:paraId="024CDC43" w14:textId="77777777" w:rsidR="00F83AC8" w:rsidRDefault="00F83AC8" w:rsidP="0017054E">
      <w:r>
        <w:t xml:space="preserve">5.4.1 </w:t>
      </w:r>
      <w:r>
        <w:t>浙江省连接器制造行业发展规划及配套设施</w:t>
      </w:r>
    </w:p>
    <w:p w14:paraId="59AAA3D2" w14:textId="77777777" w:rsidR="00F83AC8" w:rsidRDefault="00F83AC8" w:rsidP="0017054E">
      <w:r>
        <w:t xml:space="preserve">5.4.2 </w:t>
      </w:r>
      <w:r>
        <w:t>浙江省连接器制造行业经济运行状况分析</w:t>
      </w:r>
    </w:p>
    <w:p w14:paraId="025B92F3" w14:textId="77777777" w:rsidR="00F83AC8" w:rsidRDefault="00F83AC8" w:rsidP="0017054E">
      <w:r>
        <w:t xml:space="preserve">5.4.3 </w:t>
      </w:r>
      <w:r>
        <w:t>浙江省连接器制造行业在行业中的地位变化</w:t>
      </w:r>
    </w:p>
    <w:p w14:paraId="0E212EBA" w14:textId="77777777" w:rsidR="00F83AC8" w:rsidRDefault="00F83AC8" w:rsidP="0017054E">
      <w:r>
        <w:t xml:space="preserve">5.4.4 </w:t>
      </w:r>
      <w:r>
        <w:t>浙江省连接器制造行业重点企业分析</w:t>
      </w:r>
    </w:p>
    <w:p w14:paraId="2A0A3CC3" w14:textId="77777777" w:rsidR="00F83AC8" w:rsidRDefault="00F83AC8" w:rsidP="0017054E">
      <w:r>
        <w:t xml:space="preserve">5.4.5 </w:t>
      </w:r>
      <w:r>
        <w:t>浙江省连接器制造行业发展前景预测</w:t>
      </w:r>
    </w:p>
    <w:p w14:paraId="65C9CF3E" w14:textId="77777777" w:rsidR="00F83AC8" w:rsidRDefault="00F83AC8" w:rsidP="0017054E">
      <w:r>
        <w:t xml:space="preserve">5.5 </w:t>
      </w:r>
      <w:r>
        <w:t>上海市连接器制造行业发展分析及预测</w:t>
      </w:r>
    </w:p>
    <w:p w14:paraId="0A206587" w14:textId="77777777" w:rsidR="00F83AC8" w:rsidRDefault="00F83AC8" w:rsidP="0017054E">
      <w:r>
        <w:t xml:space="preserve">5.5.1 </w:t>
      </w:r>
      <w:r>
        <w:t>上海市连接器制造行业发展规划及配套设施</w:t>
      </w:r>
    </w:p>
    <w:p w14:paraId="17E3A404" w14:textId="77777777" w:rsidR="00F83AC8" w:rsidRDefault="00F83AC8" w:rsidP="0017054E">
      <w:r>
        <w:t xml:space="preserve">5.5.2 </w:t>
      </w:r>
      <w:r>
        <w:t>上海市连接器制造行业经济运行状况分析</w:t>
      </w:r>
    </w:p>
    <w:p w14:paraId="1317FB3B" w14:textId="77777777" w:rsidR="00F83AC8" w:rsidRDefault="00F83AC8" w:rsidP="0017054E">
      <w:r>
        <w:t xml:space="preserve">5.5.3 </w:t>
      </w:r>
      <w:r>
        <w:t>上海市连接器制造行业在行业中的地位变化</w:t>
      </w:r>
    </w:p>
    <w:p w14:paraId="1A0DCEBE" w14:textId="77777777" w:rsidR="00F83AC8" w:rsidRDefault="00F83AC8" w:rsidP="0017054E">
      <w:r>
        <w:t xml:space="preserve">5.5.4 </w:t>
      </w:r>
      <w:r>
        <w:t>上海市连接器制造行业重点企业分析</w:t>
      </w:r>
    </w:p>
    <w:p w14:paraId="1EC10D5E" w14:textId="77777777" w:rsidR="00F83AC8" w:rsidRDefault="00F83AC8" w:rsidP="0017054E">
      <w:r>
        <w:t xml:space="preserve">5.5.5 </w:t>
      </w:r>
      <w:r>
        <w:t>上海市连接器制造行业发展前景预测</w:t>
      </w:r>
    </w:p>
    <w:p w14:paraId="6F2A876B" w14:textId="77777777" w:rsidR="00F83AC8" w:rsidRDefault="00F83AC8" w:rsidP="0017054E">
      <w:r>
        <w:lastRenderedPageBreak/>
        <w:t xml:space="preserve">5.6 </w:t>
      </w:r>
      <w:r>
        <w:t>山东省连接器制造行业发展分析及预测</w:t>
      </w:r>
    </w:p>
    <w:p w14:paraId="4D99FD85" w14:textId="77777777" w:rsidR="00F83AC8" w:rsidRDefault="00F83AC8" w:rsidP="0017054E">
      <w:r>
        <w:t xml:space="preserve">5.6.1 </w:t>
      </w:r>
      <w:r>
        <w:t>山东省连接器制造行业发展规划及配套设施</w:t>
      </w:r>
    </w:p>
    <w:p w14:paraId="279FB5A7" w14:textId="77777777" w:rsidR="00F83AC8" w:rsidRDefault="00F83AC8" w:rsidP="0017054E">
      <w:r>
        <w:t xml:space="preserve">5.6.2 </w:t>
      </w:r>
      <w:r>
        <w:t>山东省连接器制造行业经济运行状况分析</w:t>
      </w:r>
    </w:p>
    <w:p w14:paraId="35089572" w14:textId="77777777" w:rsidR="00F83AC8" w:rsidRDefault="00F83AC8" w:rsidP="0017054E">
      <w:r>
        <w:t xml:space="preserve">5.6.3 </w:t>
      </w:r>
      <w:r>
        <w:t>山东省连接器制造行业在行业中的地位变化</w:t>
      </w:r>
    </w:p>
    <w:p w14:paraId="2559FEB9" w14:textId="77777777" w:rsidR="00F83AC8" w:rsidRDefault="00F83AC8" w:rsidP="0017054E">
      <w:r>
        <w:t xml:space="preserve">5.6.4 </w:t>
      </w:r>
      <w:r>
        <w:t>山东省连接器制造行业重点企业分析</w:t>
      </w:r>
    </w:p>
    <w:p w14:paraId="088DBD8D" w14:textId="77777777" w:rsidR="00F83AC8" w:rsidRDefault="00F83AC8" w:rsidP="0017054E">
      <w:r>
        <w:t xml:space="preserve">5.6.5 </w:t>
      </w:r>
      <w:r>
        <w:t>山东省连接器制造行业发展前景预测</w:t>
      </w:r>
    </w:p>
    <w:p w14:paraId="40AD827E" w14:textId="77777777" w:rsidR="00F83AC8" w:rsidRDefault="00F83AC8" w:rsidP="0017054E">
      <w:r>
        <w:t xml:space="preserve">5.7 </w:t>
      </w:r>
      <w:r>
        <w:t>天津市连接器制造行业发展分析及预测</w:t>
      </w:r>
    </w:p>
    <w:p w14:paraId="5B74056C" w14:textId="77777777" w:rsidR="00F83AC8" w:rsidRDefault="00F83AC8" w:rsidP="0017054E">
      <w:r>
        <w:t xml:space="preserve">5.7.1 </w:t>
      </w:r>
      <w:r>
        <w:t>天津市连接器制造行业发展规划及配套设施</w:t>
      </w:r>
    </w:p>
    <w:p w14:paraId="0D00DE6C" w14:textId="77777777" w:rsidR="00F83AC8" w:rsidRDefault="00F83AC8" w:rsidP="0017054E">
      <w:r>
        <w:t xml:space="preserve">5.7.2 </w:t>
      </w:r>
      <w:r>
        <w:t>天津市连接器制造行业经济运行状况分析</w:t>
      </w:r>
    </w:p>
    <w:p w14:paraId="75619512" w14:textId="77777777" w:rsidR="00F83AC8" w:rsidRDefault="00F83AC8" w:rsidP="0017054E">
      <w:r>
        <w:t xml:space="preserve">5.7.3 </w:t>
      </w:r>
      <w:r>
        <w:t>天津市连接器制造行业在行业中的地位变化</w:t>
      </w:r>
    </w:p>
    <w:p w14:paraId="3BA0CA73" w14:textId="77777777" w:rsidR="00F83AC8" w:rsidRDefault="00F83AC8" w:rsidP="0017054E">
      <w:r>
        <w:t xml:space="preserve">5.7.4 </w:t>
      </w:r>
      <w:r>
        <w:t>天津市连接器制造行业重点企业分析</w:t>
      </w:r>
    </w:p>
    <w:p w14:paraId="228381CF" w14:textId="77777777" w:rsidR="00F83AC8" w:rsidRDefault="00F83AC8" w:rsidP="0017054E">
      <w:r>
        <w:t xml:space="preserve">5.7.5 </w:t>
      </w:r>
      <w:r>
        <w:t>天津市连接器制造行业发展前景预测</w:t>
      </w:r>
    </w:p>
    <w:p w14:paraId="2A17A87C" w14:textId="77777777" w:rsidR="00F83AC8" w:rsidRDefault="00F83AC8" w:rsidP="0017054E">
      <w:r>
        <w:t xml:space="preserve">5.8 </w:t>
      </w:r>
      <w:r>
        <w:t>四川省连接器制造行业发展分析及预测</w:t>
      </w:r>
    </w:p>
    <w:p w14:paraId="68A75F0E" w14:textId="77777777" w:rsidR="00F83AC8" w:rsidRDefault="00F83AC8" w:rsidP="0017054E">
      <w:r>
        <w:t xml:space="preserve">5.8.1 </w:t>
      </w:r>
      <w:r>
        <w:t>四川省连接器制造行业发展规划及配套设施</w:t>
      </w:r>
    </w:p>
    <w:p w14:paraId="77F69D42" w14:textId="77777777" w:rsidR="00F83AC8" w:rsidRDefault="00F83AC8" w:rsidP="0017054E">
      <w:r>
        <w:t xml:space="preserve">5.8.2 </w:t>
      </w:r>
      <w:r>
        <w:t>四川省连接器制造行业经济运行状况分析</w:t>
      </w:r>
    </w:p>
    <w:p w14:paraId="4AFBF2E0" w14:textId="77777777" w:rsidR="00F83AC8" w:rsidRDefault="00F83AC8" w:rsidP="0017054E">
      <w:r>
        <w:t xml:space="preserve">5.8.3 </w:t>
      </w:r>
      <w:r>
        <w:t>四川省连接器制造行业在行业中的地位变化</w:t>
      </w:r>
    </w:p>
    <w:p w14:paraId="3EA145A1" w14:textId="77777777" w:rsidR="00F83AC8" w:rsidRDefault="00F83AC8" w:rsidP="0017054E">
      <w:r>
        <w:t xml:space="preserve">5.8.4 </w:t>
      </w:r>
      <w:r>
        <w:t>四川省连接器制造行业重点企业分析</w:t>
      </w:r>
    </w:p>
    <w:p w14:paraId="4BF90B8D" w14:textId="77777777" w:rsidR="00F83AC8" w:rsidRDefault="00F83AC8" w:rsidP="0017054E">
      <w:r>
        <w:t xml:space="preserve">5.8.5 </w:t>
      </w:r>
      <w:r>
        <w:t>四川省连接器制造行业发展趋势预测</w:t>
      </w:r>
    </w:p>
    <w:p w14:paraId="2C3D06CD" w14:textId="77777777" w:rsidR="00F83AC8" w:rsidRDefault="00F83AC8" w:rsidP="0017054E">
      <w:r>
        <w:t xml:space="preserve"> </w:t>
      </w:r>
    </w:p>
    <w:p w14:paraId="3C3AB380" w14:textId="77777777" w:rsidR="00F83AC8" w:rsidRPr="00F83AC8" w:rsidRDefault="00F83AC8" w:rsidP="0017054E">
      <w:pPr>
        <w:rPr>
          <w:b/>
          <w:bCs/>
        </w:rPr>
      </w:pPr>
      <w:r w:rsidRPr="00F83AC8">
        <w:rPr>
          <w:rFonts w:hint="eastAsia"/>
          <w:b/>
          <w:bCs/>
        </w:rPr>
        <w:t>第</w:t>
      </w:r>
      <w:r w:rsidRPr="00F83AC8">
        <w:rPr>
          <w:b/>
          <w:bCs/>
        </w:rPr>
        <w:t>6</w:t>
      </w:r>
      <w:r w:rsidRPr="00F83AC8">
        <w:rPr>
          <w:b/>
          <w:bCs/>
        </w:rPr>
        <w:t>章：连接器制造行业领先制造商生产经营分析</w:t>
      </w:r>
    </w:p>
    <w:p w14:paraId="330504DA" w14:textId="77777777" w:rsidR="00F83AC8" w:rsidRDefault="00F83AC8" w:rsidP="0017054E">
      <w:r>
        <w:t xml:space="preserve">6.1 </w:t>
      </w:r>
      <w:r>
        <w:t>连接器制造行业制造商排名分析</w:t>
      </w:r>
    </w:p>
    <w:p w14:paraId="6297E062" w14:textId="77777777" w:rsidR="00F83AC8" w:rsidRDefault="00F83AC8" w:rsidP="0017054E">
      <w:r>
        <w:t xml:space="preserve">6.1.1 </w:t>
      </w:r>
      <w:r>
        <w:t>连接器制造行业制造商销售收入排名</w:t>
      </w:r>
    </w:p>
    <w:p w14:paraId="7787EA7D" w14:textId="77777777" w:rsidR="00F83AC8" w:rsidRDefault="00F83AC8" w:rsidP="0017054E">
      <w:r>
        <w:t xml:space="preserve">6.1.2 </w:t>
      </w:r>
      <w:r>
        <w:t>连接器制造行业制造商利润总额排名</w:t>
      </w:r>
    </w:p>
    <w:p w14:paraId="343BA3EA" w14:textId="77777777" w:rsidR="00F83AC8" w:rsidRDefault="00F83AC8" w:rsidP="0017054E">
      <w:r>
        <w:lastRenderedPageBreak/>
        <w:t xml:space="preserve">6.2 </w:t>
      </w:r>
      <w:r>
        <w:t>连接器制造行业领先制造商生产经营分析</w:t>
      </w:r>
    </w:p>
    <w:p w14:paraId="6F0C0E10" w14:textId="77777777" w:rsidR="00F83AC8" w:rsidRDefault="00F83AC8" w:rsidP="0017054E">
      <w:r>
        <w:t>6.2.1 A</w:t>
      </w:r>
      <w:r>
        <w:t>公司经营情况分析</w:t>
      </w:r>
    </w:p>
    <w:p w14:paraId="3C8475A5" w14:textId="77777777" w:rsidR="00F83AC8" w:rsidRDefault="00F83AC8" w:rsidP="0017054E">
      <w:r>
        <w:rPr>
          <w:rFonts w:hint="eastAsia"/>
        </w:rPr>
        <w:t>（</w:t>
      </w:r>
      <w:r>
        <w:t>1</w:t>
      </w:r>
      <w:r>
        <w:t>）企业发展简况分析</w:t>
      </w:r>
    </w:p>
    <w:p w14:paraId="40A22245" w14:textId="77777777" w:rsidR="00F83AC8" w:rsidRDefault="00F83AC8" w:rsidP="0017054E">
      <w:r>
        <w:rPr>
          <w:rFonts w:hint="eastAsia"/>
        </w:rPr>
        <w:t>（</w:t>
      </w:r>
      <w:r>
        <w:t>2</w:t>
      </w:r>
      <w:r>
        <w:t>）主要经济指标分析</w:t>
      </w:r>
    </w:p>
    <w:p w14:paraId="2709770D" w14:textId="77777777" w:rsidR="00F83AC8" w:rsidRDefault="00F83AC8" w:rsidP="0017054E">
      <w:r>
        <w:rPr>
          <w:rFonts w:hint="eastAsia"/>
        </w:rPr>
        <w:t>（</w:t>
      </w:r>
      <w:r>
        <w:t>3</w:t>
      </w:r>
      <w:r>
        <w:t>）企业盈利能力分析</w:t>
      </w:r>
    </w:p>
    <w:p w14:paraId="3128FA3A" w14:textId="77777777" w:rsidR="00F83AC8" w:rsidRDefault="00F83AC8" w:rsidP="0017054E">
      <w:r>
        <w:rPr>
          <w:rFonts w:hint="eastAsia"/>
        </w:rPr>
        <w:t>（</w:t>
      </w:r>
      <w:r>
        <w:t>4</w:t>
      </w:r>
      <w:r>
        <w:t>）企业运营能力分析</w:t>
      </w:r>
    </w:p>
    <w:p w14:paraId="0C144802" w14:textId="77777777" w:rsidR="00F83AC8" w:rsidRDefault="00F83AC8" w:rsidP="0017054E">
      <w:r>
        <w:t>6.2.2 B</w:t>
      </w:r>
      <w:r>
        <w:t>公司经营情况分析</w:t>
      </w:r>
    </w:p>
    <w:p w14:paraId="011B2C67" w14:textId="77777777" w:rsidR="00F83AC8" w:rsidRDefault="00F83AC8" w:rsidP="0017054E">
      <w:r>
        <w:rPr>
          <w:rFonts w:hint="eastAsia"/>
        </w:rPr>
        <w:t>（</w:t>
      </w:r>
      <w:r>
        <w:t>1</w:t>
      </w:r>
      <w:r>
        <w:t>）企业发展简况分析</w:t>
      </w:r>
    </w:p>
    <w:p w14:paraId="0A831D53" w14:textId="77777777" w:rsidR="00F83AC8" w:rsidRDefault="00F83AC8" w:rsidP="0017054E">
      <w:r>
        <w:rPr>
          <w:rFonts w:hint="eastAsia"/>
        </w:rPr>
        <w:t>（</w:t>
      </w:r>
      <w:r>
        <w:t>2</w:t>
      </w:r>
      <w:r>
        <w:t>）主要经济指标分析</w:t>
      </w:r>
    </w:p>
    <w:p w14:paraId="6308AB94" w14:textId="77777777" w:rsidR="00F83AC8" w:rsidRDefault="00F83AC8" w:rsidP="0017054E">
      <w:r>
        <w:rPr>
          <w:rFonts w:hint="eastAsia"/>
        </w:rPr>
        <w:t>（</w:t>
      </w:r>
      <w:r>
        <w:t>3</w:t>
      </w:r>
      <w:r>
        <w:t>）企业盈利能力分析</w:t>
      </w:r>
    </w:p>
    <w:p w14:paraId="5EAB3B78" w14:textId="77777777" w:rsidR="00F83AC8" w:rsidRDefault="00F83AC8" w:rsidP="0017054E">
      <w:r>
        <w:rPr>
          <w:rFonts w:hint="eastAsia"/>
        </w:rPr>
        <w:t>（</w:t>
      </w:r>
      <w:r>
        <w:t>4</w:t>
      </w:r>
      <w:r>
        <w:t>）企业运营能力分析</w:t>
      </w:r>
    </w:p>
    <w:p w14:paraId="6A1565EC" w14:textId="77777777" w:rsidR="00F83AC8" w:rsidRDefault="00F83AC8" w:rsidP="0017054E">
      <w:r>
        <w:t>6.2.3 C</w:t>
      </w:r>
      <w:r>
        <w:t>公司经营情况分析</w:t>
      </w:r>
    </w:p>
    <w:p w14:paraId="51F40E30" w14:textId="77777777" w:rsidR="00F83AC8" w:rsidRDefault="00F83AC8" w:rsidP="0017054E">
      <w:r>
        <w:rPr>
          <w:rFonts w:hint="eastAsia"/>
        </w:rPr>
        <w:t>（</w:t>
      </w:r>
      <w:r>
        <w:t>1</w:t>
      </w:r>
      <w:r>
        <w:t>）企业发展简况分析</w:t>
      </w:r>
    </w:p>
    <w:p w14:paraId="1AD12028" w14:textId="77777777" w:rsidR="00F83AC8" w:rsidRDefault="00F83AC8" w:rsidP="0017054E">
      <w:r>
        <w:rPr>
          <w:rFonts w:hint="eastAsia"/>
        </w:rPr>
        <w:t>（</w:t>
      </w:r>
      <w:r>
        <w:t>2</w:t>
      </w:r>
      <w:r>
        <w:t>）主要经济指标分析</w:t>
      </w:r>
    </w:p>
    <w:p w14:paraId="63CB5467" w14:textId="77777777" w:rsidR="00F83AC8" w:rsidRDefault="00F83AC8" w:rsidP="0017054E">
      <w:r>
        <w:rPr>
          <w:rFonts w:hint="eastAsia"/>
        </w:rPr>
        <w:t>（</w:t>
      </w:r>
      <w:r>
        <w:t>3</w:t>
      </w:r>
      <w:r>
        <w:t>）企业盈利能力分析</w:t>
      </w:r>
    </w:p>
    <w:p w14:paraId="0A71E443" w14:textId="77777777" w:rsidR="00F83AC8" w:rsidRDefault="00F83AC8" w:rsidP="0017054E">
      <w:r>
        <w:rPr>
          <w:rFonts w:hint="eastAsia"/>
        </w:rPr>
        <w:t>（</w:t>
      </w:r>
      <w:r>
        <w:t>4</w:t>
      </w:r>
      <w:r>
        <w:t>）企业运营能力分析</w:t>
      </w:r>
    </w:p>
    <w:p w14:paraId="4E4EA6F2" w14:textId="77777777" w:rsidR="00F83AC8" w:rsidRDefault="00F83AC8" w:rsidP="0017054E">
      <w:r>
        <w:t>6.2.4 D</w:t>
      </w:r>
      <w:r>
        <w:t>公司经营情况分析</w:t>
      </w:r>
    </w:p>
    <w:p w14:paraId="3A676C21" w14:textId="77777777" w:rsidR="00F83AC8" w:rsidRDefault="00F83AC8" w:rsidP="0017054E">
      <w:r>
        <w:rPr>
          <w:rFonts w:hint="eastAsia"/>
        </w:rPr>
        <w:t>（</w:t>
      </w:r>
      <w:r>
        <w:t>1</w:t>
      </w:r>
      <w:r>
        <w:t>）企业发展简况分析</w:t>
      </w:r>
    </w:p>
    <w:p w14:paraId="2CABFC24" w14:textId="77777777" w:rsidR="00F83AC8" w:rsidRDefault="00F83AC8" w:rsidP="0017054E">
      <w:r>
        <w:rPr>
          <w:rFonts w:hint="eastAsia"/>
        </w:rPr>
        <w:t>（</w:t>
      </w:r>
      <w:r>
        <w:t>2</w:t>
      </w:r>
      <w:r>
        <w:t>）主要经济指标分析</w:t>
      </w:r>
    </w:p>
    <w:p w14:paraId="5CF4B5DC" w14:textId="77777777" w:rsidR="00F83AC8" w:rsidRDefault="00F83AC8" w:rsidP="0017054E">
      <w:r>
        <w:rPr>
          <w:rFonts w:hint="eastAsia"/>
        </w:rPr>
        <w:t>（</w:t>
      </w:r>
      <w:r>
        <w:t>3</w:t>
      </w:r>
      <w:r>
        <w:t>）企业盈利能力分析</w:t>
      </w:r>
    </w:p>
    <w:p w14:paraId="32F1AF62" w14:textId="77777777" w:rsidR="00F83AC8" w:rsidRDefault="00F83AC8" w:rsidP="0017054E">
      <w:r>
        <w:rPr>
          <w:rFonts w:hint="eastAsia"/>
        </w:rPr>
        <w:t>（</w:t>
      </w:r>
      <w:r>
        <w:t>4</w:t>
      </w:r>
      <w:r>
        <w:t>）企业运营能力分析</w:t>
      </w:r>
    </w:p>
    <w:p w14:paraId="7CE2231B" w14:textId="77777777" w:rsidR="00F83AC8" w:rsidRDefault="00F83AC8" w:rsidP="0017054E">
      <w:r>
        <w:t>6.2.5 E</w:t>
      </w:r>
      <w:r>
        <w:t>公司经营情况分析</w:t>
      </w:r>
    </w:p>
    <w:p w14:paraId="0A69C137" w14:textId="77777777" w:rsidR="00F83AC8" w:rsidRDefault="00F83AC8" w:rsidP="0017054E">
      <w:r>
        <w:rPr>
          <w:rFonts w:hint="eastAsia"/>
        </w:rPr>
        <w:lastRenderedPageBreak/>
        <w:t>（</w:t>
      </w:r>
      <w:r>
        <w:t>1</w:t>
      </w:r>
      <w:r>
        <w:t>）企业发展简况分析</w:t>
      </w:r>
    </w:p>
    <w:p w14:paraId="16261EF1" w14:textId="77777777" w:rsidR="00F83AC8" w:rsidRDefault="00F83AC8" w:rsidP="0017054E">
      <w:r>
        <w:rPr>
          <w:rFonts w:hint="eastAsia"/>
        </w:rPr>
        <w:t>（</w:t>
      </w:r>
      <w:r>
        <w:t>2</w:t>
      </w:r>
      <w:r>
        <w:t>）主要经济指标分析</w:t>
      </w:r>
    </w:p>
    <w:p w14:paraId="4F7DD3B9" w14:textId="77777777" w:rsidR="00F83AC8" w:rsidRDefault="00F83AC8" w:rsidP="0017054E">
      <w:r>
        <w:rPr>
          <w:rFonts w:hint="eastAsia"/>
        </w:rPr>
        <w:t>（</w:t>
      </w:r>
      <w:r>
        <w:t>3</w:t>
      </w:r>
      <w:r>
        <w:t>）企业盈利能力分析</w:t>
      </w:r>
    </w:p>
    <w:p w14:paraId="293047AF" w14:textId="77777777" w:rsidR="00F83AC8" w:rsidRDefault="00F83AC8" w:rsidP="0017054E">
      <w:r>
        <w:rPr>
          <w:rFonts w:hint="eastAsia"/>
        </w:rPr>
        <w:t>（</w:t>
      </w:r>
      <w:r>
        <w:t>4</w:t>
      </w:r>
      <w:r>
        <w:t>）企业运营能力分析</w:t>
      </w:r>
    </w:p>
    <w:p w14:paraId="3C3AD87F" w14:textId="77777777" w:rsidR="00F83AC8" w:rsidRDefault="00F83AC8" w:rsidP="0017054E">
      <w:r>
        <w:t xml:space="preserve"> </w:t>
      </w:r>
    </w:p>
    <w:p w14:paraId="38904466" w14:textId="77777777" w:rsidR="00F83AC8" w:rsidRPr="00F83AC8" w:rsidRDefault="00F83AC8" w:rsidP="0017054E">
      <w:pPr>
        <w:rPr>
          <w:b/>
          <w:bCs/>
        </w:rPr>
      </w:pPr>
      <w:r w:rsidRPr="00F83AC8">
        <w:rPr>
          <w:rFonts w:hint="eastAsia"/>
          <w:b/>
          <w:bCs/>
        </w:rPr>
        <w:t>第</w:t>
      </w:r>
      <w:r w:rsidRPr="00F83AC8">
        <w:rPr>
          <w:b/>
          <w:bCs/>
        </w:rPr>
        <w:t>7</w:t>
      </w:r>
      <w:r w:rsidRPr="00F83AC8">
        <w:rPr>
          <w:b/>
          <w:bCs/>
        </w:rPr>
        <w:t>章：连接器制造行业投资前景分析</w:t>
      </w:r>
    </w:p>
    <w:p w14:paraId="119CC2BE" w14:textId="77777777" w:rsidR="00F83AC8" w:rsidRDefault="00F83AC8" w:rsidP="0017054E">
      <w:r>
        <w:t xml:space="preserve">7.1 </w:t>
      </w:r>
      <w:r>
        <w:t>连接器制造行业吸引力评价</w:t>
      </w:r>
    </w:p>
    <w:p w14:paraId="45E7A3A7" w14:textId="77777777" w:rsidR="00F83AC8" w:rsidRDefault="00F83AC8" w:rsidP="0017054E">
      <w:r>
        <w:t xml:space="preserve">7.1.1 </w:t>
      </w:r>
      <w:r>
        <w:t>连接器制造行业吸引力评价</w:t>
      </w:r>
    </w:p>
    <w:p w14:paraId="627E1316" w14:textId="77777777" w:rsidR="00F83AC8" w:rsidRDefault="00F83AC8" w:rsidP="0017054E">
      <w:r>
        <w:t xml:space="preserve">7.1.2 </w:t>
      </w:r>
      <w:r>
        <w:t>连接器制造行业细分市场吸引力评价</w:t>
      </w:r>
    </w:p>
    <w:p w14:paraId="19AF0F88" w14:textId="77777777" w:rsidR="00F83AC8" w:rsidRDefault="00F83AC8" w:rsidP="0017054E">
      <w:r>
        <w:t xml:space="preserve">7.2 </w:t>
      </w:r>
      <w:r>
        <w:t>连接器制造行业投资特性分析</w:t>
      </w:r>
    </w:p>
    <w:p w14:paraId="6BF39465" w14:textId="77777777" w:rsidR="00F83AC8" w:rsidRDefault="00F83AC8" w:rsidP="0017054E">
      <w:r>
        <w:t xml:space="preserve">7.2.1 </w:t>
      </w:r>
      <w:r>
        <w:t>连接器制造行业进入壁垒分析</w:t>
      </w:r>
    </w:p>
    <w:p w14:paraId="7A90C52C" w14:textId="77777777" w:rsidR="00F83AC8" w:rsidRDefault="00F83AC8" w:rsidP="0017054E">
      <w:r>
        <w:t xml:space="preserve">7.2.2 </w:t>
      </w:r>
      <w:r>
        <w:t>连接器制造行业盈利因素分析</w:t>
      </w:r>
    </w:p>
    <w:p w14:paraId="1EE92B23" w14:textId="77777777" w:rsidR="00F83AC8" w:rsidRDefault="00F83AC8" w:rsidP="0017054E">
      <w:r>
        <w:t xml:space="preserve">7.3 </w:t>
      </w:r>
      <w:r>
        <w:t>连接器制造行业投资兼并与重组整合分析</w:t>
      </w:r>
    </w:p>
    <w:p w14:paraId="7228A4D2" w14:textId="77777777" w:rsidR="00F83AC8" w:rsidRDefault="00F83AC8" w:rsidP="0017054E">
      <w:r>
        <w:t xml:space="preserve">7.4 </w:t>
      </w:r>
      <w:r>
        <w:t>连接器制造行业投资机会与投资风险分析</w:t>
      </w:r>
    </w:p>
    <w:p w14:paraId="1C47F497" w14:textId="77777777" w:rsidR="00F83AC8" w:rsidRDefault="00F83AC8" w:rsidP="0017054E">
      <w:r>
        <w:t xml:space="preserve">7.4.1 </w:t>
      </w:r>
      <w:r>
        <w:t>连接器制造行业投资机会分析</w:t>
      </w:r>
    </w:p>
    <w:p w14:paraId="0F7F18B4" w14:textId="77777777" w:rsidR="00F83AC8" w:rsidRDefault="00F83AC8" w:rsidP="0017054E">
      <w:r>
        <w:t xml:space="preserve">7.4.2 </w:t>
      </w:r>
      <w:r>
        <w:t>连接器制造行业投资风险分析</w:t>
      </w:r>
    </w:p>
    <w:p w14:paraId="19E36EAF" w14:textId="77777777" w:rsidR="00F83AC8" w:rsidRDefault="00F83AC8" w:rsidP="0017054E">
      <w:r>
        <w:rPr>
          <w:rFonts w:hint="eastAsia"/>
        </w:rPr>
        <w:t>（</w:t>
      </w:r>
      <w:r>
        <w:t>1</w:t>
      </w:r>
      <w:r>
        <w:t>）连接器制造行业政策风险</w:t>
      </w:r>
    </w:p>
    <w:p w14:paraId="4519F961" w14:textId="77777777" w:rsidR="00F83AC8" w:rsidRDefault="00F83AC8" w:rsidP="0017054E">
      <w:r>
        <w:rPr>
          <w:rFonts w:hint="eastAsia"/>
        </w:rPr>
        <w:t>（</w:t>
      </w:r>
      <w:r>
        <w:t>2</w:t>
      </w:r>
      <w:r>
        <w:t>）连接器制造行业技术风险</w:t>
      </w:r>
    </w:p>
    <w:p w14:paraId="1080D4DC" w14:textId="77777777" w:rsidR="00F83AC8" w:rsidRDefault="00F83AC8" w:rsidP="0017054E">
      <w:r>
        <w:rPr>
          <w:rFonts w:hint="eastAsia"/>
        </w:rPr>
        <w:t>（</w:t>
      </w:r>
      <w:r>
        <w:t>3</w:t>
      </w:r>
      <w:r>
        <w:t>）连接器制造行业供求风险</w:t>
      </w:r>
    </w:p>
    <w:p w14:paraId="3972AE80" w14:textId="77777777" w:rsidR="00F83AC8" w:rsidRDefault="00F83AC8" w:rsidP="0017054E">
      <w:r>
        <w:rPr>
          <w:rFonts w:hint="eastAsia"/>
        </w:rPr>
        <w:t>（</w:t>
      </w:r>
      <w:r>
        <w:t>4</w:t>
      </w:r>
      <w:r>
        <w:t>）连接器制造行业宏观经济波动风险</w:t>
      </w:r>
    </w:p>
    <w:p w14:paraId="7F9D2F46" w14:textId="77777777" w:rsidR="00F83AC8" w:rsidRDefault="00F83AC8" w:rsidP="0017054E">
      <w:r>
        <w:rPr>
          <w:rFonts w:hint="eastAsia"/>
        </w:rPr>
        <w:t>（</w:t>
      </w:r>
      <w:r>
        <w:t>5</w:t>
      </w:r>
      <w:r>
        <w:t>）连接器制造行业关联产业风险</w:t>
      </w:r>
    </w:p>
    <w:p w14:paraId="4C2B9B45" w14:textId="77777777" w:rsidR="00F83AC8" w:rsidRDefault="00F83AC8" w:rsidP="0017054E">
      <w:r>
        <w:rPr>
          <w:rFonts w:hint="eastAsia"/>
        </w:rPr>
        <w:t>（</w:t>
      </w:r>
      <w:r>
        <w:t>6</w:t>
      </w:r>
      <w:r>
        <w:t>）连接器制造行业产品结构风险</w:t>
      </w:r>
    </w:p>
    <w:p w14:paraId="3FF0963C" w14:textId="77777777" w:rsidR="00F83AC8" w:rsidRDefault="00F83AC8" w:rsidP="0017054E">
      <w:r>
        <w:rPr>
          <w:rFonts w:hint="eastAsia"/>
        </w:rPr>
        <w:t>（</w:t>
      </w:r>
      <w:r>
        <w:t>7</w:t>
      </w:r>
      <w:r>
        <w:t>）连接器制造行业其他风险</w:t>
      </w:r>
    </w:p>
    <w:p w14:paraId="0BC0526B" w14:textId="77777777" w:rsidR="00F83AC8" w:rsidRDefault="00F83AC8" w:rsidP="0017054E">
      <w:r>
        <w:lastRenderedPageBreak/>
        <w:t xml:space="preserve">7.5 </w:t>
      </w:r>
      <w:r>
        <w:t>连接器制造行业投资建议</w:t>
      </w:r>
    </w:p>
    <w:p w14:paraId="6C268572" w14:textId="77777777" w:rsidR="00F83AC8" w:rsidRDefault="00F83AC8" w:rsidP="0017054E">
      <w:r>
        <w:t xml:space="preserve">7.5.1 </w:t>
      </w:r>
      <w:r>
        <w:t>连接器制造行业投资前景</w:t>
      </w:r>
    </w:p>
    <w:p w14:paraId="1CDA578F" w14:textId="77777777" w:rsidR="00F83AC8" w:rsidRDefault="00F83AC8" w:rsidP="0017054E">
      <w:r>
        <w:t xml:space="preserve">7.5.2 </w:t>
      </w:r>
      <w:r>
        <w:t>连接器制造行业投资建议</w:t>
      </w:r>
    </w:p>
    <w:p w14:paraId="7F5DC736" w14:textId="77777777" w:rsidR="00F83AC8" w:rsidRDefault="00F83AC8" w:rsidP="0017054E">
      <w:r>
        <w:rPr>
          <w:rFonts w:hint="eastAsia"/>
        </w:rPr>
        <w:t>（</w:t>
      </w:r>
      <w:r>
        <w:t>1</w:t>
      </w:r>
      <w:r>
        <w:t>）细分市场投资建议</w:t>
      </w:r>
    </w:p>
    <w:p w14:paraId="0557E407" w14:textId="4BB060A5" w:rsidR="00521E20" w:rsidRPr="002C06FF" w:rsidRDefault="00F83AC8" w:rsidP="0017054E">
      <w:r>
        <w:rPr>
          <w:rFonts w:hint="eastAsia"/>
        </w:rPr>
        <w:t>（</w:t>
      </w:r>
      <w:r>
        <w:t>2</w:t>
      </w:r>
      <w:r>
        <w:t>）应用领域投资建议</w:t>
      </w:r>
    </w:p>
    <w:sectPr w:rsidR="00521E20" w:rsidRPr="002C06FF" w:rsidSect="0017054E">
      <w:pgSz w:w="11906" w:h="16838" w:code="9"/>
      <w:pgMar w:top="1440" w:right="1800" w:bottom="1440" w:left="1800" w:header="964" w:footer="102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DAA"/>
    <w:rsid w:val="00037FA8"/>
    <w:rsid w:val="0017054E"/>
    <w:rsid w:val="002C06FF"/>
    <w:rsid w:val="003F40AF"/>
    <w:rsid w:val="00521E20"/>
    <w:rsid w:val="0056715F"/>
    <w:rsid w:val="00610545"/>
    <w:rsid w:val="00655F8D"/>
    <w:rsid w:val="00842F62"/>
    <w:rsid w:val="009028BD"/>
    <w:rsid w:val="00935A6B"/>
    <w:rsid w:val="00B273FC"/>
    <w:rsid w:val="00D32DAA"/>
    <w:rsid w:val="00E37E49"/>
    <w:rsid w:val="00F83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AD63"/>
  <w15:chartTrackingRefBased/>
  <w15:docId w15:val="{523B2657-A02A-4556-B0D5-BF99ABB0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5560">
      <w:bodyDiv w:val="1"/>
      <w:marLeft w:val="0"/>
      <w:marRight w:val="0"/>
      <w:marTop w:val="0"/>
      <w:marBottom w:val="0"/>
      <w:divBdr>
        <w:top w:val="none" w:sz="0" w:space="0" w:color="auto"/>
        <w:left w:val="none" w:sz="0" w:space="0" w:color="auto"/>
        <w:bottom w:val="none" w:sz="0" w:space="0" w:color="auto"/>
        <w:right w:val="none" w:sz="0" w:space="0" w:color="auto"/>
      </w:divBdr>
      <w:divsChild>
        <w:div w:id="1738623978">
          <w:marLeft w:val="0"/>
          <w:marRight w:val="0"/>
          <w:marTop w:val="0"/>
          <w:marBottom w:val="0"/>
          <w:divBdr>
            <w:top w:val="none" w:sz="0" w:space="0" w:color="auto"/>
            <w:left w:val="none" w:sz="0" w:space="0" w:color="auto"/>
            <w:bottom w:val="none" w:sz="0" w:space="0" w:color="auto"/>
            <w:right w:val="none" w:sz="0" w:space="0" w:color="auto"/>
          </w:divBdr>
        </w:div>
        <w:div w:id="1830635748">
          <w:marLeft w:val="0"/>
          <w:marRight w:val="0"/>
          <w:marTop w:val="0"/>
          <w:marBottom w:val="0"/>
          <w:divBdr>
            <w:top w:val="none" w:sz="0" w:space="0" w:color="auto"/>
            <w:left w:val="none" w:sz="0" w:space="0" w:color="auto"/>
            <w:bottom w:val="none" w:sz="0" w:space="0" w:color="auto"/>
            <w:right w:val="none" w:sz="0" w:space="0" w:color="auto"/>
          </w:divBdr>
        </w:div>
        <w:div w:id="34551704">
          <w:marLeft w:val="0"/>
          <w:marRight w:val="0"/>
          <w:marTop w:val="0"/>
          <w:marBottom w:val="0"/>
          <w:divBdr>
            <w:top w:val="none" w:sz="0" w:space="0" w:color="auto"/>
            <w:left w:val="none" w:sz="0" w:space="0" w:color="auto"/>
            <w:bottom w:val="none" w:sz="0" w:space="0" w:color="auto"/>
            <w:right w:val="none" w:sz="0" w:space="0" w:color="auto"/>
          </w:divBdr>
        </w:div>
        <w:div w:id="1270158368">
          <w:marLeft w:val="0"/>
          <w:marRight w:val="0"/>
          <w:marTop w:val="0"/>
          <w:marBottom w:val="0"/>
          <w:divBdr>
            <w:top w:val="none" w:sz="0" w:space="0" w:color="auto"/>
            <w:left w:val="none" w:sz="0" w:space="0" w:color="auto"/>
            <w:bottom w:val="none" w:sz="0" w:space="0" w:color="auto"/>
            <w:right w:val="none" w:sz="0" w:space="0" w:color="auto"/>
          </w:divBdr>
        </w:div>
        <w:div w:id="293490631">
          <w:marLeft w:val="0"/>
          <w:marRight w:val="0"/>
          <w:marTop w:val="0"/>
          <w:marBottom w:val="0"/>
          <w:divBdr>
            <w:top w:val="none" w:sz="0" w:space="0" w:color="auto"/>
            <w:left w:val="none" w:sz="0" w:space="0" w:color="auto"/>
            <w:bottom w:val="none" w:sz="0" w:space="0" w:color="auto"/>
            <w:right w:val="none" w:sz="0" w:space="0" w:color="auto"/>
          </w:divBdr>
        </w:div>
        <w:div w:id="556860701">
          <w:marLeft w:val="0"/>
          <w:marRight w:val="0"/>
          <w:marTop w:val="0"/>
          <w:marBottom w:val="0"/>
          <w:divBdr>
            <w:top w:val="none" w:sz="0" w:space="0" w:color="auto"/>
            <w:left w:val="none" w:sz="0" w:space="0" w:color="auto"/>
            <w:bottom w:val="none" w:sz="0" w:space="0" w:color="auto"/>
            <w:right w:val="none" w:sz="0" w:space="0" w:color="auto"/>
          </w:divBdr>
        </w:div>
        <w:div w:id="822694058">
          <w:marLeft w:val="0"/>
          <w:marRight w:val="0"/>
          <w:marTop w:val="0"/>
          <w:marBottom w:val="0"/>
          <w:divBdr>
            <w:top w:val="none" w:sz="0" w:space="0" w:color="auto"/>
            <w:left w:val="none" w:sz="0" w:space="0" w:color="auto"/>
            <w:bottom w:val="none" w:sz="0" w:space="0" w:color="auto"/>
            <w:right w:val="none" w:sz="0" w:space="0" w:color="auto"/>
          </w:divBdr>
        </w:div>
        <w:div w:id="394936566">
          <w:marLeft w:val="0"/>
          <w:marRight w:val="0"/>
          <w:marTop w:val="0"/>
          <w:marBottom w:val="0"/>
          <w:divBdr>
            <w:top w:val="none" w:sz="0" w:space="0" w:color="auto"/>
            <w:left w:val="none" w:sz="0" w:space="0" w:color="auto"/>
            <w:bottom w:val="none" w:sz="0" w:space="0" w:color="auto"/>
            <w:right w:val="none" w:sz="0" w:space="0" w:color="auto"/>
          </w:divBdr>
        </w:div>
        <w:div w:id="1203404747">
          <w:marLeft w:val="0"/>
          <w:marRight w:val="0"/>
          <w:marTop w:val="0"/>
          <w:marBottom w:val="0"/>
          <w:divBdr>
            <w:top w:val="none" w:sz="0" w:space="0" w:color="auto"/>
            <w:left w:val="none" w:sz="0" w:space="0" w:color="auto"/>
            <w:bottom w:val="none" w:sz="0" w:space="0" w:color="auto"/>
            <w:right w:val="none" w:sz="0" w:space="0" w:color="auto"/>
          </w:divBdr>
        </w:div>
        <w:div w:id="987591804">
          <w:marLeft w:val="0"/>
          <w:marRight w:val="0"/>
          <w:marTop w:val="0"/>
          <w:marBottom w:val="0"/>
          <w:divBdr>
            <w:top w:val="none" w:sz="0" w:space="0" w:color="auto"/>
            <w:left w:val="none" w:sz="0" w:space="0" w:color="auto"/>
            <w:bottom w:val="none" w:sz="0" w:space="0" w:color="auto"/>
            <w:right w:val="none" w:sz="0" w:space="0" w:color="auto"/>
          </w:divBdr>
        </w:div>
        <w:div w:id="1580168043">
          <w:marLeft w:val="0"/>
          <w:marRight w:val="0"/>
          <w:marTop w:val="0"/>
          <w:marBottom w:val="0"/>
          <w:divBdr>
            <w:top w:val="none" w:sz="0" w:space="0" w:color="auto"/>
            <w:left w:val="none" w:sz="0" w:space="0" w:color="auto"/>
            <w:bottom w:val="none" w:sz="0" w:space="0" w:color="auto"/>
            <w:right w:val="none" w:sz="0" w:space="0" w:color="auto"/>
          </w:divBdr>
        </w:div>
        <w:div w:id="2083864708">
          <w:marLeft w:val="0"/>
          <w:marRight w:val="0"/>
          <w:marTop w:val="0"/>
          <w:marBottom w:val="0"/>
          <w:divBdr>
            <w:top w:val="none" w:sz="0" w:space="0" w:color="auto"/>
            <w:left w:val="none" w:sz="0" w:space="0" w:color="auto"/>
            <w:bottom w:val="none" w:sz="0" w:space="0" w:color="auto"/>
            <w:right w:val="none" w:sz="0" w:space="0" w:color="auto"/>
          </w:divBdr>
        </w:div>
        <w:div w:id="522940879">
          <w:marLeft w:val="0"/>
          <w:marRight w:val="0"/>
          <w:marTop w:val="0"/>
          <w:marBottom w:val="0"/>
          <w:divBdr>
            <w:top w:val="none" w:sz="0" w:space="0" w:color="auto"/>
            <w:left w:val="none" w:sz="0" w:space="0" w:color="auto"/>
            <w:bottom w:val="none" w:sz="0" w:space="0" w:color="auto"/>
            <w:right w:val="none" w:sz="0" w:space="0" w:color="auto"/>
          </w:divBdr>
        </w:div>
        <w:div w:id="761993720">
          <w:marLeft w:val="0"/>
          <w:marRight w:val="0"/>
          <w:marTop w:val="0"/>
          <w:marBottom w:val="0"/>
          <w:divBdr>
            <w:top w:val="none" w:sz="0" w:space="0" w:color="auto"/>
            <w:left w:val="none" w:sz="0" w:space="0" w:color="auto"/>
            <w:bottom w:val="none" w:sz="0" w:space="0" w:color="auto"/>
            <w:right w:val="none" w:sz="0" w:space="0" w:color="auto"/>
          </w:divBdr>
        </w:div>
        <w:div w:id="1408386277">
          <w:marLeft w:val="0"/>
          <w:marRight w:val="0"/>
          <w:marTop w:val="0"/>
          <w:marBottom w:val="0"/>
          <w:divBdr>
            <w:top w:val="none" w:sz="0" w:space="0" w:color="auto"/>
            <w:left w:val="none" w:sz="0" w:space="0" w:color="auto"/>
            <w:bottom w:val="none" w:sz="0" w:space="0" w:color="auto"/>
            <w:right w:val="none" w:sz="0" w:space="0" w:color="auto"/>
          </w:divBdr>
        </w:div>
        <w:div w:id="419378679">
          <w:marLeft w:val="0"/>
          <w:marRight w:val="0"/>
          <w:marTop w:val="0"/>
          <w:marBottom w:val="0"/>
          <w:divBdr>
            <w:top w:val="none" w:sz="0" w:space="0" w:color="auto"/>
            <w:left w:val="none" w:sz="0" w:space="0" w:color="auto"/>
            <w:bottom w:val="none" w:sz="0" w:space="0" w:color="auto"/>
            <w:right w:val="none" w:sz="0" w:space="0" w:color="auto"/>
          </w:divBdr>
        </w:div>
        <w:div w:id="1585723762">
          <w:marLeft w:val="0"/>
          <w:marRight w:val="0"/>
          <w:marTop w:val="0"/>
          <w:marBottom w:val="0"/>
          <w:divBdr>
            <w:top w:val="none" w:sz="0" w:space="0" w:color="auto"/>
            <w:left w:val="none" w:sz="0" w:space="0" w:color="auto"/>
            <w:bottom w:val="none" w:sz="0" w:space="0" w:color="auto"/>
            <w:right w:val="none" w:sz="0" w:space="0" w:color="auto"/>
          </w:divBdr>
        </w:div>
        <w:div w:id="1722167141">
          <w:marLeft w:val="0"/>
          <w:marRight w:val="0"/>
          <w:marTop w:val="0"/>
          <w:marBottom w:val="0"/>
          <w:divBdr>
            <w:top w:val="none" w:sz="0" w:space="0" w:color="auto"/>
            <w:left w:val="none" w:sz="0" w:space="0" w:color="auto"/>
            <w:bottom w:val="none" w:sz="0" w:space="0" w:color="auto"/>
            <w:right w:val="none" w:sz="0" w:space="0" w:color="auto"/>
          </w:divBdr>
        </w:div>
        <w:div w:id="1386681191">
          <w:marLeft w:val="0"/>
          <w:marRight w:val="0"/>
          <w:marTop w:val="0"/>
          <w:marBottom w:val="0"/>
          <w:divBdr>
            <w:top w:val="none" w:sz="0" w:space="0" w:color="auto"/>
            <w:left w:val="none" w:sz="0" w:space="0" w:color="auto"/>
            <w:bottom w:val="none" w:sz="0" w:space="0" w:color="auto"/>
            <w:right w:val="none" w:sz="0" w:space="0" w:color="auto"/>
          </w:divBdr>
        </w:div>
        <w:div w:id="1704600453">
          <w:marLeft w:val="0"/>
          <w:marRight w:val="0"/>
          <w:marTop w:val="0"/>
          <w:marBottom w:val="0"/>
          <w:divBdr>
            <w:top w:val="none" w:sz="0" w:space="0" w:color="auto"/>
            <w:left w:val="none" w:sz="0" w:space="0" w:color="auto"/>
            <w:bottom w:val="none" w:sz="0" w:space="0" w:color="auto"/>
            <w:right w:val="none" w:sz="0" w:space="0" w:color="auto"/>
          </w:divBdr>
        </w:div>
        <w:div w:id="934247832">
          <w:marLeft w:val="0"/>
          <w:marRight w:val="0"/>
          <w:marTop w:val="0"/>
          <w:marBottom w:val="0"/>
          <w:divBdr>
            <w:top w:val="none" w:sz="0" w:space="0" w:color="auto"/>
            <w:left w:val="none" w:sz="0" w:space="0" w:color="auto"/>
            <w:bottom w:val="none" w:sz="0" w:space="0" w:color="auto"/>
            <w:right w:val="none" w:sz="0" w:space="0" w:color="auto"/>
          </w:divBdr>
        </w:div>
        <w:div w:id="1782260425">
          <w:marLeft w:val="0"/>
          <w:marRight w:val="0"/>
          <w:marTop w:val="0"/>
          <w:marBottom w:val="0"/>
          <w:divBdr>
            <w:top w:val="none" w:sz="0" w:space="0" w:color="auto"/>
            <w:left w:val="none" w:sz="0" w:space="0" w:color="auto"/>
            <w:bottom w:val="none" w:sz="0" w:space="0" w:color="auto"/>
            <w:right w:val="none" w:sz="0" w:space="0" w:color="auto"/>
          </w:divBdr>
        </w:div>
        <w:div w:id="2108650299">
          <w:marLeft w:val="0"/>
          <w:marRight w:val="0"/>
          <w:marTop w:val="0"/>
          <w:marBottom w:val="0"/>
          <w:divBdr>
            <w:top w:val="none" w:sz="0" w:space="0" w:color="auto"/>
            <w:left w:val="none" w:sz="0" w:space="0" w:color="auto"/>
            <w:bottom w:val="none" w:sz="0" w:space="0" w:color="auto"/>
            <w:right w:val="none" w:sz="0" w:space="0" w:color="auto"/>
          </w:divBdr>
        </w:div>
        <w:div w:id="1289580175">
          <w:marLeft w:val="0"/>
          <w:marRight w:val="0"/>
          <w:marTop w:val="0"/>
          <w:marBottom w:val="0"/>
          <w:divBdr>
            <w:top w:val="none" w:sz="0" w:space="0" w:color="auto"/>
            <w:left w:val="none" w:sz="0" w:space="0" w:color="auto"/>
            <w:bottom w:val="none" w:sz="0" w:space="0" w:color="auto"/>
            <w:right w:val="none" w:sz="0" w:space="0" w:color="auto"/>
          </w:divBdr>
        </w:div>
        <w:div w:id="25449242">
          <w:marLeft w:val="0"/>
          <w:marRight w:val="0"/>
          <w:marTop w:val="0"/>
          <w:marBottom w:val="0"/>
          <w:divBdr>
            <w:top w:val="none" w:sz="0" w:space="0" w:color="auto"/>
            <w:left w:val="none" w:sz="0" w:space="0" w:color="auto"/>
            <w:bottom w:val="none" w:sz="0" w:space="0" w:color="auto"/>
            <w:right w:val="none" w:sz="0" w:space="0" w:color="auto"/>
          </w:divBdr>
        </w:div>
        <w:div w:id="1040782712">
          <w:marLeft w:val="0"/>
          <w:marRight w:val="0"/>
          <w:marTop w:val="0"/>
          <w:marBottom w:val="0"/>
          <w:divBdr>
            <w:top w:val="none" w:sz="0" w:space="0" w:color="auto"/>
            <w:left w:val="none" w:sz="0" w:space="0" w:color="auto"/>
            <w:bottom w:val="none" w:sz="0" w:space="0" w:color="auto"/>
            <w:right w:val="none" w:sz="0" w:space="0" w:color="auto"/>
          </w:divBdr>
        </w:div>
        <w:div w:id="655690487">
          <w:marLeft w:val="0"/>
          <w:marRight w:val="0"/>
          <w:marTop w:val="0"/>
          <w:marBottom w:val="0"/>
          <w:divBdr>
            <w:top w:val="none" w:sz="0" w:space="0" w:color="auto"/>
            <w:left w:val="none" w:sz="0" w:space="0" w:color="auto"/>
            <w:bottom w:val="none" w:sz="0" w:space="0" w:color="auto"/>
            <w:right w:val="none" w:sz="0" w:space="0" w:color="auto"/>
          </w:divBdr>
        </w:div>
        <w:div w:id="878006549">
          <w:marLeft w:val="0"/>
          <w:marRight w:val="0"/>
          <w:marTop w:val="0"/>
          <w:marBottom w:val="0"/>
          <w:divBdr>
            <w:top w:val="none" w:sz="0" w:space="0" w:color="auto"/>
            <w:left w:val="none" w:sz="0" w:space="0" w:color="auto"/>
            <w:bottom w:val="none" w:sz="0" w:space="0" w:color="auto"/>
            <w:right w:val="none" w:sz="0" w:space="0" w:color="auto"/>
          </w:divBdr>
        </w:div>
        <w:div w:id="1029068790">
          <w:marLeft w:val="0"/>
          <w:marRight w:val="0"/>
          <w:marTop w:val="0"/>
          <w:marBottom w:val="0"/>
          <w:divBdr>
            <w:top w:val="none" w:sz="0" w:space="0" w:color="auto"/>
            <w:left w:val="none" w:sz="0" w:space="0" w:color="auto"/>
            <w:bottom w:val="none" w:sz="0" w:space="0" w:color="auto"/>
            <w:right w:val="none" w:sz="0" w:space="0" w:color="auto"/>
          </w:divBdr>
        </w:div>
        <w:div w:id="572861591">
          <w:marLeft w:val="0"/>
          <w:marRight w:val="0"/>
          <w:marTop w:val="0"/>
          <w:marBottom w:val="0"/>
          <w:divBdr>
            <w:top w:val="none" w:sz="0" w:space="0" w:color="auto"/>
            <w:left w:val="none" w:sz="0" w:space="0" w:color="auto"/>
            <w:bottom w:val="none" w:sz="0" w:space="0" w:color="auto"/>
            <w:right w:val="none" w:sz="0" w:space="0" w:color="auto"/>
          </w:divBdr>
        </w:div>
        <w:div w:id="1019352735">
          <w:marLeft w:val="0"/>
          <w:marRight w:val="0"/>
          <w:marTop w:val="0"/>
          <w:marBottom w:val="0"/>
          <w:divBdr>
            <w:top w:val="none" w:sz="0" w:space="0" w:color="auto"/>
            <w:left w:val="none" w:sz="0" w:space="0" w:color="auto"/>
            <w:bottom w:val="none" w:sz="0" w:space="0" w:color="auto"/>
            <w:right w:val="none" w:sz="0" w:space="0" w:color="auto"/>
          </w:divBdr>
        </w:div>
        <w:div w:id="1740401665">
          <w:marLeft w:val="0"/>
          <w:marRight w:val="0"/>
          <w:marTop w:val="0"/>
          <w:marBottom w:val="0"/>
          <w:divBdr>
            <w:top w:val="none" w:sz="0" w:space="0" w:color="auto"/>
            <w:left w:val="none" w:sz="0" w:space="0" w:color="auto"/>
            <w:bottom w:val="none" w:sz="0" w:space="0" w:color="auto"/>
            <w:right w:val="none" w:sz="0" w:space="0" w:color="auto"/>
          </w:divBdr>
        </w:div>
        <w:div w:id="479620466">
          <w:marLeft w:val="0"/>
          <w:marRight w:val="0"/>
          <w:marTop w:val="0"/>
          <w:marBottom w:val="0"/>
          <w:divBdr>
            <w:top w:val="none" w:sz="0" w:space="0" w:color="auto"/>
            <w:left w:val="none" w:sz="0" w:space="0" w:color="auto"/>
            <w:bottom w:val="none" w:sz="0" w:space="0" w:color="auto"/>
            <w:right w:val="none" w:sz="0" w:space="0" w:color="auto"/>
          </w:divBdr>
        </w:div>
        <w:div w:id="1197281081">
          <w:marLeft w:val="0"/>
          <w:marRight w:val="0"/>
          <w:marTop w:val="0"/>
          <w:marBottom w:val="0"/>
          <w:divBdr>
            <w:top w:val="none" w:sz="0" w:space="0" w:color="auto"/>
            <w:left w:val="none" w:sz="0" w:space="0" w:color="auto"/>
            <w:bottom w:val="none" w:sz="0" w:space="0" w:color="auto"/>
            <w:right w:val="none" w:sz="0" w:space="0" w:color="auto"/>
          </w:divBdr>
        </w:div>
        <w:div w:id="88090002">
          <w:marLeft w:val="0"/>
          <w:marRight w:val="0"/>
          <w:marTop w:val="0"/>
          <w:marBottom w:val="0"/>
          <w:divBdr>
            <w:top w:val="none" w:sz="0" w:space="0" w:color="auto"/>
            <w:left w:val="none" w:sz="0" w:space="0" w:color="auto"/>
            <w:bottom w:val="none" w:sz="0" w:space="0" w:color="auto"/>
            <w:right w:val="none" w:sz="0" w:space="0" w:color="auto"/>
          </w:divBdr>
        </w:div>
        <w:div w:id="1390422929">
          <w:marLeft w:val="0"/>
          <w:marRight w:val="0"/>
          <w:marTop w:val="0"/>
          <w:marBottom w:val="0"/>
          <w:divBdr>
            <w:top w:val="none" w:sz="0" w:space="0" w:color="auto"/>
            <w:left w:val="none" w:sz="0" w:space="0" w:color="auto"/>
            <w:bottom w:val="none" w:sz="0" w:space="0" w:color="auto"/>
            <w:right w:val="none" w:sz="0" w:space="0" w:color="auto"/>
          </w:divBdr>
        </w:div>
        <w:div w:id="1798447734">
          <w:marLeft w:val="0"/>
          <w:marRight w:val="0"/>
          <w:marTop w:val="0"/>
          <w:marBottom w:val="0"/>
          <w:divBdr>
            <w:top w:val="none" w:sz="0" w:space="0" w:color="auto"/>
            <w:left w:val="none" w:sz="0" w:space="0" w:color="auto"/>
            <w:bottom w:val="none" w:sz="0" w:space="0" w:color="auto"/>
            <w:right w:val="none" w:sz="0" w:space="0" w:color="auto"/>
          </w:divBdr>
        </w:div>
        <w:div w:id="773595284">
          <w:marLeft w:val="0"/>
          <w:marRight w:val="0"/>
          <w:marTop w:val="0"/>
          <w:marBottom w:val="0"/>
          <w:divBdr>
            <w:top w:val="none" w:sz="0" w:space="0" w:color="auto"/>
            <w:left w:val="none" w:sz="0" w:space="0" w:color="auto"/>
            <w:bottom w:val="none" w:sz="0" w:space="0" w:color="auto"/>
            <w:right w:val="none" w:sz="0" w:space="0" w:color="auto"/>
          </w:divBdr>
        </w:div>
        <w:div w:id="1707216709">
          <w:marLeft w:val="0"/>
          <w:marRight w:val="0"/>
          <w:marTop w:val="0"/>
          <w:marBottom w:val="0"/>
          <w:divBdr>
            <w:top w:val="none" w:sz="0" w:space="0" w:color="auto"/>
            <w:left w:val="none" w:sz="0" w:space="0" w:color="auto"/>
            <w:bottom w:val="none" w:sz="0" w:space="0" w:color="auto"/>
            <w:right w:val="none" w:sz="0" w:space="0" w:color="auto"/>
          </w:divBdr>
        </w:div>
        <w:div w:id="1293749536">
          <w:marLeft w:val="0"/>
          <w:marRight w:val="0"/>
          <w:marTop w:val="0"/>
          <w:marBottom w:val="0"/>
          <w:divBdr>
            <w:top w:val="none" w:sz="0" w:space="0" w:color="auto"/>
            <w:left w:val="none" w:sz="0" w:space="0" w:color="auto"/>
            <w:bottom w:val="none" w:sz="0" w:space="0" w:color="auto"/>
            <w:right w:val="none" w:sz="0" w:space="0" w:color="auto"/>
          </w:divBdr>
        </w:div>
        <w:div w:id="299845849">
          <w:marLeft w:val="0"/>
          <w:marRight w:val="0"/>
          <w:marTop w:val="0"/>
          <w:marBottom w:val="0"/>
          <w:divBdr>
            <w:top w:val="none" w:sz="0" w:space="0" w:color="auto"/>
            <w:left w:val="none" w:sz="0" w:space="0" w:color="auto"/>
            <w:bottom w:val="none" w:sz="0" w:space="0" w:color="auto"/>
            <w:right w:val="none" w:sz="0" w:space="0" w:color="auto"/>
          </w:divBdr>
        </w:div>
        <w:div w:id="1399129375">
          <w:marLeft w:val="0"/>
          <w:marRight w:val="0"/>
          <w:marTop w:val="0"/>
          <w:marBottom w:val="0"/>
          <w:divBdr>
            <w:top w:val="none" w:sz="0" w:space="0" w:color="auto"/>
            <w:left w:val="none" w:sz="0" w:space="0" w:color="auto"/>
            <w:bottom w:val="none" w:sz="0" w:space="0" w:color="auto"/>
            <w:right w:val="none" w:sz="0" w:space="0" w:color="auto"/>
          </w:divBdr>
        </w:div>
        <w:div w:id="2050448141">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887692280">
          <w:marLeft w:val="0"/>
          <w:marRight w:val="0"/>
          <w:marTop w:val="0"/>
          <w:marBottom w:val="0"/>
          <w:divBdr>
            <w:top w:val="none" w:sz="0" w:space="0" w:color="auto"/>
            <w:left w:val="none" w:sz="0" w:space="0" w:color="auto"/>
            <w:bottom w:val="none" w:sz="0" w:space="0" w:color="auto"/>
            <w:right w:val="none" w:sz="0" w:space="0" w:color="auto"/>
          </w:divBdr>
        </w:div>
        <w:div w:id="2081710149">
          <w:marLeft w:val="0"/>
          <w:marRight w:val="0"/>
          <w:marTop w:val="0"/>
          <w:marBottom w:val="0"/>
          <w:divBdr>
            <w:top w:val="none" w:sz="0" w:space="0" w:color="auto"/>
            <w:left w:val="none" w:sz="0" w:space="0" w:color="auto"/>
            <w:bottom w:val="none" w:sz="0" w:space="0" w:color="auto"/>
            <w:right w:val="none" w:sz="0" w:space="0" w:color="auto"/>
          </w:divBdr>
        </w:div>
        <w:div w:id="1611010313">
          <w:marLeft w:val="0"/>
          <w:marRight w:val="0"/>
          <w:marTop w:val="0"/>
          <w:marBottom w:val="0"/>
          <w:divBdr>
            <w:top w:val="none" w:sz="0" w:space="0" w:color="auto"/>
            <w:left w:val="none" w:sz="0" w:space="0" w:color="auto"/>
            <w:bottom w:val="none" w:sz="0" w:space="0" w:color="auto"/>
            <w:right w:val="none" w:sz="0" w:space="0" w:color="auto"/>
          </w:divBdr>
        </w:div>
        <w:div w:id="506750150">
          <w:marLeft w:val="0"/>
          <w:marRight w:val="0"/>
          <w:marTop w:val="0"/>
          <w:marBottom w:val="0"/>
          <w:divBdr>
            <w:top w:val="none" w:sz="0" w:space="0" w:color="auto"/>
            <w:left w:val="none" w:sz="0" w:space="0" w:color="auto"/>
            <w:bottom w:val="none" w:sz="0" w:space="0" w:color="auto"/>
            <w:right w:val="none" w:sz="0" w:space="0" w:color="auto"/>
          </w:divBdr>
        </w:div>
        <w:div w:id="832258490">
          <w:marLeft w:val="0"/>
          <w:marRight w:val="0"/>
          <w:marTop w:val="0"/>
          <w:marBottom w:val="0"/>
          <w:divBdr>
            <w:top w:val="none" w:sz="0" w:space="0" w:color="auto"/>
            <w:left w:val="none" w:sz="0" w:space="0" w:color="auto"/>
            <w:bottom w:val="none" w:sz="0" w:space="0" w:color="auto"/>
            <w:right w:val="none" w:sz="0" w:space="0" w:color="auto"/>
          </w:divBdr>
        </w:div>
        <w:div w:id="226916859">
          <w:marLeft w:val="0"/>
          <w:marRight w:val="0"/>
          <w:marTop w:val="0"/>
          <w:marBottom w:val="0"/>
          <w:divBdr>
            <w:top w:val="none" w:sz="0" w:space="0" w:color="auto"/>
            <w:left w:val="none" w:sz="0" w:space="0" w:color="auto"/>
            <w:bottom w:val="none" w:sz="0" w:space="0" w:color="auto"/>
            <w:right w:val="none" w:sz="0" w:space="0" w:color="auto"/>
          </w:divBdr>
        </w:div>
        <w:div w:id="1263803454">
          <w:marLeft w:val="0"/>
          <w:marRight w:val="0"/>
          <w:marTop w:val="0"/>
          <w:marBottom w:val="0"/>
          <w:divBdr>
            <w:top w:val="none" w:sz="0" w:space="0" w:color="auto"/>
            <w:left w:val="none" w:sz="0" w:space="0" w:color="auto"/>
            <w:bottom w:val="none" w:sz="0" w:space="0" w:color="auto"/>
            <w:right w:val="none" w:sz="0" w:space="0" w:color="auto"/>
          </w:divBdr>
        </w:div>
        <w:div w:id="24718480">
          <w:marLeft w:val="0"/>
          <w:marRight w:val="0"/>
          <w:marTop w:val="0"/>
          <w:marBottom w:val="0"/>
          <w:divBdr>
            <w:top w:val="none" w:sz="0" w:space="0" w:color="auto"/>
            <w:left w:val="none" w:sz="0" w:space="0" w:color="auto"/>
            <w:bottom w:val="none" w:sz="0" w:space="0" w:color="auto"/>
            <w:right w:val="none" w:sz="0" w:space="0" w:color="auto"/>
          </w:divBdr>
        </w:div>
        <w:div w:id="377315558">
          <w:marLeft w:val="0"/>
          <w:marRight w:val="0"/>
          <w:marTop w:val="0"/>
          <w:marBottom w:val="0"/>
          <w:divBdr>
            <w:top w:val="none" w:sz="0" w:space="0" w:color="auto"/>
            <w:left w:val="none" w:sz="0" w:space="0" w:color="auto"/>
            <w:bottom w:val="none" w:sz="0" w:space="0" w:color="auto"/>
            <w:right w:val="none" w:sz="0" w:space="0" w:color="auto"/>
          </w:divBdr>
        </w:div>
        <w:div w:id="220747977">
          <w:marLeft w:val="0"/>
          <w:marRight w:val="0"/>
          <w:marTop w:val="0"/>
          <w:marBottom w:val="0"/>
          <w:divBdr>
            <w:top w:val="none" w:sz="0" w:space="0" w:color="auto"/>
            <w:left w:val="none" w:sz="0" w:space="0" w:color="auto"/>
            <w:bottom w:val="none" w:sz="0" w:space="0" w:color="auto"/>
            <w:right w:val="none" w:sz="0" w:space="0" w:color="auto"/>
          </w:divBdr>
        </w:div>
        <w:div w:id="1117334874">
          <w:marLeft w:val="0"/>
          <w:marRight w:val="0"/>
          <w:marTop w:val="0"/>
          <w:marBottom w:val="0"/>
          <w:divBdr>
            <w:top w:val="none" w:sz="0" w:space="0" w:color="auto"/>
            <w:left w:val="none" w:sz="0" w:space="0" w:color="auto"/>
            <w:bottom w:val="none" w:sz="0" w:space="0" w:color="auto"/>
            <w:right w:val="none" w:sz="0" w:space="0" w:color="auto"/>
          </w:divBdr>
        </w:div>
        <w:div w:id="2055424671">
          <w:marLeft w:val="0"/>
          <w:marRight w:val="0"/>
          <w:marTop w:val="0"/>
          <w:marBottom w:val="0"/>
          <w:divBdr>
            <w:top w:val="none" w:sz="0" w:space="0" w:color="auto"/>
            <w:left w:val="none" w:sz="0" w:space="0" w:color="auto"/>
            <w:bottom w:val="none" w:sz="0" w:space="0" w:color="auto"/>
            <w:right w:val="none" w:sz="0" w:space="0" w:color="auto"/>
          </w:divBdr>
        </w:div>
        <w:div w:id="1308196779">
          <w:marLeft w:val="0"/>
          <w:marRight w:val="0"/>
          <w:marTop w:val="0"/>
          <w:marBottom w:val="0"/>
          <w:divBdr>
            <w:top w:val="none" w:sz="0" w:space="0" w:color="auto"/>
            <w:left w:val="none" w:sz="0" w:space="0" w:color="auto"/>
            <w:bottom w:val="none" w:sz="0" w:space="0" w:color="auto"/>
            <w:right w:val="none" w:sz="0" w:space="0" w:color="auto"/>
          </w:divBdr>
        </w:div>
        <w:div w:id="2023586662">
          <w:marLeft w:val="0"/>
          <w:marRight w:val="0"/>
          <w:marTop w:val="0"/>
          <w:marBottom w:val="0"/>
          <w:divBdr>
            <w:top w:val="none" w:sz="0" w:space="0" w:color="auto"/>
            <w:left w:val="none" w:sz="0" w:space="0" w:color="auto"/>
            <w:bottom w:val="none" w:sz="0" w:space="0" w:color="auto"/>
            <w:right w:val="none" w:sz="0" w:space="0" w:color="auto"/>
          </w:divBdr>
        </w:div>
        <w:div w:id="746802900">
          <w:marLeft w:val="0"/>
          <w:marRight w:val="0"/>
          <w:marTop w:val="0"/>
          <w:marBottom w:val="0"/>
          <w:divBdr>
            <w:top w:val="none" w:sz="0" w:space="0" w:color="auto"/>
            <w:left w:val="none" w:sz="0" w:space="0" w:color="auto"/>
            <w:bottom w:val="none" w:sz="0" w:space="0" w:color="auto"/>
            <w:right w:val="none" w:sz="0" w:space="0" w:color="auto"/>
          </w:divBdr>
        </w:div>
        <w:div w:id="901522467">
          <w:marLeft w:val="0"/>
          <w:marRight w:val="0"/>
          <w:marTop w:val="0"/>
          <w:marBottom w:val="0"/>
          <w:divBdr>
            <w:top w:val="none" w:sz="0" w:space="0" w:color="auto"/>
            <w:left w:val="none" w:sz="0" w:space="0" w:color="auto"/>
            <w:bottom w:val="none" w:sz="0" w:space="0" w:color="auto"/>
            <w:right w:val="none" w:sz="0" w:space="0" w:color="auto"/>
          </w:divBdr>
        </w:div>
        <w:div w:id="1485780034">
          <w:marLeft w:val="0"/>
          <w:marRight w:val="0"/>
          <w:marTop w:val="0"/>
          <w:marBottom w:val="0"/>
          <w:divBdr>
            <w:top w:val="none" w:sz="0" w:space="0" w:color="auto"/>
            <w:left w:val="none" w:sz="0" w:space="0" w:color="auto"/>
            <w:bottom w:val="none" w:sz="0" w:space="0" w:color="auto"/>
            <w:right w:val="none" w:sz="0" w:space="0" w:color="auto"/>
          </w:divBdr>
        </w:div>
        <w:div w:id="1571429104">
          <w:marLeft w:val="0"/>
          <w:marRight w:val="0"/>
          <w:marTop w:val="0"/>
          <w:marBottom w:val="0"/>
          <w:divBdr>
            <w:top w:val="none" w:sz="0" w:space="0" w:color="auto"/>
            <w:left w:val="none" w:sz="0" w:space="0" w:color="auto"/>
            <w:bottom w:val="none" w:sz="0" w:space="0" w:color="auto"/>
            <w:right w:val="none" w:sz="0" w:space="0" w:color="auto"/>
          </w:divBdr>
        </w:div>
        <w:div w:id="1915582007">
          <w:marLeft w:val="0"/>
          <w:marRight w:val="0"/>
          <w:marTop w:val="0"/>
          <w:marBottom w:val="0"/>
          <w:divBdr>
            <w:top w:val="none" w:sz="0" w:space="0" w:color="auto"/>
            <w:left w:val="none" w:sz="0" w:space="0" w:color="auto"/>
            <w:bottom w:val="none" w:sz="0" w:space="0" w:color="auto"/>
            <w:right w:val="none" w:sz="0" w:space="0" w:color="auto"/>
          </w:divBdr>
        </w:div>
        <w:div w:id="893586326">
          <w:marLeft w:val="0"/>
          <w:marRight w:val="0"/>
          <w:marTop w:val="0"/>
          <w:marBottom w:val="0"/>
          <w:divBdr>
            <w:top w:val="none" w:sz="0" w:space="0" w:color="auto"/>
            <w:left w:val="none" w:sz="0" w:space="0" w:color="auto"/>
            <w:bottom w:val="none" w:sz="0" w:space="0" w:color="auto"/>
            <w:right w:val="none" w:sz="0" w:space="0" w:color="auto"/>
          </w:divBdr>
        </w:div>
        <w:div w:id="386875869">
          <w:marLeft w:val="0"/>
          <w:marRight w:val="0"/>
          <w:marTop w:val="0"/>
          <w:marBottom w:val="0"/>
          <w:divBdr>
            <w:top w:val="none" w:sz="0" w:space="0" w:color="auto"/>
            <w:left w:val="none" w:sz="0" w:space="0" w:color="auto"/>
            <w:bottom w:val="none" w:sz="0" w:space="0" w:color="auto"/>
            <w:right w:val="none" w:sz="0" w:space="0" w:color="auto"/>
          </w:divBdr>
        </w:div>
        <w:div w:id="1378049618">
          <w:marLeft w:val="0"/>
          <w:marRight w:val="0"/>
          <w:marTop w:val="0"/>
          <w:marBottom w:val="0"/>
          <w:divBdr>
            <w:top w:val="none" w:sz="0" w:space="0" w:color="auto"/>
            <w:left w:val="none" w:sz="0" w:space="0" w:color="auto"/>
            <w:bottom w:val="none" w:sz="0" w:space="0" w:color="auto"/>
            <w:right w:val="none" w:sz="0" w:space="0" w:color="auto"/>
          </w:divBdr>
        </w:div>
        <w:div w:id="534739171">
          <w:marLeft w:val="0"/>
          <w:marRight w:val="0"/>
          <w:marTop w:val="0"/>
          <w:marBottom w:val="0"/>
          <w:divBdr>
            <w:top w:val="none" w:sz="0" w:space="0" w:color="auto"/>
            <w:left w:val="none" w:sz="0" w:space="0" w:color="auto"/>
            <w:bottom w:val="none" w:sz="0" w:space="0" w:color="auto"/>
            <w:right w:val="none" w:sz="0" w:space="0" w:color="auto"/>
          </w:divBdr>
        </w:div>
        <w:div w:id="1302927263">
          <w:marLeft w:val="0"/>
          <w:marRight w:val="0"/>
          <w:marTop w:val="0"/>
          <w:marBottom w:val="0"/>
          <w:divBdr>
            <w:top w:val="none" w:sz="0" w:space="0" w:color="auto"/>
            <w:left w:val="none" w:sz="0" w:space="0" w:color="auto"/>
            <w:bottom w:val="none" w:sz="0" w:space="0" w:color="auto"/>
            <w:right w:val="none" w:sz="0" w:space="0" w:color="auto"/>
          </w:divBdr>
        </w:div>
        <w:div w:id="854533844">
          <w:marLeft w:val="0"/>
          <w:marRight w:val="0"/>
          <w:marTop w:val="0"/>
          <w:marBottom w:val="0"/>
          <w:divBdr>
            <w:top w:val="none" w:sz="0" w:space="0" w:color="auto"/>
            <w:left w:val="none" w:sz="0" w:space="0" w:color="auto"/>
            <w:bottom w:val="none" w:sz="0" w:space="0" w:color="auto"/>
            <w:right w:val="none" w:sz="0" w:space="0" w:color="auto"/>
          </w:divBdr>
        </w:div>
        <w:div w:id="856310046">
          <w:marLeft w:val="0"/>
          <w:marRight w:val="0"/>
          <w:marTop w:val="0"/>
          <w:marBottom w:val="0"/>
          <w:divBdr>
            <w:top w:val="none" w:sz="0" w:space="0" w:color="auto"/>
            <w:left w:val="none" w:sz="0" w:space="0" w:color="auto"/>
            <w:bottom w:val="none" w:sz="0" w:space="0" w:color="auto"/>
            <w:right w:val="none" w:sz="0" w:space="0" w:color="auto"/>
          </w:divBdr>
        </w:div>
        <w:div w:id="845706994">
          <w:marLeft w:val="0"/>
          <w:marRight w:val="0"/>
          <w:marTop w:val="0"/>
          <w:marBottom w:val="0"/>
          <w:divBdr>
            <w:top w:val="none" w:sz="0" w:space="0" w:color="auto"/>
            <w:left w:val="none" w:sz="0" w:space="0" w:color="auto"/>
            <w:bottom w:val="none" w:sz="0" w:space="0" w:color="auto"/>
            <w:right w:val="none" w:sz="0" w:space="0" w:color="auto"/>
          </w:divBdr>
        </w:div>
        <w:div w:id="1219435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磨砂玻璃">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19</Pages>
  <Words>1392</Words>
  <Characters>7939</Characters>
  <Application>Microsoft Office Word</Application>
  <DocSecurity>0</DocSecurity>
  <Lines>66</Lines>
  <Paragraphs>18</Paragraphs>
  <ScaleCrop>false</ScaleCrop>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7</cp:revision>
  <dcterms:created xsi:type="dcterms:W3CDTF">2020-04-05T08:15:00Z</dcterms:created>
  <dcterms:modified xsi:type="dcterms:W3CDTF">2020-04-06T06:50:00Z</dcterms:modified>
</cp:coreProperties>
</file>