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469792" w14:textId="77777777" w:rsidR="00195743" w:rsidRDefault="00195743" w:rsidP="00195743">
      <w:proofErr w:type="gramStart"/>
      <w:r>
        <w:t>电容屏触控</w:t>
      </w:r>
      <w:proofErr w:type="gramEnd"/>
      <w:r>
        <w:t>芯片</w:t>
      </w:r>
    </w:p>
    <w:p w14:paraId="0F678BED" w14:textId="591EF89D" w:rsidR="00195743" w:rsidRDefault="00195743" w:rsidP="00195743">
      <w:bookmarkStart w:id="0" w:name="_GoBack"/>
      <w:r>
        <w:t>2020-2025年</w:t>
      </w:r>
      <w:bookmarkEnd w:id="0"/>
      <w:r>
        <w:t>中国</w:t>
      </w:r>
      <w:proofErr w:type="gramStart"/>
      <w:r>
        <w:t>电容屏触控</w:t>
      </w:r>
      <w:proofErr w:type="gramEnd"/>
      <w:r>
        <w:t>芯片深度调研与投资战略报告</w:t>
      </w:r>
    </w:p>
    <w:p w14:paraId="491278F3" w14:textId="099653AE" w:rsidR="00195743" w:rsidRPr="00195743" w:rsidRDefault="00195743" w:rsidP="00195743">
      <w:r w:rsidRPr="00195743">
        <w:rPr>
          <w:rFonts w:hint="eastAsia"/>
        </w:rPr>
        <w:t>【报告编号】</w:t>
      </w:r>
      <w:r w:rsidRPr="00195743">
        <w:rPr>
          <w:rFonts w:hint="eastAsia"/>
        </w:rPr>
        <w:t>D</w:t>
      </w:r>
      <w:r w:rsidRPr="00195743">
        <w:t>RPCKXP</w:t>
      </w:r>
    </w:p>
    <w:p w14:paraId="64B6E09C" w14:textId="77777777" w:rsidR="00195743" w:rsidRPr="00195743" w:rsidRDefault="00195743" w:rsidP="00195743">
      <w:r w:rsidRPr="00195743">
        <w:rPr>
          <w:rFonts w:hint="eastAsia"/>
        </w:rPr>
        <w:t>【发布机构】普华有策</w:t>
      </w:r>
    </w:p>
    <w:p w14:paraId="56D3B4CF" w14:textId="77777777" w:rsidR="00195743" w:rsidRPr="00195743" w:rsidRDefault="00195743" w:rsidP="00195743">
      <w:r w:rsidRPr="00195743">
        <w:rPr>
          <w:rFonts w:hint="eastAsia"/>
        </w:rPr>
        <w:t>【报告格式】纸质版</w:t>
      </w:r>
      <w:r w:rsidRPr="00195743">
        <w:t>/电子版</w:t>
      </w:r>
    </w:p>
    <w:p w14:paraId="12CC57DF" w14:textId="77777777" w:rsidR="00195743" w:rsidRPr="00195743" w:rsidRDefault="00195743" w:rsidP="00195743">
      <w:r w:rsidRPr="00195743">
        <w:rPr>
          <w:rFonts w:hint="eastAsia"/>
        </w:rPr>
        <w:t>【付款方式】对公</w:t>
      </w:r>
      <w:r w:rsidRPr="00195743">
        <w:t>/</w:t>
      </w:r>
      <w:proofErr w:type="gramStart"/>
      <w:r w:rsidRPr="00195743">
        <w:t>微信</w:t>
      </w:r>
      <w:proofErr w:type="gramEnd"/>
      <w:r w:rsidRPr="00195743">
        <w:t>/支付宝/银联/支付</w:t>
      </w:r>
    </w:p>
    <w:p w14:paraId="4453C45A" w14:textId="77777777" w:rsidR="00195743" w:rsidRPr="00195743" w:rsidRDefault="00195743" w:rsidP="00195743">
      <w:r w:rsidRPr="00195743">
        <w:rPr>
          <w:rFonts w:hint="eastAsia"/>
        </w:rPr>
        <w:t>【交付方式】</w:t>
      </w:r>
      <w:r w:rsidRPr="00195743">
        <w:t>Email/</w:t>
      </w:r>
      <w:proofErr w:type="gramStart"/>
      <w:r w:rsidRPr="00195743">
        <w:t>微信</w:t>
      </w:r>
      <w:proofErr w:type="gramEnd"/>
      <w:r w:rsidRPr="00195743">
        <w:t>/快递</w:t>
      </w:r>
    </w:p>
    <w:p w14:paraId="5CA08F54" w14:textId="77777777" w:rsidR="00195743" w:rsidRPr="00195743" w:rsidRDefault="00195743" w:rsidP="00195743">
      <w:r w:rsidRPr="00195743">
        <w:rPr>
          <w:rFonts w:hint="eastAsia"/>
        </w:rPr>
        <w:t>【售后服务】一年数据更新服务</w:t>
      </w:r>
    </w:p>
    <w:p w14:paraId="16A7732B" w14:textId="77777777" w:rsidR="00195743" w:rsidRPr="00195743" w:rsidRDefault="00195743" w:rsidP="00195743">
      <w:r w:rsidRPr="00195743">
        <w:rPr>
          <w:rFonts w:hint="eastAsia"/>
        </w:rPr>
        <w:t>【详情咨询】杜经理</w:t>
      </w:r>
      <w:r w:rsidRPr="00195743">
        <w:t>13911702652（</w:t>
      </w:r>
      <w:proofErr w:type="gramStart"/>
      <w:r w:rsidRPr="00195743">
        <w:t>微信同</w:t>
      </w:r>
      <w:proofErr w:type="gramEnd"/>
      <w:r w:rsidRPr="00195743">
        <w:t>号），张老师18610339331，010-89218002</w:t>
      </w:r>
    </w:p>
    <w:p w14:paraId="216D574B" w14:textId="30F9F072" w:rsidR="0010105C" w:rsidRPr="00FE2FD5" w:rsidRDefault="00195743" w:rsidP="00195743">
      <w:r w:rsidRPr="00195743">
        <w:rPr>
          <w:rFonts w:hint="eastAsia"/>
        </w:rPr>
        <w:t>【邮件订购】</w:t>
      </w:r>
      <w:r w:rsidRPr="00195743">
        <w:t>puhua_policy@126.com；13911702652@139.com</w:t>
      </w:r>
    </w:p>
    <w:p w14:paraId="1548334B" w14:textId="7C689F53" w:rsidR="00FE2FD5" w:rsidRDefault="00195743" w:rsidP="00FE2FD5">
      <w:r>
        <w:t>2020-2025年</w:t>
      </w:r>
      <w:r w:rsidR="00FE2FD5">
        <w:t>中国</w:t>
      </w:r>
      <w:proofErr w:type="gramStart"/>
      <w:r w:rsidR="00FE2FD5">
        <w:t>电容屏触控</w:t>
      </w:r>
      <w:proofErr w:type="gramEnd"/>
      <w:r w:rsidR="00FE2FD5">
        <w:t>芯片深度调研与投资战略报告</w:t>
      </w:r>
    </w:p>
    <w:p w14:paraId="39CF9AA2" w14:textId="77777777" w:rsidR="00195743" w:rsidRDefault="00FE2FD5" w:rsidP="00FE2FD5">
      <w:r>
        <w:rPr>
          <w:rFonts w:hint="eastAsia"/>
        </w:rPr>
        <w:t>第一章</w:t>
      </w:r>
      <w:r>
        <w:t xml:space="preserve"> </w:t>
      </w:r>
      <w:proofErr w:type="gramStart"/>
      <w:r>
        <w:t>电容屏触控</w:t>
      </w:r>
      <w:proofErr w:type="gramEnd"/>
      <w:r>
        <w:t>芯片行业界定</w:t>
      </w:r>
    </w:p>
    <w:p w14:paraId="0A54F39F" w14:textId="77777777" w:rsidR="00195743" w:rsidRDefault="00FE2FD5" w:rsidP="00FE2FD5">
      <w:r>
        <w:rPr>
          <w:rFonts w:hint="eastAsia"/>
        </w:rPr>
        <w:t>第一节</w:t>
      </w:r>
      <w:r>
        <w:t xml:space="preserve"> </w:t>
      </w:r>
      <w:proofErr w:type="gramStart"/>
      <w:r>
        <w:t>电容屏触控</w:t>
      </w:r>
      <w:proofErr w:type="gramEnd"/>
      <w:r>
        <w:t>芯片行业定义</w:t>
      </w:r>
    </w:p>
    <w:p w14:paraId="04E08770" w14:textId="77777777" w:rsidR="00195743" w:rsidRDefault="00FE2FD5" w:rsidP="00FE2FD5">
      <w:r>
        <w:rPr>
          <w:rFonts w:hint="eastAsia"/>
        </w:rPr>
        <w:t>第二节</w:t>
      </w:r>
      <w:r>
        <w:t xml:space="preserve"> </w:t>
      </w:r>
      <w:proofErr w:type="gramStart"/>
      <w:r>
        <w:t>电容屏触控</w:t>
      </w:r>
      <w:proofErr w:type="gramEnd"/>
      <w:r>
        <w:t>芯片行业特点分析</w:t>
      </w:r>
    </w:p>
    <w:p w14:paraId="281491B0" w14:textId="77777777" w:rsidR="00195743" w:rsidRDefault="00FE2FD5" w:rsidP="00FE2FD5">
      <w:r>
        <w:rPr>
          <w:rFonts w:hint="eastAsia"/>
        </w:rPr>
        <w:t>第三节</w:t>
      </w:r>
      <w:r>
        <w:t xml:space="preserve"> </w:t>
      </w:r>
      <w:proofErr w:type="gramStart"/>
      <w:r>
        <w:t>电容屏触控</w:t>
      </w:r>
      <w:proofErr w:type="gramEnd"/>
      <w:r>
        <w:t>芯片行业发展历程</w:t>
      </w:r>
    </w:p>
    <w:p w14:paraId="1E44924C" w14:textId="77777777" w:rsidR="00195743" w:rsidRDefault="00FE2FD5" w:rsidP="00FE2FD5">
      <w:r>
        <w:rPr>
          <w:rFonts w:hint="eastAsia"/>
        </w:rPr>
        <w:t>第四节</w:t>
      </w:r>
      <w:r>
        <w:t xml:space="preserve"> </w:t>
      </w:r>
      <w:proofErr w:type="gramStart"/>
      <w:r>
        <w:t>电容屏触控</w:t>
      </w:r>
      <w:proofErr w:type="gramEnd"/>
      <w:r>
        <w:t>芯片产业链分析</w:t>
      </w:r>
    </w:p>
    <w:p w14:paraId="5CB4E2CB" w14:textId="77777777" w:rsidR="00195743" w:rsidRDefault="00FE2FD5" w:rsidP="00FE2FD5">
      <w:r>
        <w:rPr>
          <w:rFonts w:hint="eastAsia"/>
        </w:rPr>
        <w:t>一、产业链模型介绍</w:t>
      </w:r>
    </w:p>
    <w:p w14:paraId="5C5168A0" w14:textId="77777777" w:rsidR="00195743" w:rsidRDefault="00FE2FD5" w:rsidP="00FE2FD5">
      <w:r>
        <w:rPr>
          <w:rFonts w:hint="eastAsia"/>
        </w:rPr>
        <w:t>二、</w:t>
      </w:r>
      <w:proofErr w:type="gramStart"/>
      <w:r>
        <w:rPr>
          <w:rFonts w:hint="eastAsia"/>
        </w:rPr>
        <w:t>电容屏触控</w:t>
      </w:r>
      <w:proofErr w:type="gramEnd"/>
      <w:r>
        <w:rPr>
          <w:rFonts w:hint="eastAsia"/>
        </w:rPr>
        <w:t>芯片产业链模型分析</w:t>
      </w:r>
    </w:p>
    <w:p w14:paraId="1C74A5F5" w14:textId="77777777" w:rsidR="00195743" w:rsidRDefault="00FE2FD5" w:rsidP="00FE2FD5">
      <w:r>
        <w:rPr>
          <w:rFonts w:hint="eastAsia"/>
        </w:rPr>
        <w:t>第二章</w:t>
      </w:r>
      <w:r>
        <w:t xml:space="preserve"> 国际</w:t>
      </w:r>
      <w:proofErr w:type="gramStart"/>
      <w:r>
        <w:t>电容屏触控</w:t>
      </w:r>
      <w:proofErr w:type="gramEnd"/>
      <w:r>
        <w:t>芯片行业发展态势分析</w:t>
      </w:r>
    </w:p>
    <w:p w14:paraId="63CD7CFD" w14:textId="77777777" w:rsidR="00195743" w:rsidRDefault="00FE2FD5" w:rsidP="00FE2FD5">
      <w:r>
        <w:rPr>
          <w:rFonts w:hint="eastAsia"/>
        </w:rPr>
        <w:t>第一节</w:t>
      </w:r>
      <w:r>
        <w:t xml:space="preserve"> 国际</w:t>
      </w:r>
      <w:proofErr w:type="gramStart"/>
      <w:r>
        <w:t>电容屏触控</w:t>
      </w:r>
      <w:proofErr w:type="gramEnd"/>
      <w:r>
        <w:t>芯片行业总体情况</w:t>
      </w:r>
    </w:p>
    <w:p w14:paraId="1EA799CC" w14:textId="77777777" w:rsidR="00195743" w:rsidRDefault="00FE2FD5" w:rsidP="00FE2FD5">
      <w:r>
        <w:rPr>
          <w:rFonts w:hint="eastAsia"/>
        </w:rPr>
        <w:t>第二节</w:t>
      </w:r>
      <w:r>
        <w:t xml:space="preserve"> </w:t>
      </w:r>
      <w:proofErr w:type="gramStart"/>
      <w:r>
        <w:t>电容屏触控</w:t>
      </w:r>
      <w:proofErr w:type="gramEnd"/>
      <w:r>
        <w:t>芯片行业重点市场分析</w:t>
      </w:r>
    </w:p>
    <w:p w14:paraId="5E151697" w14:textId="77777777" w:rsidR="00195743" w:rsidRDefault="00FE2FD5" w:rsidP="00FE2FD5">
      <w:r>
        <w:rPr>
          <w:rFonts w:hint="eastAsia"/>
        </w:rPr>
        <w:t>第三节</w:t>
      </w:r>
      <w:r>
        <w:t xml:space="preserve"> 国际</w:t>
      </w:r>
      <w:proofErr w:type="gramStart"/>
      <w:r>
        <w:t>电容屏触控</w:t>
      </w:r>
      <w:proofErr w:type="gramEnd"/>
      <w:r>
        <w:t>芯片行业发展前景预测</w:t>
      </w:r>
    </w:p>
    <w:p w14:paraId="159F8E94" w14:textId="77777777" w:rsidR="00195743" w:rsidRDefault="00FE2FD5" w:rsidP="00FE2FD5">
      <w:r>
        <w:rPr>
          <w:rFonts w:hint="eastAsia"/>
        </w:rPr>
        <w:t>第三章</w:t>
      </w:r>
      <w:r>
        <w:t xml:space="preserve"> 中国</w:t>
      </w:r>
      <w:proofErr w:type="gramStart"/>
      <w:r>
        <w:t>电容屏触控</w:t>
      </w:r>
      <w:proofErr w:type="gramEnd"/>
      <w:r>
        <w:t>芯片行业发展环境分析</w:t>
      </w:r>
    </w:p>
    <w:p w14:paraId="5F63733E" w14:textId="77777777" w:rsidR="00195743" w:rsidRDefault="00FE2FD5" w:rsidP="00FE2FD5">
      <w:r>
        <w:rPr>
          <w:rFonts w:hint="eastAsia"/>
        </w:rPr>
        <w:t>第一节</w:t>
      </w:r>
      <w:r>
        <w:t xml:space="preserve"> </w:t>
      </w:r>
      <w:proofErr w:type="gramStart"/>
      <w:r>
        <w:t>电容屏触控</w:t>
      </w:r>
      <w:proofErr w:type="gramEnd"/>
      <w:r>
        <w:t>芯片行业经济环境分析</w:t>
      </w:r>
    </w:p>
    <w:p w14:paraId="5A32182E" w14:textId="77777777" w:rsidR="00195743" w:rsidRDefault="00FE2FD5" w:rsidP="00FE2FD5">
      <w:r>
        <w:rPr>
          <w:rFonts w:hint="eastAsia"/>
        </w:rPr>
        <w:t>一、全球经济发展综述</w:t>
      </w:r>
    </w:p>
    <w:p w14:paraId="15358966" w14:textId="77777777" w:rsidR="00195743" w:rsidRDefault="00FE2FD5" w:rsidP="00FE2FD5">
      <w:r>
        <w:rPr>
          <w:rFonts w:hint="eastAsia"/>
        </w:rPr>
        <w:t>二、全球各主要经济体发展对比分析</w:t>
      </w:r>
    </w:p>
    <w:p w14:paraId="7E7CE01C" w14:textId="77777777" w:rsidR="00195743" w:rsidRDefault="00FE2FD5" w:rsidP="00FE2FD5">
      <w:r>
        <w:rPr>
          <w:rFonts w:hint="eastAsia"/>
        </w:rPr>
        <w:t>三、中国宏观经济环境分析</w:t>
      </w:r>
    </w:p>
    <w:p w14:paraId="20F86A31" w14:textId="77777777" w:rsidR="00195743" w:rsidRDefault="00FE2FD5" w:rsidP="00FE2FD5">
      <w:r>
        <w:rPr>
          <w:rFonts w:hint="eastAsia"/>
        </w:rPr>
        <w:t>第二节</w:t>
      </w:r>
      <w:r>
        <w:t xml:space="preserve"> </w:t>
      </w:r>
      <w:proofErr w:type="gramStart"/>
      <w:r>
        <w:t>电容屏触控</w:t>
      </w:r>
      <w:proofErr w:type="gramEnd"/>
      <w:r>
        <w:t>芯片行业政策环境分析</w:t>
      </w:r>
    </w:p>
    <w:p w14:paraId="4B710167" w14:textId="77777777" w:rsidR="00195743" w:rsidRDefault="00FE2FD5" w:rsidP="00FE2FD5">
      <w:r>
        <w:rPr>
          <w:rFonts w:hint="eastAsia"/>
        </w:rPr>
        <w:t>第四章</w:t>
      </w:r>
      <w:r>
        <w:t xml:space="preserve"> </w:t>
      </w:r>
      <w:proofErr w:type="gramStart"/>
      <w:r>
        <w:t>电容屏触控</w:t>
      </w:r>
      <w:proofErr w:type="gramEnd"/>
      <w:r>
        <w:t>芯片行业技术发展现状及趋势</w:t>
      </w:r>
    </w:p>
    <w:p w14:paraId="1078FA57" w14:textId="77777777" w:rsidR="00195743" w:rsidRDefault="00FE2FD5" w:rsidP="00FE2FD5">
      <w:r>
        <w:rPr>
          <w:rFonts w:hint="eastAsia"/>
        </w:rPr>
        <w:t>第一节</w:t>
      </w:r>
      <w:r>
        <w:t xml:space="preserve"> 当前我国</w:t>
      </w:r>
      <w:proofErr w:type="gramStart"/>
      <w:r>
        <w:t>电容屏触控</w:t>
      </w:r>
      <w:proofErr w:type="gramEnd"/>
      <w:r>
        <w:t>芯片技术发展现状</w:t>
      </w:r>
    </w:p>
    <w:p w14:paraId="0C7B997E" w14:textId="77777777" w:rsidR="00195743" w:rsidRDefault="00FE2FD5" w:rsidP="00FE2FD5">
      <w:r>
        <w:rPr>
          <w:rFonts w:hint="eastAsia"/>
        </w:rPr>
        <w:t>第二节</w:t>
      </w:r>
      <w:r>
        <w:t xml:space="preserve"> 中外</w:t>
      </w:r>
      <w:proofErr w:type="gramStart"/>
      <w:r>
        <w:t>电容屏触控</w:t>
      </w:r>
      <w:proofErr w:type="gramEnd"/>
      <w:r>
        <w:t>芯片技术差距及产生差距的主要原因分析</w:t>
      </w:r>
    </w:p>
    <w:p w14:paraId="59D0295E" w14:textId="77777777" w:rsidR="00195743" w:rsidRDefault="00FE2FD5" w:rsidP="00FE2FD5">
      <w:r>
        <w:rPr>
          <w:rFonts w:hint="eastAsia"/>
        </w:rPr>
        <w:t>第三节</w:t>
      </w:r>
      <w:r>
        <w:t xml:space="preserve"> 提高我国</w:t>
      </w:r>
      <w:proofErr w:type="gramStart"/>
      <w:r>
        <w:t>电容屏触控</w:t>
      </w:r>
      <w:proofErr w:type="gramEnd"/>
      <w:r>
        <w:t>芯片技术的对策</w:t>
      </w:r>
    </w:p>
    <w:p w14:paraId="41359106" w14:textId="77777777" w:rsidR="00195743" w:rsidRDefault="00FE2FD5" w:rsidP="00FE2FD5">
      <w:r>
        <w:rPr>
          <w:rFonts w:hint="eastAsia"/>
        </w:rPr>
        <w:t>第四节</w:t>
      </w:r>
      <w:r>
        <w:t xml:space="preserve"> 我国</w:t>
      </w:r>
      <w:proofErr w:type="gramStart"/>
      <w:r>
        <w:t>电容屏触控</w:t>
      </w:r>
      <w:proofErr w:type="gramEnd"/>
      <w:r>
        <w:t>芯片研发、设计发展趋势</w:t>
      </w:r>
    </w:p>
    <w:p w14:paraId="6979D589" w14:textId="77777777" w:rsidR="00195743" w:rsidRDefault="00FE2FD5" w:rsidP="00FE2FD5">
      <w:r>
        <w:rPr>
          <w:rFonts w:hint="eastAsia"/>
        </w:rPr>
        <w:t>第五章</w:t>
      </w:r>
      <w:r>
        <w:t xml:space="preserve"> 中国</w:t>
      </w:r>
      <w:proofErr w:type="gramStart"/>
      <w:r>
        <w:t>电容屏触控</w:t>
      </w:r>
      <w:proofErr w:type="gramEnd"/>
      <w:r>
        <w:t>芯片行业市场供需状况分析</w:t>
      </w:r>
    </w:p>
    <w:p w14:paraId="1BF2058C" w14:textId="77777777" w:rsidR="00195743" w:rsidRDefault="00FE2FD5" w:rsidP="00FE2FD5">
      <w:r>
        <w:rPr>
          <w:rFonts w:hint="eastAsia"/>
        </w:rPr>
        <w:t>第一节</w:t>
      </w:r>
      <w:r>
        <w:t xml:space="preserve"> 中国</w:t>
      </w:r>
      <w:proofErr w:type="gramStart"/>
      <w:r>
        <w:t>电容屏触控</w:t>
      </w:r>
      <w:proofErr w:type="gramEnd"/>
      <w:r>
        <w:t>芯片行业市场情况</w:t>
      </w:r>
    </w:p>
    <w:p w14:paraId="5441FC7B" w14:textId="77777777" w:rsidR="00195743" w:rsidRDefault="00FE2FD5" w:rsidP="00FE2FD5">
      <w:r>
        <w:rPr>
          <w:rFonts w:hint="eastAsia"/>
        </w:rPr>
        <w:t>第二节</w:t>
      </w:r>
      <w:r>
        <w:t xml:space="preserve"> 中国</w:t>
      </w:r>
      <w:proofErr w:type="gramStart"/>
      <w:r>
        <w:t>电容屏触控</w:t>
      </w:r>
      <w:proofErr w:type="gramEnd"/>
      <w:r>
        <w:t>芯片行业市场需求状况</w:t>
      </w:r>
    </w:p>
    <w:p w14:paraId="7C3713CA" w14:textId="77777777" w:rsidR="00195743" w:rsidRDefault="00FE2FD5" w:rsidP="00FE2FD5">
      <w:r>
        <w:rPr>
          <w:rFonts w:hint="eastAsia"/>
        </w:rPr>
        <w:t>一、</w:t>
      </w:r>
      <w:proofErr w:type="gramStart"/>
      <w:r>
        <w:rPr>
          <w:rFonts w:hint="eastAsia"/>
        </w:rPr>
        <w:t>电容屏触控</w:t>
      </w:r>
      <w:proofErr w:type="gramEnd"/>
      <w:r>
        <w:rPr>
          <w:rFonts w:hint="eastAsia"/>
        </w:rPr>
        <w:t>芯片行业市场需求情况</w:t>
      </w:r>
    </w:p>
    <w:p w14:paraId="42644A7E" w14:textId="488E0437" w:rsidR="00195743" w:rsidRDefault="00FE2FD5" w:rsidP="00FE2FD5">
      <w:r>
        <w:rPr>
          <w:rFonts w:hint="eastAsia"/>
        </w:rPr>
        <w:t>二、</w:t>
      </w:r>
      <w:r w:rsidR="00195743">
        <w:t>2020-2025年</w:t>
      </w:r>
      <w:proofErr w:type="gramStart"/>
      <w:r>
        <w:t>电容屏触控</w:t>
      </w:r>
      <w:proofErr w:type="gramEnd"/>
      <w:r>
        <w:t>芯片行业市场需求预测</w:t>
      </w:r>
    </w:p>
    <w:p w14:paraId="0E686F37" w14:textId="77777777" w:rsidR="00195743" w:rsidRDefault="00FE2FD5" w:rsidP="00FE2FD5">
      <w:r>
        <w:rPr>
          <w:rFonts w:hint="eastAsia"/>
        </w:rPr>
        <w:t>第三节</w:t>
      </w:r>
      <w:r>
        <w:t xml:space="preserve"> 中国</w:t>
      </w:r>
      <w:proofErr w:type="gramStart"/>
      <w:r>
        <w:t>电容屏触控</w:t>
      </w:r>
      <w:proofErr w:type="gramEnd"/>
      <w:r>
        <w:t>芯片行业市场供给状况</w:t>
      </w:r>
    </w:p>
    <w:p w14:paraId="4C0CC4A9" w14:textId="77777777" w:rsidR="00195743" w:rsidRDefault="00FE2FD5" w:rsidP="00FE2FD5">
      <w:r>
        <w:rPr>
          <w:rFonts w:hint="eastAsia"/>
        </w:rPr>
        <w:t>一、</w:t>
      </w:r>
      <w:proofErr w:type="gramStart"/>
      <w:r>
        <w:rPr>
          <w:rFonts w:hint="eastAsia"/>
        </w:rPr>
        <w:t>电容屏触控</w:t>
      </w:r>
      <w:proofErr w:type="gramEnd"/>
      <w:r>
        <w:rPr>
          <w:rFonts w:hint="eastAsia"/>
        </w:rPr>
        <w:t>芯片行业市场供给情况</w:t>
      </w:r>
    </w:p>
    <w:p w14:paraId="04448AFA" w14:textId="5DF17D43" w:rsidR="00195743" w:rsidRDefault="00FE2FD5" w:rsidP="00FE2FD5">
      <w:r>
        <w:rPr>
          <w:rFonts w:hint="eastAsia"/>
        </w:rPr>
        <w:t>二、</w:t>
      </w:r>
      <w:r w:rsidR="00195743">
        <w:t>2020-2025年</w:t>
      </w:r>
      <w:proofErr w:type="gramStart"/>
      <w:r>
        <w:t>电容屏触控</w:t>
      </w:r>
      <w:proofErr w:type="gramEnd"/>
      <w:r>
        <w:t>芯片行业市场供给预测</w:t>
      </w:r>
    </w:p>
    <w:p w14:paraId="5934264A" w14:textId="77777777" w:rsidR="00195743" w:rsidRDefault="00FE2FD5" w:rsidP="00FE2FD5">
      <w:r>
        <w:rPr>
          <w:rFonts w:hint="eastAsia"/>
        </w:rPr>
        <w:t>第四节</w:t>
      </w:r>
      <w:r>
        <w:t xml:space="preserve"> </w:t>
      </w:r>
      <w:proofErr w:type="gramStart"/>
      <w:r>
        <w:t>电容屏触控</w:t>
      </w:r>
      <w:proofErr w:type="gramEnd"/>
      <w:r>
        <w:t>芯片行业市场供需平衡状况</w:t>
      </w:r>
    </w:p>
    <w:p w14:paraId="63A8BA51" w14:textId="77777777" w:rsidR="00195743" w:rsidRDefault="00FE2FD5" w:rsidP="00FE2FD5">
      <w:r>
        <w:rPr>
          <w:rFonts w:hint="eastAsia"/>
        </w:rPr>
        <w:t>第六章</w:t>
      </w:r>
      <w:r>
        <w:t xml:space="preserve"> </w:t>
      </w:r>
      <w:proofErr w:type="gramStart"/>
      <w:r>
        <w:t>电容屏触控</w:t>
      </w:r>
      <w:proofErr w:type="gramEnd"/>
      <w:r>
        <w:t>芯片行业经济运行分析</w:t>
      </w:r>
    </w:p>
    <w:p w14:paraId="444A9E69" w14:textId="77777777" w:rsidR="00195743" w:rsidRDefault="00FE2FD5" w:rsidP="00FE2FD5">
      <w:r>
        <w:rPr>
          <w:rFonts w:hint="eastAsia"/>
        </w:rPr>
        <w:t>第一节</w:t>
      </w:r>
      <w:r>
        <w:t xml:space="preserve"> </w:t>
      </w:r>
      <w:proofErr w:type="gramStart"/>
      <w:r>
        <w:t>电容屏触控</w:t>
      </w:r>
      <w:proofErr w:type="gramEnd"/>
      <w:r>
        <w:t>芯片行业偿债能力分析</w:t>
      </w:r>
    </w:p>
    <w:p w14:paraId="4BDA4E1B" w14:textId="77777777" w:rsidR="00195743" w:rsidRDefault="00FE2FD5" w:rsidP="00FE2FD5">
      <w:r>
        <w:rPr>
          <w:rFonts w:hint="eastAsia"/>
        </w:rPr>
        <w:lastRenderedPageBreak/>
        <w:t>第二节</w:t>
      </w:r>
      <w:r>
        <w:t xml:space="preserve"> </w:t>
      </w:r>
      <w:proofErr w:type="gramStart"/>
      <w:r>
        <w:t>电容屏触控</w:t>
      </w:r>
      <w:proofErr w:type="gramEnd"/>
      <w:r>
        <w:t>芯片行业盈利能力分析</w:t>
      </w:r>
    </w:p>
    <w:p w14:paraId="5C167A10" w14:textId="77777777" w:rsidR="00195743" w:rsidRDefault="00FE2FD5" w:rsidP="00FE2FD5">
      <w:r>
        <w:rPr>
          <w:rFonts w:hint="eastAsia"/>
        </w:rPr>
        <w:t>第三节</w:t>
      </w:r>
      <w:r>
        <w:t xml:space="preserve"> </w:t>
      </w:r>
      <w:proofErr w:type="gramStart"/>
      <w:r>
        <w:t>电容屏触控</w:t>
      </w:r>
      <w:proofErr w:type="gramEnd"/>
      <w:r>
        <w:t>芯片行业发展能力分析</w:t>
      </w:r>
    </w:p>
    <w:p w14:paraId="23844E82" w14:textId="77777777" w:rsidR="00195743" w:rsidRDefault="00FE2FD5" w:rsidP="00FE2FD5">
      <w:r>
        <w:rPr>
          <w:rFonts w:hint="eastAsia"/>
        </w:rPr>
        <w:t>第四节</w:t>
      </w:r>
      <w:r>
        <w:t xml:space="preserve"> </w:t>
      </w:r>
      <w:proofErr w:type="gramStart"/>
      <w:r>
        <w:t>电容屏触控</w:t>
      </w:r>
      <w:proofErr w:type="gramEnd"/>
      <w:r>
        <w:t>芯片行业企业数量及变化趋势</w:t>
      </w:r>
    </w:p>
    <w:p w14:paraId="01AD61D7" w14:textId="77777777" w:rsidR="00195743" w:rsidRDefault="00FE2FD5" w:rsidP="00FE2FD5">
      <w:r>
        <w:rPr>
          <w:rFonts w:hint="eastAsia"/>
        </w:rPr>
        <w:t>第七章</w:t>
      </w:r>
      <w:r>
        <w:t xml:space="preserve"> 中国</w:t>
      </w:r>
      <w:proofErr w:type="gramStart"/>
      <w:r>
        <w:t>电容屏触控</w:t>
      </w:r>
      <w:proofErr w:type="gramEnd"/>
      <w:r>
        <w:t>芯片行业重点区域市场分析</w:t>
      </w:r>
    </w:p>
    <w:p w14:paraId="546B40F1" w14:textId="77777777" w:rsidR="00195743" w:rsidRDefault="00FE2FD5" w:rsidP="00FE2FD5">
      <w:r>
        <w:rPr>
          <w:rFonts w:hint="eastAsia"/>
        </w:rPr>
        <w:t>一、华北地区市场规模分析</w:t>
      </w:r>
    </w:p>
    <w:p w14:paraId="79D368AA" w14:textId="77777777" w:rsidR="00195743" w:rsidRDefault="00FE2FD5" w:rsidP="00FE2FD5">
      <w:r>
        <w:rPr>
          <w:rFonts w:hint="eastAsia"/>
        </w:rPr>
        <w:t>二、东北地区市场规模分析</w:t>
      </w:r>
    </w:p>
    <w:p w14:paraId="01A9C353" w14:textId="77777777" w:rsidR="00195743" w:rsidRDefault="00FE2FD5" w:rsidP="00FE2FD5">
      <w:r>
        <w:rPr>
          <w:rFonts w:hint="eastAsia"/>
        </w:rPr>
        <w:t>三、华东地区市场规模分析</w:t>
      </w:r>
    </w:p>
    <w:p w14:paraId="4DF36D16" w14:textId="77777777" w:rsidR="00195743" w:rsidRDefault="00FE2FD5" w:rsidP="00FE2FD5">
      <w:r>
        <w:rPr>
          <w:rFonts w:hint="eastAsia"/>
        </w:rPr>
        <w:t>四、中南地区市场规模分析</w:t>
      </w:r>
    </w:p>
    <w:p w14:paraId="126716F8" w14:textId="77777777" w:rsidR="00195743" w:rsidRDefault="00FE2FD5" w:rsidP="00FE2FD5">
      <w:r>
        <w:rPr>
          <w:rFonts w:hint="eastAsia"/>
        </w:rPr>
        <w:t>五、西部地区市场规模分析</w:t>
      </w:r>
    </w:p>
    <w:p w14:paraId="5E4A1E88" w14:textId="77777777" w:rsidR="00195743" w:rsidRDefault="00FE2FD5" w:rsidP="00FE2FD5">
      <w:r>
        <w:rPr>
          <w:rFonts w:hint="eastAsia"/>
        </w:rPr>
        <w:t>第八章</w:t>
      </w:r>
      <w:r>
        <w:t xml:space="preserve"> 中国</w:t>
      </w:r>
      <w:proofErr w:type="gramStart"/>
      <w:r>
        <w:t>电容屏触控</w:t>
      </w:r>
      <w:proofErr w:type="gramEnd"/>
      <w:r>
        <w:t>芯片行业产品价格监测</w:t>
      </w:r>
    </w:p>
    <w:p w14:paraId="0BAECC9C" w14:textId="77777777" w:rsidR="00195743" w:rsidRDefault="00FE2FD5" w:rsidP="00FE2FD5">
      <w:r>
        <w:rPr>
          <w:rFonts w:hint="eastAsia"/>
        </w:rPr>
        <w:t>一、</w:t>
      </w:r>
      <w:proofErr w:type="gramStart"/>
      <w:r>
        <w:rPr>
          <w:rFonts w:hint="eastAsia"/>
        </w:rPr>
        <w:t>电容屏触控</w:t>
      </w:r>
      <w:proofErr w:type="gramEnd"/>
      <w:r>
        <w:rPr>
          <w:rFonts w:hint="eastAsia"/>
        </w:rPr>
        <w:t>芯片市场价格特征</w:t>
      </w:r>
    </w:p>
    <w:p w14:paraId="3D1189B9" w14:textId="77777777" w:rsidR="00195743" w:rsidRDefault="00FE2FD5" w:rsidP="00FE2FD5">
      <w:r>
        <w:rPr>
          <w:rFonts w:hint="eastAsia"/>
        </w:rPr>
        <w:t>二、影响</w:t>
      </w:r>
      <w:proofErr w:type="gramStart"/>
      <w:r>
        <w:rPr>
          <w:rFonts w:hint="eastAsia"/>
        </w:rPr>
        <w:t>电容屏触控</w:t>
      </w:r>
      <w:proofErr w:type="gramEnd"/>
      <w:r>
        <w:rPr>
          <w:rFonts w:hint="eastAsia"/>
        </w:rPr>
        <w:t>芯片市场价格因素分析</w:t>
      </w:r>
    </w:p>
    <w:p w14:paraId="1773F978" w14:textId="77777777" w:rsidR="00195743" w:rsidRDefault="00FE2FD5" w:rsidP="00FE2FD5">
      <w:r>
        <w:rPr>
          <w:rFonts w:hint="eastAsia"/>
        </w:rPr>
        <w:t>三、未来</w:t>
      </w:r>
      <w:proofErr w:type="gramStart"/>
      <w:r>
        <w:rPr>
          <w:rFonts w:hint="eastAsia"/>
        </w:rPr>
        <w:t>电容屏触控</w:t>
      </w:r>
      <w:proofErr w:type="gramEnd"/>
      <w:r>
        <w:rPr>
          <w:rFonts w:hint="eastAsia"/>
        </w:rPr>
        <w:t>芯片市场价格走势预测</w:t>
      </w:r>
    </w:p>
    <w:p w14:paraId="557F7C47" w14:textId="77777777" w:rsidR="00195743" w:rsidRDefault="00FE2FD5" w:rsidP="00FE2FD5">
      <w:r>
        <w:rPr>
          <w:rFonts w:hint="eastAsia"/>
        </w:rPr>
        <w:t>第九章</w:t>
      </w:r>
      <w:r>
        <w:t xml:space="preserve"> </w:t>
      </w:r>
      <w:proofErr w:type="gramStart"/>
      <w:r>
        <w:t>电容屏触控</w:t>
      </w:r>
      <w:proofErr w:type="gramEnd"/>
      <w:r>
        <w:t>芯片行业上、下游市场分析</w:t>
      </w:r>
    </w:p>
    <w:p w14:paraId="31A3ABC0" w14:textId="77777777" w:rsidR="00195743" w:rsidRDefault="00FE2FD5" w:rsidP="00FE2FD5">
      <w:r>
        <w:rPr>
          <w:rFonts w:hint="eastAsia"/>
        </w:rPr>
        <w:t>第一节</w:t>
      </w:r>
      <w:r>
        <w:t xml:space="preserve"> </w:t>
      </w:r>
      <w:proofErr w:type="gramStart"/>
      <w:r>
        <w:t>电容屏触控</w:t>
      </w:r>
      <w:proofErr w:type="gramEnd"/>
      <w:r>
        <w:t>芯片行业上游</w:t>
      </w:r>
    </w:p>
    <w:p w14:paraId="097D0577" w14:textId="77777777" w:rsidR="00195743" w:rsidRDefault="00FE2FD5" w:rsidP="00FE2FD5">
      <w:r>
        <w:rPr>
          <w:rFonts w:hint="eastAsia"/>
        </w:rPr>
        <w:t>第二节</w:t>
      </w:r>
      <w:r>
        <w:t xml:space="preserve"> </w:t>
      </w:r>
      <w:proofErr w:type="gramStart"/>
      <w:r>
        <w:t>电容屏触控</w:t>
      </w:r>
      <w:proofErr w:type="gramEnd"/>
      <w:r>
        <w:t>芯片行业下游</w:t>
      </w:r>
    </w:p>
    <w:p w14:paraId="76C25803" w14:textId="77777777" w:rsidR="00195743" w:rsidRDefault="00FE2FD5" w:rsidP="00FE2FD5">
      <w:r>
        <w:rPr>
          <w:rFonts w:hint="eastAsia"/>
        </w:rPr>
        <w:t>第十章</w:t>
      </w:r>
      <w:r>
        <w:t xml:space="preserve"> </w:t>
      </w:r>
      <w:proofErr w:type="gramStart"/>
      <w:r>
        <w:t>电容屏触控</w:t>
      </w:r>
      <w:proofErr w:type="gramEnd"/>
      <w:r>
        <w:t>芯片行业重点企业发展调研</w:t>
      </w:r>
    </w:p>
    <w:p w14:paraId="4D4BC8A2" w14:textId="77777777" w:rsidR="00195743" w:rsidRDefault="00FE2FD5" w:rsidP="00FE2FD5">
      <w:r>
        <w:rPr>
          <w:rFonts w:hint="eastAsia"/>
        </w:rPr>
        <w:t>第一节、</w:t>
      </w:r>
      <w:proofErr w:type="spellStart"/>
      <w:r>
        <w:t>Focaltech</w:t>
      </w:r>
      <w:proofErr w:type="spellEnd"/>
    </w:p>
    <w:p w14:paraId="5743CC2F" w14:textId="77777777" w:rsidR="00195743" w:rsidRDefault="00FE2FD5" w:rsidP="00FE2FD5">
      <w:r>
        <w:rPr>
          <w:rFonts w:hint="eastAsia"/>
        </w:rPr>
        <w:t>一、企业概述</w:t>
      </w:r>
    </w:p>
    <w:p w14:paraId="2E493DF4" w14:textId="77777777" w:rsidR="00195743" w:rsidRDefault="00FE2FD5" w:rsidP="00FE2FD5">
      <w:r>
        <w:rPr>
          <w:rFonts w:hint="eastAsia"/>
        </w:rPr>
        <w:t>二、企业产品结构</w:t>
      </w:r>
    </w:p>
    <w:p w14:paraId="3B5C09C2" w14:textId="77777777" w:rsidR="00195743" w:rsidRDefault="00FE2FD5" w:rsidP="00FE2FD5">
      <w:r>
        <w:rPr>
          <w:rFonts w:hint="eastAsia"/>
        </w:rPr>
        <w:t>三、企业经营情况</w:t>
      </w:r>
    </w:p>
    <w:p w14:paraId="74BFDF10" w14:textId="77777777" w:rsidR="00195743" w:rsidRDefault="00FE2FD5" w:rsidP="00FE2FD5">
      <w:r>
        <w:rPr>
          <w:rFonts w:hint="eastAsia"/>
        </w:rPr>
        <w:t>四、企业发展战略</w:t>
      </w:r>
    </w:p>
    <w:p w14:paraId="6C5D4CD6" w14:textId="77777777" w:rsidR="00195743" w:rsidRDefault="00FE2FD5" w:rsidP="00FE2FD5">
      <w:r>
        <w:rPr>
          <w:rFonts w:hint="eastAsia"/>
        </w:rPr>
        <w:t>第二节、</w:t>
      </w:r>
      <w:proofErr w:type="spellStart"/>
      <w:r>
        <w:t>Mstar</w:t>
      </w:r>
      <w:proofErr w:type="spellEnd"/>
    </w:p>
    <w:p w14:paraId="51E0D7C9" w14:textId="77777777" w:rsidR="00195743" w:rsidRDefault="00FE2FD5" w:rsidP="00FE2FD5">
      <w:r>
        <w:rPr>
          <w:rFonts w:hint="eastAsia"/>
        </w:rPr>
        <w:t>一、企业概述</w:t>
      </w:r>
    </w:p>
    <w:p w14:paraId="0DC37ABE" w14:textId="77777777" w:rsidR="00195743" w:rsidRDefault="00FE2FD5" w:rsidP="00FE2FD5">
      <w:r>
        <w:rPr>
          <w:rFonts w:hint="eastAsia"/>
        </w:rPr>
        <w:t>二、企业产品结构</w:t>
      </w:r>
    </w:p>
    <w:p w14:paraId="3A35712A" w14:textId="77777777" w:rsidR="00195743" w:rsidRDefault="00FE2FD5" w:rsidP="00FE2FD5">
      <w:r>
        <w:rPr>
          <w:rFonts w:hint="eastAsia"/>
        </w:rPr>
        <w:t>三、企业经营情况</w:t>
      </w:r>
    </w:p>
    <w:p w14:paraId="409512DE" w14:textId="77777777" w:rsidR="00195743" w:rsidRDefault="00FE2FD5" w:rsidP="00FE2FD5">
      <w:r>
        <w:rPr>
          <w:rFonts w:hint="eastAsia"/>
        </w:rPr>
        <w:t>四、企业发展战略</w:t>
      </w:r>
    </w:p>
    <w:p w14:paraId="016ADA76" w14:textId="77777777" w:rsidR="00195743" w:rsidRDefault="00FE2FD5" w:rsidP="00FE2FD5">
      <w:r>
        <w:rPr>
          <w:rFonts w:hint="eastAsia"/>
        </w:rPr>
        <w:t>第三节、</w:t>
      </w:r>
      <w:proofErr w:type="spellStart"/>
      <w:r>
        <w:t>Synaptics</w:t>
      </w:r>
      <w:proofErr w:type="spellEnd"/>
    </w:p>
    <w:p w14:paraId="1DB7A372" w14:textId="77777777" w:rsidR="00195743" w:rsidRDefault="00FE2FD5" w:rsidP="00FE2FD5">
      <w:r>
        <w:rPr>
          <w:rFonts w:hint="eastAsia"/>
        </w:rPr>
        <w:t>一、企业概述</w:t>
      </w:r>
    </w:p>
    <w:p w14:paraId="68E2C0B8" w14:textId="77777777" w:rsidR="00195743" w:rsidRDefault="00FE2FD5" w:rsidP="00FE2FD5">
      <w:r>
        <w:rPr>
          <w:rFonts w:hint="eastAsia"/>
        </w:rPr>
        <w:t>二、企业产品结构</w:t>
      </w:r>
    </w:p>
    <w:p w14:paraId="7D13EB4F" w14:textId="77777777" w:rsidR="00195743" w:rsidRDefault="00FE2FD5" w:rsidP="00FE2FD5">
      <w:r>
        <w:rPr>
          <w:rFonts w:hint="eastAsia"/>
        </w:rPr>
        <w:t>三、企业经营分析</w:t>
      </w:r>
    </w:p>
    <w:p w14:paraId="5FDF7EE4" w14:textId="77777777" w:rsidR="00195743" w:rsidRDefault="00FE2FD5" w:rsidP="00FE2FD5">
      <w:r>
        <w:rPr>
          <w:rFonts w:hint="eastAsia"/>
        </w:rPr>
        <w:t>四、企业发展战略</w:t>
      </w:r>
    </w:p>
    <w:p w14:paraId="3E3EC316" w14:textId="77777777" w:rsidR="00195743" w:rsidRDefault="00FE2FD5" w:rsidP="00FE2FD5">
      <w:r>
        <w:rPr>
          <w:rFonts w:hint="eastAsia"/>
        </w:rPr>
        <w:t>第四节、</w:t>
      </w:r>
      <w:r>
        <w:t xml:space="preserve"> Cypress</w:t>
      </w:r>
    </w:p>
    <w:p w14:paraId="05900288" w14:textId="77777777" w:rsidR="00195743" w:rsidRDefault="00FE2FD5" w:rsidP="00FE2FD5">
      <w:r>
        <w:rPr>
          <w:rFonts w:hint="eastAsia"/>
        </w:rPr>
        <w:t>一、企业概述</w:t>
      </w:r>
    </w:p>
    <w:p w14:paraId="0D93DBD2" w14:textId="77777777" w:rsidR="00195743" w:rsidRDefault="00FE2FD5" w:rsidP="00FE2FD5">
      <w:r>
        <w:rPr>
          <w:rFonts w:hint="eastAsia"/>
        </w:rPr>
        <w:t>二、企业产品结构</w:t>
      </w:r>
    </w:p>
    <w:p w14:paraId="3DBD0121" w14:textId="77777777" w:rsidR="00195743" w:rsidRDefault="00FE2FD5" w:rsidP="00FE2FD5">
      <w:r>
        <w:rPr>
          <w:rFonts w:hint="eastAsia"/>
        </w:rPr>
        <w:t>三、企业经营情况</w:t>
      </w:r>
    </w:p>
    <w:p w14:paraId="569D620D" w14:textId="77777777" w:rsidR="00195743" w:rsidRDefault="00FE2FD5" w:rsidP="00FE2FD5">
      <w:r>
        <w:rPr>
          <w:rFonts w:hint="eastAsia"/>
        </w:rPr>
        <w:t>四、企业发展战略</w:t>
      </w:r>
    </w:p>
    <w:p w14:paraId="71748277" w14:textId="77777777" w:rsidR="00195743" w:rsidRDefault="00FE2FD5" w:rsidP="00FE2FD5">
      <w:r>
        <w:rPr>
          <w:rFonts w:hint="eastAsia"/>
        </w:rPr>
        <w:t>第五节、深圳市</w:t>
      </w:r>
      <w:proofErr w:type="gramStart"/>
      <w:r>
        <w:rPr>
          <w:rFonts w:hint="eastAsia"/>
        </w:rPr>
        <w:t>汇顶科技</w:t>
      </w:r>
      <w:proofErr w:type="gramEnd"/>
      <w:r>
        <w:rPr>
          <w:rFonts w:hint="eastAsia"/>
        </w:rPr>
        <w:t>股份</w:t>
      </w:r>
    </w:p>
    <w:p w14:paraId="1F856585" w14:textId="77777777" w:rsidR="00195743" w:rsidRDefault="00FE2FD5" w:rsidP="00FE2FD5">
      <w:r>
        <w:rPr>
          <w:rFonts w:hint="eastAsia"/>
        </w:rPr>
        <w:t>一、企业概述</w:t>
      </w:r>
    </w:p>
    <w:p w14:paraId="69496D17" w14:textId="77777777" w:rsidR="00195743" w:rsidRDefault="00FE2FD5" w:rsidP="00FE2FD5">
      <w:r>
        <w:rPr>
          <w:rFonts w:hint="eastAsia"/>
        </w:rPr>
        <w:t>二、企业产品结构</w:t>
      </w:r>
    </w:p>
    <w:p w14:paraId="1183BD04" w14:textId="77777777" w:rsidR="00195743" w:rsidRDefault="00FE2FD5" w:rsidP="00FE2FD5">
      <w:r>
        <w:rPr>
          <w:rFonts w:hint="eastAsia"/>
        </w:rPr>
        <w:t>三、企业经营情况</w:t>
      </w:r>
    </w:p>
    <w:p w14:paraId="6F9B8DBE" w14:textId="77777777" w:rsidR="00195743" w:rsidRDefault="00FE2FD5" w:rsidP="00FE2FD5">
      <w:r>
        <w:rPr>
          <w:rFonts w:hint="eastAsia"/>
        </w:rPr>
        <w:t>四、企业发展战略</w:t>
      </w:r>
    </w:p>
    <w:p w14:paraId="47C54161" w14:textId="77777777" w:rsidR="00195743" w:rsidRDefault="00FE2FD5" w:rsidP="00FE2FD5">
      <w:r>
        <w:rPr>
          <w:rFonts w:hint="eastAsia"/>
        </w:rPr>
        <w:t>第十一章</w:t>
      </w:r>
      <w:r>
        <w:t xml:space="preserve"> </w:t>
      </w:r>
      <w:proofErr w:type="gramStart"/>
      <w:r>
        <w:t>电容屏触控</w:t>
      </w:r>
      <w:proofErr w:type="gramEnd"/>
      <w:r>
        <w:t>芯片行业风险及对策</w:t>
      </w:r>
    </w:p>
    <w:p w14:paraId="7CE58434" w14:textId="2C08D6DE" w:rsidR="00195743" w:rsidRDefault="00FE2FD5" w:rsidP="00FE2FD5">
      <w:r>
        <w:rPr>
          <w:rFonts w:hint="eastAsia"/>
        </w:rPr>
        <w:t>第一节</w:t>
      </w:r>
      <w:r>
        <w:t xml:space="preserve"> </w:t>
      </w:r>
      <w:r w:rsidR="00195743">
        <w:t>2020-2025年</w:t>
      </w:r>
      <w:proofErr w:type="gramStart"/>
      <w:r>
        <w:t>电容屏触控</w:t>
      </w:r>
      <w:proofErr w:type="gramEnd"/>
      <w:r>
        <w:t>芯片行业发展环境分析</w:t>
      </w:r>
    </w:p>
    <w:p w14:paraId="06630DBA" w14:textId="1684961C" w:rsidR="00195743" w:rsidRDefault="00FE2FD5" w:rsidP="00FE2FD5">
      <w:r>
        <w:rPr>
          <w:rFonts w:hint="eastAsia"/>
        </w:rPr>
        <w:lastRenderedPageBreak/>
        <w:t>第二节</w:t>
      </w:r>
      <w:r>
        <w:t xml:space="preserve"> </w:t>
      </w:r>
      <w:r w:rsidR="00195743">
        <w:t>2020-2025年</w:t>
      </w:r>
      <w:proofErr w:type="gramStart"/>
      <w:r>
        <w:t>电容屏触控</w:t>
      </w:r>
      <w:proofErr w:type="gramEnd"/>
      <w:r>
        <w:t>芯片行业壁垒分析</w:t>
      </w:r>
    </w:p>
    <w:p w14:paraId="5832808E" w14:textId="77777777" w:rsidR="00195743" w:rsidRDefault="00FE2FD5" w:rsidP="00FE2FD5">
      <w:r>
        <w:rPr>
          <w:rFonts w:hint="eastAsia"/>
        </w:rPr>
        <w:t>一、技术壁垒</w:t>
      </w:r>
    </w:p>
    <w:p w14:paraId="0E8FCFC8" w14:textId="77777777" w:rsidR="00195743" w:rsidRDefault="00FE2FD5" w:rsidP="00FE2FD5">
      <w:r>
        <w:rPr>
          <w:rFonts w:hint="eastAsia"/>
        </w:rPr>
        <w:t>二、品牌认知度壁垒</w:t>
      </w:r>
    </w:p>
    <w:p w14:paraId="5DFEA8AE" w14:textId="77777777" w:rsidR="00195743" w:rsidRDefault="00FE2FD5" w:rsidP="00FE2FD5">
      <w:r>
        <w:rPr>
          <w:rFonts w:hint="eastAsia"/>
        </w:rPr>
        <w:t>三、资金壁垒</w:t>
      </w:r>
    </w:p>
    <w:p w14:paraId="6AF8303D" w14:textId="77777777" w:rsidR="00195743" w:rsidRDefault="00FE2FD5" w:rsidP="00FE2FD5">
      <w:r>
        <w:rPr>
          <w:rFonts w:hint="eastAsia"/>
        </w:rPr>
        <w:t>第三节</w:t>
      </w:r>
      <w:r>
        <w:t xml:space="preserve"> </w:t>
      </w:r>
      <w:proofErr w:type="gramStart"/>
      <w:r>
        <w:t>电容屏触控</w:t>
      </w:r>
      <w:proofErr w:type="gramEnd"/>
      <w:r>
        <w:t>芯片行业“波特五力模型”分析</w:t>
      </w:r>
    </w:p>
    <w:p w14:paraId="42DCF031" w14:textId="77777777" w:rsidR="00195743" w:rsidRDefault="00FE2FD5" w:rsidP="00FE2FD5">
      <w:r>
        <w:rPr>
          <w:rFonts w:hint="eastAsia"/>
        </w:rPr>
        <w:t>一、行业内竞争</w:t>
      </w:r>
    </w:p>
    <w:p w14:paraId="1CDCC897" w14:textId="77777777" w:rsidR="00195743" w:rsidRDefault="00FE2FD5" w:rsidP="00FE2FD5">
      <w:r>
        <w:rPr>
          <w:rFonts w:hint="eastAsia"/>
        </w:rPr>
        <w:t>二、潜在进入者威胁</w:t>
      </w:r>
    </w:p>
    <w:p w14:paraId="17DAE9DF" w14:textId="77777777" w:rsidR="00195743" w:rsidRDefault="00FE2FD5" w:rsidP="00FE2FD5">
      <w:r>
        <w:rPr>
          <w:rFonts w:hint="eastAsia"/>
        </w:rPr>
        <w:t>三、替代品威胁</w:t>
      </w:r>
    </w:p>
    <w:p w14:paraId="03FAFB6C" w14:textId="77777777" w:rsidR="00195743" w:rsidRDefault="00FE2FD5" w:rsidP="00FE2FD5">
      <w:r>
        <w:rPr>
          <w:rFonts w:hint="eastAsia"/>
        </w:rPr>
        <w:t>四、供应商议价能力分析</w:t>
      </w:r>
    </w:p>
    <w:p w14:paraId="6D5CB2A0" w14:textId="77777777" w:rsidR="00195743" w:rsidRDefault="00FE2FD5" w:rsidP="00FE2FD5">
      <w:r>
        <w:rPr>
          <w:rFonts w:hint="eastAsia"/>
        </w:rPr>
        <w:t>五、买方侃价能力分析</w:t>
      </w:r>
    </w:p>
    <w:p w14:paraId="0CDC3E9D" w14:textId="701866B4" w:rsidR="00195743" w:rsidRDefault="00FE2FD5" w:rsidP="00FE2FD5">
      <w:r>
        <w:rPr>
          <w:rFonts w:hint="eastAsia"/>
        </w:rPr>
        <w:t>第四节</w:t>
      </w:r>
      <w:r>
        <w:t xml:space="preserve"> </w:t>
      </w:r>
      <w:r w:rsidR="00195743">
        <w:t>2020-2025年</w:t>
      </w:r>
      <w:proofErr w:type="gramStart"/>
      <w:r>
        <w:t>电容屏触控</w:t>
      </w:r>
      <w:proofErr w:type="gramEnd"/>
      <w:r>
        <w:t>芯片行业风险及对策</w:t>
      </w:r>
    </w:p>
    <w:p w14:paraId="4B8CDF4A" w14:textId="77777777" w:rsidR="00195743" w:rsidRDefault="00FE2FD5" w:rsidP="00FE2FD5">
      <w:r>
        <w:rPr>
          <w:rFonts w:hint="eastAsia"/>
        </w:rPr>
        <w:t>一、市场风险及对策</w:t>
      </w:r>
    </w:p>
    <w:p w14:paraId="339C132C" w14:textId="77777777" w:rsidR="00195743" w:rsidRDefault="00FE2FD5" w:rsidP="00FE2FD5">
      <w:r>
        <w:rPr>
          <w:rFonts w:hint="eastAsia"/>
        </w:rPr>
        <w:t>二、政策风险及对策</w:t>
      </w:r>
    </w:p>
    <w:p w14:paraId="40F06430" w14:textId="77777777" w:rsidR="00195743" w:rsidRDefault="00FE2FD5" w:rsidP="00FE2FD5">
      <w:r>
        <w:rPr>
          <w:rFonts w:hint="eastAsia"/>
        </w:rPr>
        <w:t>三、经营风险及对策</w:t>
      </w:r>
    </w:p>
    <w:p w14:paraId="7AFED635" w14:textId="77777777" w:rsidR="00195743" w:rsidRDefault="00FE2FD5" w:rsidP="00FE2FD5">
      <w:r>
        <w:rPr>
          <w:rFonts w:hint="eastAsia"/>
        </w:rPr>
        <w:t>四、行业竞争风险及对策</w:t>
      </w:r>
    </w:p>
    <w:p w14:paraId="6BD3816C" w14:textId="77777777" w:rsidR="00195743" w:rsidRDefault="00FE2FD5" w:rsidP="00FE2FD5">
      <w:r>
        <w:rPr>
          <w:rFonts w:hint="eastAsia"/>
        </w:rPr>
        <w:t>五、行业其他风险及对策</w:t>
      </w:r>
    </w:p>
    <w:p w14:paraId="57949B4B" w14:textId="77777777" w:rsidR="00195743" w:rsidRDefault="00FE2FD5" w:rsidP="00FE2FD5">
      <w:r>
        <w:rPr>
          <w:rFonts w:hint="eastAsia"/>
        </w:rPr>
        <w:t>第十二章</w:t>
      </w:r>
      <w:r>
        <w:t xml:space="preserve"> </w:t>
      </w:r>
      <w:proofErr w:type="gramStart"/>
      <w:r>
        <w:t>电容屏触控</w:t>
      </w:r>
      <w:proofErr w:type="gramEnd"/>
      <w:r>
        <w:t>芯片行业发展及竞争策略分析</w:t>
      </w:r>
    </w:p>
    <w:p w14:paraId="27373612" w14:textId="0557C386" w:rsidR="00195743" w:rsidRDefault="00FE2FD5" w:rsidP="00FE2FD5">
      <w:r>
        <w:rPr>
          <w:rFonts w:hint="eastAsia"/>
        </w:rPr>
        <w:t>第一节</w:t>
      </w:r>
      <w:r>
        <w:t xml:space="preserve"> </w:t>
      </w:r>
      <w:r w:rsidR="00195743">
        <w:t>2020-2025年</w:t>
      </w:r>
      <w:proofErr w:type="gramStart"/>
      <w:r>
        <w:t>电容屏触控</w:t>
      </w:r>
      <w:proofErr w:type="gramEnd"/>
      <w:r>
        <w:t>芯片行业发展战略</w:t>
      </w:r>
    </w:p>
    <w:p w14:paraId="104B9BC4" w14:textId="77777777" w:rsidR="00195743" w:rsidRDefault="00FE2FD5" w:rsidP="00FE2FD5">
      <w:r>
        <w:rPr>
          <w:rFonts w:hint="eastAsia"/>
        </w:rPr>
        <w:t>一、技术开发战略</w:t>
      </w:r>
    </w:p>
    <w:p w14:paraId="7B0694F2" w14:textId="77777777" w:rsidR="00195743" w:rsidRDefault="00FE2FD5" w:rsidP="00FE2FD5">
      <w:r>
        <w:rPr>
          <w:rFonts w:hint="eastAsia"/>
        </w:rPr>
        <w:t>二、产业战略规划</w:t>
      </w:r>
    </w:p>
    <w:p w14:paraId="2CE7685A" w14:textId="77777777" w:rsidR="00195743" w:rsidRDefault="00FE2FD5" w:rsidP="00FE2FD5">
      <w:r>
        <w:rPr>
          <w:rFonts w:hint="eastAsia"/>
        </w:rPr>
        <w:t>三、业务组合战略</w:t>
      </w:r>
    </w:p>
    <w:p w14:paraId="0BD5B7A1" w14:textId="77777777" w:rsidR="00195743" w:rsidRDefault="00FE2FD5" w:rsidP="00FE2FD5">
      <w:r>
        <w:rPr>
          <w:rFonts w:hint="eastAsia"/>
        </w:rPr>
        <w:t>四、营销战略规划</w:t>
      </w:r>
    </w:p>
    <w:p w14:paraId="0B3C465D" w14:textId="77777777" w:rsidR="00195743" w:rsidRDefault="00FE2FD5" w:rsidP="00FE2FD5">
      <w:r>
        <w:rPr>
          <w:rFonts w:hint="eastAsia"/>
        </w:rPr>
        <w:t>五、区域战略规划</w:t>
      </w:r>
    </w:p>
    <w:p w14:paraId="72CEF654" w14:textId="4FBDF9DB" w:rsidR="00195743" w:rsidRDefault="00FE2FD5" w:rsidP="00FE2FD5">
      <w:r>
        <w:rPr>
          <w:rFonts w:hint="eastAsia"/>
        </w:rPr>
        <w:t>第二节</w:t>
      </w:r>
      <w:r>
        <w:t xml:space="preserve"> </w:t>
      </w:r>
      <w:r w:rsidR="00195743">
        <w:t>2020-2025年</w:t>
      </w:r>
      <w:proofErr w:type="gramStart"/>
      <w:r>
        <w:t>电容屏触控</w:t>
      </w:r>
      <w:proofErr w:type="gramEnd"/>
      <w:r>
        <w:t>芯片企业竞争策略分析</w:t>
      </w:r>
    </w:p>
    <w:p w14:paraId="3A22A52D" w14:textId="77777777" w:rsidR="00195743" w:rsidRDefault="00FE2FD5" w:rsidP="00FE2FD5">
      <w:r>
        <w:rPr>
          <w:rFonts w:hint="eastAsia"/>
        </w:rPr>
        <w:t>一、提高我国</w:t>
      </w:r>
      <w:proofErr w:type="gramStart"/>
      <w:r>
        <w:rPr>
          <w:rFonts w:hint="eastAsia"/>
        </w:rPr>
        <w:t>电容屏触控</w:t>
      </w:r>
      <w:proofErr w:type="gramEnd"/>
      <w:r>
        <w:rPr>
          <w:rFonts w:hint="eastAsia"/>
        </w:rPr>
        <w:t>芯片企业核心竞争力的对策</w:t>
      </w:r>
    </w:p>
    <w:p w14:paraId="2A9F0C74" w14:textId="77777777" w:rsidR="00195743" w:rsidRDefault="00FE2FD5" w:rsidP="00FE2FD5">
      <w:r>
        <w:rPr>
          <w:rFonts w:hint="eastAsia"/>
        </w:rPr>
        <w:t>二、影响</w:t>
      </w:r>
      <w:proofErr w:type="gramStart"/>
      <w:r>
        <w:rPr>
          <w:rFonts w:hint="eastAsia"/>
        </w:rPr>
        <w:t>电容屏触控</w:t>
      </w:r>
      <w:proofErr w:type="gramEnd"/>
      <w:r>
        <w:rPr>
          <w:rFonts w:hint="eastAsia"/>
        </w:rPr>
        <w:t>芯片企业核心竞争力的因素</w:t>
      </w:r>
    </w:p>
    <w:p w14:paraId="43EC608F" w14:textId="77777777" w:rsidR="00195743" w:rsidRDefault="00FE2FD5" w:rsidP="00FE2FD5">
      <w:r>
        <w:rPr>
          <w:rFonts w:hint="eastAsia"/>
        </w:rPr>
        <w:t>三、提高</w:t>
      </w:r>
      <w:proofErr w:type="gramStart"/>
      <w:r>
        <w:rPr>
          <w:rFonts w:hint="eastAsia"/>
        </w:rPr>
        <w:t>电容屏触控</w:t>
      </w:r>
      <w:proofErr w:type="gramEnd"/>
      <w:r>
        <w:rPr>
          <w:rFonts w:hint="eastAsia"/>
        </w:rPr>
        <w:t>芯片企业竞争力的策略</w:t>
      </w:r>
    </w:p>
    <w:p w14:paraId="0715C5BC" w14:textId="77777777" w:rsidR="00195743" w:rsidRDefault="00FE2FD5" w:rsidP="00FE2FD5">
      <w:r>
        <w:rPr>
          <w:rFonts w:hint="eastAsia"/>
        </w:rPr>
        <w:t>第三节</w:t>
      </w:r>
      <w:r>
        <w:t xml:space="preserve"> 对我国</w:t>
      </w:r>
      <w:proofErr w:type="gramStart"/>
      <w:r>
        <w:t>电容屏触控</w:t>
      </w:r>
      <w:proofErr w:type="gramEnd"/>
      <w:r>
        <w:t>芯片品牌的战略思考</w:t>
      </w:r>
    </w:p>
    <w:p w14:paraId="2A4F6EF4" w14:textId="77777777" w:rsidR="00195743" w:rsidRDefault="00FE2FD5" w:rsidP="00FE2FD5">
      <w:r>
        <w:rPr>
          <w:rFonts w:hint="eastAsia"/>
        </w:rPr>
        <w:t>一、</w:t>
      </w:r>
      <w:proofErr w:type="gramStart"/>
      <w:r>
        <w:rPr>
          <w:rFonts w:hint="eastAsia"/>
        </w:rPr>
        <w:t>电容屏触控</w:t>
      </w:r>
      <w:proofErr w:type="gramEnd"/>
      <w:r>
        <w:rPr>
          <w:rFonts w:hint="eastAsia"/>
        </w:rPr>
        <w:t>芯片实施品牌战略的意义</w:t>
      </w:r>
    </w:p>
    <w:p w14:paraId="3DAD5F86" w14:textId="77777777" w:rsidR="00195743" w:rsidRDefault="00FE2FD5" w:rsidP="00FE2FD5">
      <w:r>
        <w:rPr>
          <w:rFonts w:hint="eastAsia"/>
        </w:rPr>
        <w:t>二、我国</w:t>
      </w:r>
      <w:proofErr w:type="gramStart"/>
      <w:r>
        <w:rPr>
          <w:rFonts w:hint="eastAsia"/>
        </w:rPr>
        <w:t>电容屏触控</w:t>
      </w:r>
      <w:proofErr w:type="gramEnd"/>
      <w:r>
        <w:rPr>
          <w:rFonts w:hint="eastAsia"/>
        </w:rPr>
        <w:t>芯片企业的品牌战略</w:t>
      </w:r>
    </w:p>
    <w:p w14:paraId="25F8B523" w14:textId="77777777" w:rsidR="00195743" w:rsidRDefault="00FE2FD5" w:rsidP="00FE2FD5">
      <w:r>
        <w:rPr>
          <w:rFonts w:hint="eastAsia"/>
        </w:rPr>
        <w:t>三、</w:t>
      </w:r>
      <w:proofErr w:type="gramStart"/>
      <w:r>
        <w:rPr>
          <w:rFonts w:hint="eastAsia"/>
        </w:rPr>
        <w:t>电容屏触控</w:t>
      </w:r>
      <w:proofErr w:type="gramEnd"/>
      <w:r>
        <w:rPr>
          <w:rFonts w:hint="eastAsia"/>
        </w:rPr>
        <w:t>芯片品牌战略管理的策略</w:t>
      </w:r>
    </w:p>
    <w:p w14:paraId="17C49E6D" w14:textId="77777777" w:rsidR="00195743" w:rsidRDefault="00FE2FD5" w:rsidP="00FE2FD5">
      <w:r>
        <w:rPr>
          <w:rFonts w:hint="eastAsia"/>
        </w:rPr>
        <w:t>第十三章</w:t>
      </w:r>
      <w:r>
        <w:t xml:space="preserve"> </w:t>
      </w:r>
      <w:proofErr w:type="gramStart"/>
      <w:r>
        <w:t>电容屏触控</w:t>
      </w:r>
      <w:proofErr w:type="gramEnd"/>
      <w:r>
        <w:t>芯片行业发展前景及投资建议</w:t>
      </w:r>
    </w:p>
    <w:p w14:paraId="7A5C4206" w14:textId="65B0FF1F" w:rsidR="00195743" w:rsidRDefault="00FE2FD5" w:rsidP="00FE2FD5">
      <w:r>
        <w:rPr>
          <w:rFonts w:hint="eastAsia"/>
        </w:rPr>
        <w:t>第一节</w:t>
      </w:r>
      <w:r>
        <w:t xml:space="preserve"> </w:t>
      </w:r>
      <w:r w:rsidR="00195743">
        <w:t>2020-2025年</w:t>
      </w:r>
      <w:proofErr w:type="gramStart"/>
      <w:r>
        <w:t>电容屏触控</w:t>
      </w:r>
      <w:proofErr w:type="gramEnd"/>
      <w:r>
        <w:t>芯片行业市场前景展望</w:t>
      </w:r>
    </w:p>
    <w:p w14:paraId="6D16DA1B" w14:textId="522FE6B3" w:rsidR="00195743" w:rsidRDefault="00FE2FD5" w:rsidP="00FE2FD5">
      <w:r>
        <w:rPr>
          <w:rFonts w:hint="eastAsia"/>
        </w:rPr>
        <w:t>第二节</w:t>
      </w:r>
      <w:r>
        <w:t xml:space="preserve"> </w:t>
      </w:r>
      <w:r w:rsidR="00195743">
        <w:t>2020-2025年</w:t>
      </w:r>
      <w:proofErr w:type="gramStart"/>
      <w:r>
        <w:t>电容屏触控</w:t>
      </w:r>
      <w:proofErr w:type="gramEnd"/>
      <w:r>
        <w:t>芯片行业融资环境分析</w:t>
      </w:r>
    </w:p>
    <w:p w14:paraId="1F0D22E9" w14:textId="77777777" w:rsidR="00195743" w:rsidRDefault="00FE2FD5" w:rsidP="00FE2FD5">
      <w:r>
        <w:rPr>
          <w:rFonts w:hint="eastAsia"/>
        </w:rPr>
        <w:t>一、融资渠道分析</w:t>
      </w:r>
    </w:p>
    <w:p w14:paraId="0334F5A5" w14:textId="77777777" w:rsidR="00195743" w:rsidRDefault="00FE2FD5" w:rsidP="00FE2FD5">
      <w:r>
        <w:rPr>
          <w:rFonts w:hint="eastAsia"/>
        </w:rPr>
        <w:t>二、企业融资建议</w:t>
      </w:r>
    </w:p>
    <w:p w14:paraId="70A61608" w14:textId="77777777" w:rsidR="00195743" w:rsidRDefault="00FE2FD5" w:rsidP="00FE2FD5">
      <w:r>
        <w:rPr>
          <w:rFonts w:hint="eastAsia"/>
        </w:rPr>
        <w:t>第三节</w:t>
      </w:r>
      <w:r>
        <w:t xml:space="preserve"> </w:t>
      </w:r>
      <w:proofErr w:type="gramStart"/>
      <w:r>
        <w:t>电容屏触控</w:t>
      </w:r>
      <w:proofErr w:type="gramEnd"/>
      <w:r>
        <w:t>芯片项目投资建议</w:t>
      </w:r>
    </w:p>
    <w:p w14:paraId="02F2ADA2" w14:textId="77777777" w:rsidR="00195743" w:rsidRDefault="00FE2FD5" w:rsidP="00FE2FD5">
      <w:r>
        <w:rPr>
          <w:rFonts w:hint="eastAsia"/>
        </w:rPr>
        <w:t>一、投资环境考察</w:t>
      </w:r>
    </w:p>
    <w:p w14:paraId="0200EE08" w14:textId="77777777" w:rsidR="00195743" w:rsidRDefault="00FE2FD5" w:rsidP="00FE2FD5">
      <w:r>
        <w:rPr>
          <w:rFonts w:hint="eastAsia"/>
        </w:rPr>
        <w:t>二、投资方向建议</w:t>
      </w:r>
    </w:p>
    <w:p w14:paraId="518F465D" w14:textId="77777777" w:rsidR="00195743" w:rsidRDefault="00FE2FD5" w:rsidP="00FE2FD5">
      <w:r>
        <w:rPr>
          <w:rFonts w:hint="eastAsia"/>
        </w:rPr>
        <w:t>三、</w:t>
      </w:r>
      <w:proofErr w:type="gramStart"/>
      <w:r>
        <w:rPr>
          <w:rFonts w:hint="eastAsia"/>
        </w:rPr>
        <w:t>电容屏触控</w:t>
      </w:r>
      <w:proofErr w:type="gramEnd"/>
      <w:r>
        <w:rPr>
          <w:rFonts w:hint="eastAsia"/>
        </w:rPr>
        <w:t>芯片项目注意事项</w:t>
      </w:r>
    </w:p>
    <w:p w14:paraId="7A5A2A58" w14:textId="77777777" w:rsidR="00195743" w:rsidRDefault="00FE2FD5" w:rsidP="00FE2FD5">
      <w:r>
        <w:rPr>
          <w:rFonts w:hint="eastAsia"/>
        </w:rPr>
        <w:t>第四节</w:t>
      </w:r>
      <w:r>
        <w:t xml:space="preserve"> </w:t>
      </w:r>
      <w:proofErr w:type="gramStart"/>
      <w:r>
        <w:t>电容屏触控</w:t>
      </w:r>
      <w:proofErr w:type="gramEnd"/>
      <w:r>
        <w:t>芯片行业重点客户战略实施</w:t>
      </w:r>
    </w:p>
    <w:p w14:paraId="4ACF49F3" w14:textId="77777777" w:rsidR="00195743" w:rsidRDefault="00FE2FD5" w:rsidP="00FE2FD5">
      <w:r>
        <w:rPr>
          <w:rFonts w:hint="eastAsia"/>
        </w:rPr>
        <w:t>一、实施重点客户战略的必要性</w:t>
      </w:r>
    </w:p>
    <w:p w14:paraId="065E7079" w14:textId="77777777" w:rsidR="00195743" w:rsidRDefault="00FE2FD5" w:rsidP="00FE2FD5">
      <w:r>
        <w:rPr>
          <w:rFonts w:hint="eastAsia"/>
        </w:rPr>
        <w:t>二、合理确立重点客户</w:t>
      </w:r>
    </w:p>
    <w:p w14:paraId="53AD6F03" w14:textId="77777777" w:rsidR="00195743" w:rsidRDefault="00FE2FD5" w:rsidP="00FE2FD5">
      <w:r>
        <w:rPr>
          <w:rFonts w:hint="eastAsia"/>
        </w:rPr>
        <w:t>三、对重点客户的营销策略</w:t>
      </w:r>
    </w:p>
    <w:p w14:paraId="75D9D13C" w14:textId="77777777" w:rsidR="00195743" w:rsidRDefault="00FE2FD5" w:rsidP="00FE2FD5">
      <w:r>
        <w:rPr>
          <w:rFonts w:hint="eastAsia"/>
        </w:rPr>
        <w:lastRenderedPageBreak/>
        <w:t>四、强化重点客户的管理</w:t>
      </w:r>
    </w:p>
    <w:p w14:paraId="5B0BA70D" w14:textId="3F889570" w:rsidR="00FE2FD5" w:rsidRDefault="00FE2FD5" w:rsidP="00FE2FD5">
      <w:r>
        <w:rPr>
          <w:rFonts w:hint="eastAsia"/>
        </w:rPr>
        <w:t>五、实施重点客户战略要重点解决的问题</w:t>
      </w:r>
    </w:p>
    <w:sectPr w:rsidR="00FE2F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10393B" w14:textId="77777777" w:rsidR="004117F4" w:rsidRDefault="004117F4" w:rsidP="00FE2FD5">
      <w:r>
        <w:separator/>
      </w:r>
    </w:p>
  </w:endnote>
  <w:endnote w:type="continuationSeparator" w:id="0">
    <w:p w14:paraId="63413AE7" w14:textId="77777777" w:rsidR="004117F4" w:rsidRDefault="004117F4" w:rsidP="00FE2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2B3B11" w14:textId="77777777" w:rsidR="004117F4" w:rsidRDefault="004117F4" w:rsidP="00FE2FD5">
      <w:r>
        <w:separator/>
      </w:r>
    </w:p>
  </w:footnote>
  <w:footnote w:type="continuationSeparator" w:id="0">
    <w:p w14:paraId="55396673" w14:textId="77777777" w:rsidR="004117F4" w:rsidRDefault="004117F4" w:rsidP="00FE2F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55F"/>
    <w:rsid w:val="000A6F16"/>
    <w:rsid w:val="0010105C"/>
    <w:rsid w:val="00195743"/>
    <w:rsid w:val="004117F4"/>
    <w:rsid w:val="006F2548"/>
    <w:rsid w:val="00B9655F"/>
    <w:rsid w:val="00D520BD"/>
    <w:rsid w:val="00FE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7CBAF3"/>
  <w15:chartTrackingRefBased/>
  <w15:docId w15:val="{B1C34A11-24B7-4C01-B216-3793E3114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2F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E2FD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E2F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E2F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duligang</dc:creator>
  <cp:keywords/>
  <dc:description/>
  <cp:lastModifiedBy>Administrator</cp:lastModifiedBy>
  <cp:revision>4</cp:revision>
  <dcterms:created xsi:type="dcterms:W3CDTF">2018-04-20T01:55:00Z</dcterms:created>
  <dcterms:modified xsi:type="dcterms:W3CDTF">2019-12-10T03:42:00Z</dcterms:modified>
</cp:coreProperties>
</file>