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3E17E" w14:textId="77777777" w:rsidR="00413CA4" w:rsidRDefault="00413CA4" w:rsidP="00413CA4">
      <w:r>
        <w:t>信息安全芯片</w:t>
      </w:r>
    </w:p>
    <w:p w14:paraId="34E072DF" w14:textId="742F30A9" w:rsidR="00413CA4" w:rsidRDefault="00413CA4" w:rsidP="00413CA4">
      <w:r>
        <w:t>2020-2025年</w:t>
      </w:r>
      <w:r>
        <w:t>中国信息安全芯片市场现状与市场前景预测报告</w:t>
      </w:r>
    </w:p>
    <w:p w14:paraId="10A0E153" w14:textId="281EA23F" w:rsidR="00413CA4" w:rsidRPr="00413CA4" w:rsidRDefault="00413CA4" w:rsidP="00413CA4">
      <w:r w:rsidRPr="00413CA4">
        <w:rPr>
          <w:rFonts w:hint="eastAsia"/>
        </w:rPr>
        <w:t>【报告编号】</w:t>
      </w:r>
      <w:r w:rsidRPr="00413CA4">
        <w:rPr>
          <w:rFonts w:hint="eastAsia"/>
        </w:rPr>
        <w:t>X</w:t>
      </w:r>
      <w:r w:rsidRPr="00413CA4">
        <w:t>XAQXP</w:t>
      </w:r>
    </w:p>
    <w:p w14:paraId="06F0F589" w14:textId="77777777" w:rsidR="00413CA4" w:rsidRPr="00413CA4" w:rsidRDefault="00413CA4" w:rsidP="00413CA4">
      <w:r w:rsidRPr="00413CA4">
        <w:rPr>
          <w:rFonts w:hint="eastAsia"/>
        </w:rPr>
        <w:t>【发布机构】普华有策</w:t>
      </w:r>
    </w:p>
    <w:p w14:paraId="65084E14" w14:textId="77777777" w:rsidR="00413CA4" w:rsidRPr="00413CA4" w:rsidRDefault="00413CA4" w:rsidP="00413CA4">
      <w:r w:rsidRPr="00413CA4">
        <w:rPr>
          <w:rFonts w:hint="eastAsia"/>
        </w:rPr>
        <w:t>【报告格式】纸质版</w:t>
      </w:r>
      <w:r w:rsidRPr="00413CA4">
        <w:t>/电子版</w:t>
      </w:r>
    </w:p>
    <w:p w14:paraId="0AA82FC8" w14:textId="77777777" w:rsidR="00413CA4" w:rsidRPr="00413CA4" w:rsidRDefault="00413CA4" w:rsidP="00413CA4">
      <w:r w:rsidRPr="00413CA4">
        <w:rPr>
          <w:rFonts w:hint="eastAsia"/>
        </w:rPr>
        <w:t>【付款方式】对公</w:t>
      </w:r>
      <w:r w:rsidRPr="00413CA4">
        <w:t>/</w:t>
      </w:r>
      <w:proofErr w:type="gramStart"/>
      <w:r w:rsidRPr="00413CA4">
        <w:t>微信</w:t>
      </w:r>
      <w:proofErr w:type="gramEnd"/>
      <w:r w:rsidRPr="00413CA4">
        <w:t>/支付宝/银联/支付</w:t>
      </w:r>
    </w:p>
    <w:p w14:paraId="713DCF50" w14:textId="77777777" w:rsidR="00413CA4" w:rsidRPr="00413CA4" w:rsidRDefault="00413CA4" w:rsidP="00413CA4">
      <w:r w:rsidRPr="00413CA4">
        <w:rPr>
          <w:rFonts w:hint="eastAsia"/>
        </w:rPr>
        <w:t>【交付方式】</w:t>
      </w:r>
      <w:r w:rsidRPr="00413CA4">
        <w:t>Email/</w:t>
      </w:r>
      <w:proofErr w:type="gramStart"/>
      <w:r w:rsidRPr="00413CA4">
        <w:t>微信</w:t>
      </w:r>
      <w:proofErr w:type="gramEnd"/>
      <w:r w:rsidRPr="00413CA4">
        <w:t>/快递</w:t>
      </w:r>
    </w:p>
    <w:p w14:paraId="6B473116" w14:textId="77777777" w:rsidR="00413CA4" w:rsidRPr="00413CA4" w:rsidRDefault="00413CA4" w:rsidP="00413CA4">
      <w:r w:rsidRPr="00413CA4">
        <w:rPr>
          <w:rFonts w:hint="eastAsia"/>
        </w:rPr>
        <w:t>【售后服务】一年数据更新服务</w:t>
      </w:r>
    </w:p>
    <w:p w14:paraId="2533111B" w14:textId="77777777" w:rsidR="00413CA4" w:rsidRPr="00413CA4" w:rsidRDefault="00413CA4" w:rsidP="00413CA4">
      <w:r w:rsidRPr="00413CA4">
        <w:rPr>
          <w:rFonts w:hint="eastAsia"/>
        </w:rPr>
        <w:t>【详情咨询】杜经理</w:t>
      </w:r>
      <w:r w:rsidRPr="00413CA4">
        <w:t>13911702652（</w:t>
      </w:r>
      <w:proofErr w:type="gramStart"/>
      <w:r w:rsidRPr="00413CA4">
        <w:t>微信同</w:t>
      </w:r>
      <w:proofErr w:type="gramEnd"/>
      <w:r w:rsidRPr="00413CA4">
        <w:t>号），张老师18610339331，010-89218002</w:t>
      </w:r>
    </w:p>
    <w:p w14:paraId="577C22DD" w14:textId="3323F2E1" w:rsidR="0010105C" w:rsidRPr="002D0E79" w:rsidRDefault="00413CA4" w:rsidP="00413CA4">
      <w:r w:rsidRPr="00413CA4">
        <w:rPr>
          <w:rFonts w:hint="eastAsia"/>
        </w:rPr>
        <w:t>【邮件订购】</w:t>
      </w:r>
      <w:r w:rsidRPr="00413CA4">
        <w:t>puhua_policy@126.com；13911702652@139.com</w:t>
      </w:r>
    </w:p>
    <w:p w14:paraId="33498196" w14:textId="03D0E518" w:rsidR="002D0E79" w:rsidRDefault="00413CA4" w:rsidP="002D0E79">
      <w:r>
        <w:t>2020-2025年</w:t>
      </w:r>
      <w:r w:rsidR="002D0E79">
        <w:t>中国信息安全芯片市场现状与市场前景预测报告</w:t>
      </w:r>
    </w:p>
    <w:p w14:paraId="712AE526" w14:textId="77777777" w:rsidR="00413CA4" w:rsidRDefault="002D0E79" w:rsidP="002D0E79">
      <w:r>
        <w:rPr>
          <w:rFonts w:hint="eastAsia"/>
        </w:rPr>
        <w:t>第一章</w:t>
      </w:r>
      <w:r>
        <w:t xml:space="preserve"> 信息安全芯片行业发展综述</w:t>
      </w:r>
    </w:p>
    <w:p w14:paraId="139048B0" w14:textId="77777777" w:rsidR="00413CA4" w:rsidRDefault="002D0E79" w:rsidP="002D0E79">
      <w:r>
        <w:t>1.1 信息安全芯片行业概述</w:t>
      </w:r>
    </w:p>
    <w:p w14:paraId="62A4943C" w14:textId="77777777" w:rsidR="00413CA4" w:rsidRDefault="002D0E79" w:rsidP="002D0E79">
      <w:r>
        <w:t>1.1.1 行业定义</w:t>
      </w:r>
    </w:p>
    <w:p w14:paraId="1071EE47" w14:textId="77777777" w:rsidR="00413CA4" w:rsidRDefault="002D0E79" w:rsidP="002D0E79">
      <w:r>
        <w:t>1.1.2 行业主要商业模式</w:t>
      </w:r>
    </w:p>
    <w:p w14:paraId="036EAD2E" w14:textId="77777777" w:rsidR="00413CA4" w:rsidRDefault="002D0E79" w:rsidP="002D0E79">
      <w:r>
        <w:t>1.2 信息安全芯片行业特征分析</w:t>
      </w:r>
    </w:p>
    <w:p w14:paraId="53DCD60F" w14:textId="77777777" w:rsidR="00413CA4" w:rsidRDefault="002D0E79" w:rsidP="002D0E79">
      <w:r>
        <w:t>1.2.1 产业链分析</w:t>
      </w:r>
    </w:p>
    <w:p w14:paraId="39448836" w14:textId="77777777" w:rsidR="00413CA4" w:rsidRDefault="002D0E79" w:rsidP="002D0E79">
      <w:r>
        <w:t>1.2.2 信息安全芯片行业在产业链中的地位</w:t>
      </w:r>
    </w:p>
    <w:p w14:paraId="13E1F8C0" w14:textId="77777777" w:rsidR="00413CA4" w:rsidRDefault="002D0E79" w:rsidP="002D0E79">
      <w:r>
        <w:t>1.2.3 信息安全芯片行业生命周期分析</w:t>
      </w:r>
    </w:p>
    <w:p w14:paraId="194433E2" w14:textId="77777777" w:rsidR="00413CA4" w:rsidRDefault="002D0E79" w:rsidP="002D0E79">
      <w:r>
        <w:rPr>
          <w:rFonts w:hint="eastAsia"/>
        </w:rPr>
        <w:t>（</w:t>
      </w:r>
      <w:r>
        <w:t>1）行业生命周期理论基础</w:t>
      </w:r>
    </w:p>
    <w:p w14:paraId="24395B3F" w14:textId="77777777" w:rsidR="00413CA4" w:rsidRDefault="002D0E79" w:rsidP="002D0E79">
      <w:r>
        <w:rPr>
          <w:rFonts w:hint="eastAsia"/>
        </w:rPr>
        <w:t>（</w:t>
      </w:r>
      <w:r>
        <w:t>2）信息安全芯片行业生命周期</w:t>
      </w:r>
    </w:p>
    <w:p w14:paraId="6CFCA2B1" w14:textId="52F0435E" w:rsidR="00413CA4" w:rsidRDefault="002D0E79" w:rsidP="002D0E79">
      <w:r>
        <w:t xml:space="preserve">1.3 </w:t>
      </w:r>
      <w:r w:rsidR="00413CA4">
        <w:t>2015-2019年</w:t>
      </w:r>
      <w:r>
        <w:t>中国信息安全芯片行业经济指标分析</w:t>
      </w:r>
    </w:p>
    <w:p w14:paraId="48275FB3" w14:textId="77777777" w:rsidR="00413CA4" w:rsidRDefault="002D0E79" w:rsidP="002D0E79">
      <w:r>
        <w:t>1.3.1 赢利性</w:t>
      </w:r>
    </w:p>
    <w:p w14:paraId="753A88AC" w14:textId="77777777" w:rsidR="00413CA4" w:rsidRDefault="002D0E79" w:rsidP="002D0E79">
      <w:r>
        <w:t>1.3.2 成长速度</w:t>
      </w:r>
    </w:p>
    <w:p w14:paraId="6FD62C19" w14:textId="77777777" w:rsidR="00413CA4" w:rsidRDefault="002D0E79" w:rsidP="002D0E79">
      <w:r>
        <w:t>1.3.3 附加值的提升空间</w:t>
      </w:r>
    </w:p>
    <w:p w14:paraId="2B826FFE" w14:textId="77777777" w:rsidR="00413CA4" w:rsidRDefault="002D0E79" w:rsidP="002D0E79">
      <w:r>
        <w:t>1.3.4 进入壁垒／退出机制</w:t>
      </w:r>
    </w:p>
    <w:p w14:paraId="50917FC0" w14:textId="77777777" w:rsidR="00413CA4" w:rsidRDefault="002D0E79" w:rsidP="002D0E79">
      <w:r>
        <w:t>1.3.5 风险性</w:t>
      </w:r>
    </w:p>
    <w:p w14:paraId="1734B180" w14:textId="77777777" w:rsidR="00413CA4" w:rsidRDefault="002D0E79" w:rsidP="002D0E79">
      <w:r>
        <w:t>1.3.6 行业周期</w:t>
      </w:r>
    </w:p>
    <w:p w14:paraId="62525ACC" w14:textId="77777777" w:rsidR="00413CA4" w:rsidRDefault="002D0E79" w:rsidP="002D0E79">
      <w:r>
        <w:t>1.3.7 竞争激烈程度指标</w:t>
      </w:r>
    </w:p>
    <w:p w14:paraId="12E7EE73" w14:textId="77777777" w:rsidR="00413CA4" w:rsidRDefault="002D0E79" w:rsidP="002D0E79">
      <w:r>
        <w:t>1.3.8 行业及其主要子行业成熟度分析</w:t>
      </w:r>
    </w:p>
    <w:p w14:paraId="0CF52CA2" w14:textId="77777777" w:rsidR="00413CA4" w:rsidRDefault="002D0E79" w:rsidP="002D0E79">
      <w:r>
        <w:rPr>
          <w:rFonts w:hint="eastAsia"/>
        </w:rPr>
        <w:t>第二章</w:t>
      </w:r>
      <w:r>
        <w:t xml:space="preserve"> 信息安全芯片行业运行环境（PEST）分析</w:t>
      </w:r>
    </w:p>
    <w:p w14:paraId="74AB9CB0" w14:textId="77777777" w:rsidR="00413CA4" w:rsidRDefault="002D0E79" w:rsidP="002D0E79">
      <w:r>
        <w:t>2.1 信息安全芯片行业政治法律环境分析</w:t>
      </w:r>
    </w:p>
    <w:p w14:paraId="7FB22808" w14:textId="77777777" w:rsidR="00413CA4" w:rsidRDefault="002D0E79" w:rsidP="002D0E79">
      <w:r>
        <w:t>2.1.1 行业管理体制分析</w:t>
      </w:r>
    </w:p>
    <w:p w14:paraId="2BFE80E3" w14:textId="77777777" w:rsidR="00413CA4" w:rsidRDefault="002D0E79" w:rsidP="002D0E79">
      <w:r>
        <w:t>2.1.2 行业主要法律法规</w:t>
      </w:r>
    </w:p>
    <w:p w14:paraId="5E183702" w14:textId="77777777" w:rsidR="00413CA4" w:rsidRDefault="002D0E79" w:rsidP="002D0E79">
      <w:r>
        <w:t>2.1.3 行业相关发展规划</w:t>
      </w:r>
    </w:p>
    <w:p w14:paraId="2FC0AB9B" w14:textId="77777777" w:rsidR="00413CA4" w:rsidRDefault="002D0E79" w:rsidP="002D0E79">
      <w:r>
        <w:t>2.2 信息安全芯片行业经济环境分析</w:t>
      </w:r>
    </w:p>
    <w:p w14:paraId="1F893A12" w14:textId="77777777" w:rsidR="00413CA4" w:rsidRDefault="002D0E79" w:rsidP="002D0E79">
      <w:r>
        <w:t>2.2.1 国际宏观经济形势分析</w:t>
      </w:r>
    </w:p>
    <w:p w14:paraId="1456A0BA" w14:textId="77777777" w:rsidR="00413CA4" w:rsidRDefault="002D0E79" w:rsidP="002D0E79">
      <w:r>
        <w:t>2.2.2 国内宏观经济形势分析</w:t>
      </w:r>
    </w:p>
    <w:p w14:paraId="4D23099D" w14:textId="77777777" w:rsidR="00413CA4" w:rsidRDefault="002D0E79" w:rsidP="002D0E79">
      <w:r>
        <w:t>2.2.3 产业宏观经济环境分析</w:t>
      </w:r>
    </w:p>
    <w:p w14:paraId="040885D3" w14:textId="77777777" w:rsidR="00413CA4" w:rsidRDefault="002D0E79" w:rsidP="002D0E79">
      <w:r>
        <w:t>2.3 信息安全芯片行业社会环境分析</w:t>
      </w:r>
    </w:p>
    <w:p w14:paraId="3F35EF48" w14:textId="77777777" w:rsidR="00413CA4" w:rsidRDefault="002D0E79" w:rsidP="002D0E79">
      <w:r>
        <w:t>2.3.1 信息安全芯片产业社会环境</w:t>
      </w:r>
    </w:p>
    <w:p w14:paraId="361AC517" w14:textId="77777777" w:rsidR="00413CA4" w:rsidRDefault="002D0E79" w:rsidP="002D0E79">
      <w:r>
        <w:t>2.3.2 社会环境对行业的影响</w:t>
      </w:r>
    </w:p>
    <w:p w14:paraId="122E3653" w14:textId="77777777" w:rsidR="00413CA4" w:rsidRDefault="002D0E79" w:rsidP="002D0E79">
      <w:r>
        <w:t>2.3.3 信息安全芯片产业发展对社会发展的影响</w:t>
      </w:r>
    </w:p>
    <w:p w14:paraId="5F622F58" w14:textId="77777777" w:rsidR="00413CA4" w:rsidRDefault="002D0E79" w:rsidP="002D0E79">
      <w:r>
        <w:t>2.4 信息安全芯片行业技术环境分析</w:t>
      </w:r>
    </w:p>
    <w:p w14:paraId="45FCDDA0" w14:textId="77777777" w:rsidR="00413CA4" w:rsidRDefault="002D0E79" w:rsidP="002D0E79">
      <w:r>
        <w:lastRenderedPageBreak/>
        <w:t>2.4.1 信息安全芯片技术分析</w:t>
      </w:r>
    </w:p>
    <w:p w14:paraId="74E1BE09" w14:textId="77777777" w:rsidR="00413CA4" w:rsidRDefault="002D0E79" w:rsidP="002D0E79">
      <w:r>
        <w:t>2.4.2 信息安全芯片技术发展水平</w:t>
      </w:r>
    </w:p>
    <w:p w14:paraId="422EE9C5" w14:textId="77777777" w:rsidR="00413CA4" w:rsidRDefault="002D0E79" w:rsidP="002D0E79">
      <w:r>
        <w:t>2.4.3 行业主要技术发展趋势</w:t>
      </w:r>
    </w:p>
    <w:p w14:paraId="35EA5F22" w14:textId="77777777" w:rsidR="00413CA4" w:rsidRDefault="002D0E79" w:rsidP="002D0E79">
      <w:r>
        <w:rPr>
          <w:rFonts w:hint="eastAsia"/>
        </w:rPr>
        <w:t>第三章</w:t>
      </w:r>
      <w:r>
        <w:t xml:space="preserve"> 我国信息安全芯片行业运行分析</w:t>
      </w:r>
    </w:p>
    <w:p w14:paraId="55962E09" w14:textId="77777777" w:rsidR="00413CA4" w:rsidRDefault="002D0E79" w:rsidP="002D0E79">
      <w:r>
        <w:t>3.1 我国信息安全芯片行业发展状况分析</w:t>
      </w:r>
    </w:p>
    <w:p w14:paraId="72B985AA" w14:textId="77777777" w:rsidR="00413CA4" w:rsidRDefault="002D0E79" w:rsidP="002D0E79">
      <w:r>
        <w:t>3.1.1 我国信息安全芯片行业发展阶段</w:t>
      </w:r>
    </w:p>
    <w:p w14:paraId="72AEA01D" w14:textId="77777777" w:rsidR="00413CA4" w:rsidRDefault="002D0E79" w:rsidP="002D0E79">
      <w:r>
        <w:t>3.1.2 我国信息安全芯片行业发展总体概况</w:t>
      </w:r>
    </w:p>
    <w:p w14:paraId="58A274EC" w14:textId="77777777" w:rsidR="00413CA4" w:rsidRDefault="002D0E79" w:rsidP="002D0E79">
      <w:r>
        <w:t>3.1.3 我国信息安全芯片行业发展特点分析</w:t>
      </w:r>
    </w:p>
    <w:p w14:paraId="3AC4DCC0" w14:textId="188C54F6" w:rsidR="00413CA4" w:rsidRDefault="002D0E79" w:rsidP="002D0E79">
      <w:r>
        <w:t xml:space="preserve">3.2 </w:t>
      </w:r>
      <w:r w:rsidR="00413CA4">
        <w:t>2019年</w:t>
      </w:r>
      <w:r>
        <w:t>信息安全芯片行业发展现状</w:t>
      </w:r>
    </w:p>
    <w:p w14:paraId="45DEB145" w14:textId="77777777" w:rsidR="00413CA4" w:rsidRDefault="002D0E79" w:rsidP="002D0E79">
      <w:r>
        <w:t>3.3 区域市场分析</w:t>
      </w:r>
    </w:p>
    <w:p w14:paraId="35F48DF5" w14:textId="77777777" w:rsidR="00413CA4" w:rsidRDefault="002D0E79" w:rsidP="002D0E79">
      <w:r>
        <w:t>3.3.1 区域市场分布总体情况</w:t>
      </w:r>
    </w:p>
    <w:p w14:paraId="707F999C" w14:textId="562FD11E" w:rsidR="00413CA4" w:rsidRDefault="002D0E79" w:rsidP="002D0E79">
      <w:r>
        <w:t xml:space="preserve">3.3.2 </w:t>
      </w:r>
      <w:r w:rsidR="00413CA4">
        <w:t>2015-2019年</w:t>
      </w:r>
      <w:r>
        <w:t>重点省市市场分析</w:t>
      </w:r>
    </w:p>
    <w:p w14:paraId="08A7AAA5" w14:textId="77777777" w:rsidR="00413CA4" w:rsidRDefault="002D0E79" w:rsidP="002D0E79">
      <w:r>
        <w:t>3.4 信息安全芯片产品/服务价格分析</w:t>
      </w:r>
    </w:p>
    <w:p w14:paraId="71AABACA" w14:textId="6D833CA1" w:rsidR="00413CA4" w:rsidRDefault="002D0E79" w:rsidP="002D0E79">
      <w:r>
        <w:t xml:space="preserve">3.4.1 </w:t>
      </w:r>
      <w:r w:rsidR="00413CA4">
        <w:t>2015-2019年</w:t>
      </w:r>
      <w:r>
        <w:t>信息安全芯片价格走势</w:t>
      </w:r>
    </w:p>
    <w:p w14:paraId="73162E3D" w14:textId="77777777" w:rsidR="00413CA4" w:rsidRDefault="002D0E79" w:rsidP="002D0E79">
      <w:r>
        <w:t>3.4.2 影响信息安全芯片价格的关键因素分析</w:t>
      </w:r>
    </w:p>
    <w:p w14:paraId="480F286E" w14:textId="77777777" w:rsidR="00413CA4" w:rsidRDefault="002D0E79" w:rsidP="002D0E79">
      <w:r>
        <w:rPr>
          <w:rFonts w:hint="eastAsia"/>
        </w:rPr>
        <w:t>（</w:t>
      </w:r>
      <w:r>
        <w:t>1）成本</w:t>
      </w:r>
    </w:p>
    <w:p w14:paraId="69D78A8D" w14:textId="77777777" w:rsidR="00413CA4" w:rsidRDefault="002D0E79" w:rsidP="002D0E79">
      <w:r>
        <w:rPr>
          <w:rFonts w:hint="eastAsia"/>
        </w:rPr>
        <w:t>（</w:t>
      </w:r>
      <w:r>
        <w:t>2）供需情况</w:t>
      </w:r>
    </w:p>
    <w:p w14:paraId="354203E8" w14:textId="77777777" w:rsidR="00413CA4" w:rsidRDefault="002D0E79" w:rsidP="002D0E79">
      <w:r>
        <w:rPr>
          <w:rFonts w:hint="eastAsia"/>
        </w:rPr>
        <w:t>（</w:t>
      </w:r>
      <w:r>
        <w:t>3）关联产品</w:t>
      </w:r>
    </w:p>
    <w:p w14:paraId="528A89B9" w14:textId="77777777" w:rsidR="00413CA4" w:rsidRDefault="002D0E79" w:rsidP="002D0E79">
      <w:r>
        <w:rPr>
          <w:rFonts w:hint="eastAsia"/>
        </w:rPr>
        <w:t>（</w:t>
      </w:r>
      <w:r>
        <w:t>4）其他</w:t>
      </w:r>
    </w:p>
    <w:p w14:paraId="4D855F24" w14:textId="60FBEFEF" w:rsidR="00413CA4" w:rsidRDefault="002D0E79" w:rsidP="002D0E79">
      <w:r>
        <w:t xml:space="preserve">3.4.3 </w:t>
      </w:r>
      <w:r w:rsidR="00413CA4">
        <w:t>2020-2025年</w:t>
      </w:r>
      <w:r>
        <w:t>信息安全芯片产品/服务价格变化趋势</w:t>
      </w:r>
    </w:p>
    <w:p w14:paraId="5BB9C7B9" w14:textId="77777777" w:rsidR="00413CA4" w:rsidRDefault="002D0E79" w:rsidP="002D0E79">
      <w:r>
        <w:t>3.4.4 主要信息安全芯片企业价位及价格策略</w:t>
      </w:r>
    </w:p>
    <w:p w14:paraId="269C8A8E" w14:textId="77777777" w:rsidR="00413CA4" w:rsidRDefault="002D0E79" w:rsidP="002D0E79">
      <w:r>
        <w:rPr>
          <w:rFonts w:hint="eastAsia"/>
        </w:rPr>
        <w:t>第四章</w:t>
      </w:r>
      <w:r>
        <w:t xml:space="preserve"> 我国信息安全芯片行业整体运行指标分析</w:t>
      </w:r>
    </w:p>
    <w:p w14:paraId="5F33B548" w14:textId="1AAF1706" w:rsidR="00413CA4" w:rsidRDefault="002D0E79" w:rsidP="002D0E79">
      <w:r>
        <w:t xml:space="preserve">4.1 </w:t>
      </w:r>
      <w:r w:rsidR="00413CA4">
        <w:t>2015-2019年</w:t>
      </w:r>
      <w:r>
        <w:t>中国信息安全芯片行业总体规模分析</w:t>
      </w:r>
    </w:p>
    <w:p w14:paraId="6BD0C0D5" w14:textId="77777777" w:rsidR="00413CA4" w:rsidRDefault="002D0E79" w:rsidP="002D0E79">
      <w:r>
        <w:t>4.1.1 企业数量结构分析</w:t>
      </w:r>
    </w:p>
    <w:p w14:paraId="288A75A3" w14:textId="77777777" w:rsidR="00413CA4" w:rsidRDefault="002D0E79" w:rsidP="002D0E79">
      <w:r>
        <w:t>4.1.2 人员规模状况分析</w:t>
      </w:r>
    </w:p>
    <w:p w14:paraId="53AE6722" w14:textId="77777777" w:rsidR="00413CA4" w:rsidRDefault="002D0E79" w:rsidP="002D0E79">
      <w:r>
        <w:t>4.1.3 行业资产规模分析</w:t>
      </w:r>
    </w:p>
    <w:p w14:paraId="6C5631C0" w14:textId="77777777" w:rsidR="00413CA4" w:rsidRDefault="002D0E79" w:rsidP="002D0E79">
      <w:r>
        <w:t>4.1.4 行业市场规模分析</w:t>
      </w:r>
    </w:p>
    <w:p w14:paraId="6C5E9901" w14:textId="54D33C1B" w:rsidR="00413CA4" w:rsidRDefault="002D0E79" w:rsidP="002D0E79">
      <w:r>
        <w:t xml:space="preserve">4.2 </w:t>
      </w:r>
      <w:r w:rsidR="00413CA4">
        <w:t>2015-2019年</w:t>
      </w:r>
      <w:r>
        <w:t>中国信息安全芯片行业运营情况分析</w:t>
      </w:r>
    </w:p>
    <w:p w14:paraId="75782AA0" w14:textId="77777777" w:rsidR="00413CA4" w:rsidRDefault="002D0E79" w:rsidP="002D0E79">
      <w:r>
        <w:t>4.2.1 我国信息安全芯片行业营收分析</w:t>
      </w:r>
    </w:p>
    <w:p w14:paraId="3C8959A4" w14:textId="77777777" w:rsidR="00413CA4" w:rsidRDefault="002D0E79" w:rsidP="002D0E79">
      <w:r>
        <w:t>4.2.2 我国信息安全芯片行业成本分析</w:t>
      </w:r>
    </w:p>
    <w:p w14:paraId="5A0804B5" w14:textId="77777777" w:rsidR="00413CA4" w:rsidRDefault="002D0E79" w:rsidP="002D0E79">
      <w:r>
        <w:t>4.2.3 我国信息安全芯片行业利润分析</w:t>
      </w:r>
    </w:p>
    <w:p w14:paraId="01455638" w14:textId="465B3D39" w:rsidR="00413CA4" w:rsidRDefault="002D0E79" w:rsidP="002D0E79">
      <w:r>
        <w:t xml:space="preserve">4.3 </w:t>
      </w:r>
      <w:r w:rsidR="00413CA4">
        <w:t>2015-2019年</w:t>
      </w:r>
      <w:r>
        <w:t>中国信息安全芯片行业财务指标总体分析</w:t>
      </w:r>
    </w:p>
    <w:p w14:paraId="6D2E3675" w14:textId="77777777" w:rsidR="00413CA4" w:rsidRDefault="002D0E79" w:rsidP="002D0E79">
      <w:r>
        <w:t>4.3.1 行业盈利能力分析</w:t>
      </w:r>
    </w:p>
    <w:p w14:paraId="1D456EB6" w14:textId="77777777" w:rsidR="00413CA4" w:rsidRDefault="002D0E79" w:rsidP="002D0E79">
      <w:r>
        <w:t>4.3.2 行业偿债能力分析</w:t>
      </w:r>
    </w:p>
    <w:p w14:paraId="36E29132" w14:textId="77777777" w:rsidR="00413CA4" w:rsidRDefault="002D0E79" w:rsidP="002D0E79">
      <w:r>
        <w:t>4.3.3 行业营运能力分析</w:t>
      </w:r>
    </w:p>
    <w:p w14:paraId="7EF3D140" w14:textId="77777777" w:rsidR="00413CA4" w:rsidRDefault="002D0E79" w:rsidP="002D0E79">
      <w:r>
        <w:t>4.3.4 行业发展能力分析</w:t>
      </w:r>
    </w:p>
    <w:p w14:paraId="6CC0ADB5" w14:textId="77777777" w:rsidR="00413CA4" w:rsidRDefault="002D0E79" w:rsidP="002D0E79">
      <w:r>
        <w:rPr>
          <w:rFonts w:hint="eastAsia"/>
        </w:rPr>
        <w:t>第五章</w:t>
      </w:r>
      <w:r>
        <w:t xml:space="preserve"> 我国信息安全芯片行业供需形势分析</w:t>
      </w:r>
    </w:p>
    <w:p w14:paraId="20C1DEF6" w14:textId="77777777" w:rsidR="00413CA4" w:rsidRDefault="002D0E79" w:rsidP="002D0E79">
      <w:r>
        <w:t>5.1 信息安全芯片行业供给分析</w:t>
      </w:r>
    </w:p>
    <w:p w14:paraId="54DC54EC" w14:textId="3B2328C4" w:rsidR="00413CA4" w:rsidRDefault="002D0E79" w:rsidP="002D0E79">
      <w:r>
        <w:t xml:space="preserve">5.1.1 </w:t>
      </w:r>
      <w:r w:rsidR="00413CA4">
        <w:t>2015-2019年</w:t>
      </w:r>
      <w:r>
        <w:t>信息安全芯片行业供给分析</w:t>
      </w:r>
    </w:p>
    <w:p w14:paraId="1B0F255C" w14:textId="5696EE98" w:rsidR="00413CA4" w:rsidRDefault="002D0E79" w:rsidP="002D0E79">
      <w:r>
        <w:t xml:space="preserve">5.1.2 </w:t>
      </w:r>
      <w:r w:rsidR="00413CA4">
        <w:t>2020-2025年</w:t>
      </w:r>
      <w:r>
        <w:t>信息安全芯片行业供给变化趋势</w:t>
      </w:r>
    </w:p>
    <w:p w14:paraId="6EA151BA" w14:textId="77777777" w:rsidR="00413CA4" w:rsidRDefault="002D0E79" w:rsidP="002D0E79">
      <w:r>
        <w:t>5.1.3 信息安全芯片行业区域供给分析</w:t>
      </w:r>
    </w:p>
    <w:p w14:paraId="6CE10D21" w14:textId="771D8A43" w:rsidR="00413CA4" w:rsidRDefault="002D0E79" w:rsidP="002D0E79">
      <w:r>
        <w:t xml:space="preserve">5.2 </w:t>
      </w:r>
      <w:r w:rsidR="00413CA4">
        <w:t>2015-2019年</w:t>
      </w:r>
      <w:r>
        <w:t>我国信息安全芯片行业需求情况</w:t>
      </w:r>
    </w:p>
    <w:p w14:paraId="6C451CFF" w14:textId="77777777" w:rsidR="00413CA4" w:rsidRDefault="002D0E79" w:rsidP="002D0E79">
      <w:r>
        <w:t>5.2.1 信息安全芯片行业需求市场</w:t>
      </w:r>
    </w:p>
    <w:p w14:paraId="01E8CD5F" w14:textId="77777777" w:rsidR="00413CA4" w:rsidRDefault="002D0E79" w:rsidP="002D0E79">
      <w:r>
        <w:t>5.2.2 信息安全芯片行业客户结构</w:t>
      </w:r>
    </w:p>
    <w:p w14:paraId="46B416C8" w14:textId="77777777" w:rsidR="00413CA4" w:rsidRDefault="002D0E79" w:rsidP="002D0E79">
      <w:r>
        <w:lastRenderedPageBreak/>
        <w:t>5.2.3 信息安全芯片行业需求的地区差异</w:t>
      </w:r>
    </w:p>
    <w:p w14:paraId="36386CEA" w14:textId="77777777" w:rsidR="00413CA4" w:rsidRDefault="002D0E79" w:rsidP="002D0E79">
      <w:r>
        <w:t>5.3 信息安全芯片市场应用及需求预测</w:t>
      </w:r>
    </w:p>
    <w:p w14:paraId="63DC0136" w14:textId="77777777" w:rsidR="00413CA4" w:rsidRDefault="002D0E79" w:rsidP="002D0E79">
      <w:r>
        <w:t>5.3.1 信息安全芯片应用市场总体需求分析</w:t>
      </w:r>
    </w:p>
    <w:p w14:paraId="25C7F8D4" w14:textId="77777777" w:rsidR="00413CA4" w:rsidRDefault="002D0E79" w:rsidP="002D0E79">
      <w:r>
        <w:rPr>
          <w:rFonts w:hint="eastAsia"/>
        </w:rPr>
        <w:t>（</w:t>
      </w:r>
      <w:r>
        <w:t>1）信息安全芯片应用市场需求特征</w:t>
      </w:r>
    </w:p>
    <w:p w14:paraId="684242AB" w14:textId="77777777" w:rsidR="00413CA4" w:rsidRDefault="002D0E79" w:rsidP="002D0E79">
      <w:r>
        <w:rPr>
          <w:rFonts w:hint="eastAsia"/>
        </w:rPr>
        <w:t>（</w:t>
      </w:r>
      <w:r>
        <w:t>2）信息安全芯片应用市场需求总规模</w:t>
      </w:r>
    </w:p>
    <w:p w14:paraId="34DB5F47" w14:textId="3D6548E3" w:rsidR="00413CA4" w:rsidRDefault="002D0E79" w:rsidP="002D0E79">
      <w:r>
        <w:t xml:space="preserve">5.3.2 </w:t>
      </w:r>
      <w:r w:rsidR="00413CA4">
        <w:t>2020-2025年</w:t>
      </w:r>
      <w:r>
        <w:t>信息安全芯片行业领域需求量预测</w:t>
      </w:r>
    </w:p>
    <w:p w14:paraId="4614D317" w14:textId="24811BD6" w:rsidR="00413CA4" w:rsidRDefault="002D0E79" w:rsidP="002D0E79">
      <w:r>
        <w:rPr>
          <w:rFonts w:hint="eastAsia"/>
        </w:rPr>
        <w:t>（</w:t>
      </w:r>
      <w:r>
        <w:t>1）</w:t>
      </w:r>
      <w:r w:rsidR="00413CA4">
        <w:t>2020-2025年</w:t>
      </w:r>
      <w:r>
        <w:t>信息安全芯片行业领域需求产品/服务功能预测</w:t>
      </w:r>
    </w:p>
    <w:p w14:paraId="3125F748" w14:textId="403CEA7F" w:rsidR="00413CA4" w:rsidRDefault="002D0E79" w:rsidP="002D0E79">
      <w:r>
        <w:rPr>
          <w:rFonts w:hint="eastAsia"/>
        </w:rPr>
        <w:t>（</w:t>
      </w:r>
      <w:r>
        <w:t>2）</w:t>
      </w:r>
      <w:r w:rsidR="00413CA4">
        <w:t>2020-2025年</w:t>
      </w:r>
      <w:r>
        <w:t>信息安全芯片行业领域需求产品/服务市场格局预测</w:t>
      </w:r>
    </w:p>
    <w:p w14:paraId="5ADD7D0D" w14:textId="77777777" w:rsidR="00413CA4" w:rsidRDefault="002D0E79" w:rsidP="002D0E79">
      <w:r>
        <w:t>5.3.3 重点行业信息安全芯片产品/服务需求分析预测</w:t>
      </w:r>
    </w:p>
    <w:p w14:paraId="43539777" w14:textId="77777777" w:rsidR="00413CA4" w:rsidRDefault="002D0E79" w:rsidP="002D0E79">
      <w:r>
        <w:rPr>
          <w:rFonts w:hint="eastAsia"/>
        </w:rPr>
        <w:t>第六章</w:t>
      </w:r>
      <w:r>
        <w:t xml:space="preserve"> 信息安全芯片行业产业结构分析</w:t>
      </w:r>
    </w:p>
    <w:p w14:paraId="3FE11F7C" w14:textId="77777777" w:rsidR="00413CA4" w:rsidRDefault="002D0E79" w:rsidP="002D0E79">
      <w:r>
        <w:t>6.1 信息安全芯片产业结构分析</w:t>
      </w:r>
    </w:p>
    <w:p w14:paraId="1EE8083D" w14:textId="77777777" w:rsidR="00413CA4" w:rsidRDefault="002D0E79" w:rsidP="002D0E79">
      <w:r>
        <w:t>6.1.1 市场充分程度分析</w:t>
      </w:r>
    </w:p>
    <w:p w14:paraId="3DC93736" w14:textId="77777777" w:rsidR="00413CA4" w:rsidRDefault="002D0E79" w:rsidP="002D0E79">
      <w:r>
        <w:t>6.1.2 领先企业的结构分析（所有制结构）</w:t>
      </w:r>
    </w:p>
    <w:p w14:paraId="2470B4B3" w14:textId="77777777" w:rsidR="00413CA4" w:rsidRDefault="002D0E79" w:rsidP="002D0E79">
      <w:r>
        <w:t>6.2 产业价值链条的结构分析及产业链条的整体竞争优势分析</w:t>
      </w:r>
    </w:p>
    <w:p w14:paraId="75BB11C5" w14:textId="77777777" w:rsidR="00413CA4" w:rsidRDefault="002D0E79" w:rsidP="002D0E79">
      <w:r>
        <w:t>6.2.1 产业价值链条的构成</w:t>
      </w:r>
    </w:p>
    <w:p w14:paraId="0440BBE3" w14:textId="77777777" w:rsidR="00413CA4" w:rsidRDefault="002D0E79" w:rsidP="002D0E79">
      <w:r>
        <w:t>6.2.2 产业链条的竞争优势与劣势分析</w:t>
      </w:r>
    </w:p>
    <w:p w14:paraId="0E3E33DC" w14:textId="77777777" w:rsidR="00413CA4" w:rsidRDefault="002D0E79" w:rsidP="002D0E79">
      <w:r>
        <w:t>6.3 产业结构发展预测</w:t>
      </w:r>
    </w:p>
    <w:p w14:paraId="6858F2D2" w14:textId="77777777" w:rsidR="00413CA4" w:rsidRDefault="002D0E79" w:rsidP="002D0E79">
      <w:r>
        <w:t>6.3.1 产业结构调整指导政策分析</w:t>
      </w:r>
    </w:p>
    <w:p w14:paraId="38D9C17E" w14:textId="77777777" w:rsidR="00413CA4" w:rsidRDefault="002D0E79" w:rsidP="002D0E79">
      <w:r>
        <w:t>6.3.2 产业结构调整中消费者需求的引导因素</w:t>
      </w:r>
    </w:p>
    <w:p w14:paraId="0ECF08A3" w14:textId="77777777" w:rsidR="00413CA4" w:rsidRDefault="002D0E79" w:rsidP="002D0E79">
      <w:r>
        <w:t>6.3.3 中国信息安全芯片行业参与国际竞争的战略市场定位</w:t>
      </w:r>
    </w:p>
    <w:p w14:paraId="6B0D2927" w14:textId="77777777" w:rsidR="00413CA4" w:rsidRDefault="002D0E79" w:rsidP="002D0E79">
      <w:r>
        <w:t>6.3.4 信息安全芯片产业结构调整方向分析</w:t>
      </w:r>
    </w:p>
    <w:p w14:paraId="166770D0" w14:textId="77777777" w:rsidR="00413CA4" w:rsidRDefault="002D0E79" w:rsidP="002D0E79">
      <w:r>
        <w:rPr>
          <w:rFonts w:hint="eastAsia"/>
        </w:rPr>
        <w:t>第七章</w:t>
      </w:r>
      <w:r>
        <w:t xml:space="preserve"> 我国信息安全芯片行业产业链分析</w:t>
      </w:r>
    </w:p>
    <w:p w14:paraId="04F6222B" w14:textId="77777777" w:rsidR="00413CA4" w:rsidRDefault="002D0E79" w:rsidP="002D0E79">
      <w:r>
        <w:t>7.1 信息安全芯片行业产业链分析</w:t>
      </w:r>
    </w:p>
    <w:p w14:paraId="40BB8C53" w14:textId="77777777" w:rsidR="00413CA4" w:rsidRDefault="002D0E79" w:rsidP="002D0E79">
      <w:r>
        <w:t>7.1.1 产业链结构分析</w:t>
      </w:r>
    </w:p>
    <w:p w14:paraId="741FB88F" w14:textId="77777777" w:rsidR="00413CA4" w:rsidRDefault="002D0E79" w:rsidP="002D0E79">
      <w:r>
        <w:t>7.1.2 主要环节的增值空间</w:t>
      </w:r>
    </w:p>
    <w:p w14:paraId="731B12BD" w14:textId="77777777" w:rsidR="00413CA4" w:rsidRDefault="002D0E79" w:rsidP="002D0E79">
      <w:r>
        <w:t>7.1.3 与上下游行业之间的关联性</w:t>
      </w:r>
    </w:p>
    <w:p w14:paraId="652FE44F" w14:textId="77777777" w:rsidR="00413CA4" w:rsidRDefault="002D0E79" w:rsidP="002D0E79">
      <w:r>
        <w:t>7.2 信息安全芯片上游行业分析</w:t>
      </w:r>
    </w:p>
    <w:p w14:paraId="076C70B4" w14:textId="77777777" w:rsidR="00413CA4" w:rsidRDefault="002D0E79" w:rsidP="002D0E79">
      <w:r>
        <w:t>7.2.1 信息安全芯片产品成本构成</w:t>
      </w:r>
    </w:p>
    <w:p w14:paraId="5154E6E7" w14:textId="3F3B9376" w:rsidR="00413CA4" w:rsidRDefault="002D0E79" w:rsidP="002D0E79">
      <w:r>
        <w:t xml:space="preserve">7.2.2 </w:t>
      </w:r>
      <w:r w:rsidR="00413CA4">
        <w:t>2019年</w:t>
      </w:r>
      <w:r>
        <w:t>上游行业发展现状</w:t>
      </w:r>
    </w:p>
    <w:p w14:paraId="2BC4E6ED" w14:textId="30527907" w:rsidR="00413CA4" w:rsidRDefault="002D0E79" w:rsidP="002D0E79">
      <w:r>
        <w:t xml:space="preserve">7.2.3 </w:t>
      </w:r>
      <w:r w:rsidR="00413CA4">
        <w:t>2020-2025年</w:t>
      </w:r>
      <w:r>
        <w:t>上游行业发展趋势</w:t>
      </w:r>
    </w:p>
    <w:p w14:paraId="7A345EB1" w14:textId="77777777" w:rsidR="00413CA4" w:rsidRDefault="002D0E79" w:rsidP="002D0E79">
      <w:r>
        <w:t>7.2.4 上游供给对信息安全芯片行业的影响</w:t>
      </w:r>
    </w:p>
    <w:p w14:paraId="12378165" w14:textId="77777777" w:rsidR="00413CA4" w:rsidRDefault="002D0E79" w:rsidP="002D0E79">
      <w:r>
        <w:t>7.3 信息安全芯片下游行业分析</w:t>
      </w:r>
    </w:p>
    <w:p w14:paraId="1B413BC1" w14:textId="77777777" w:rsidR="00413CA4" w:rsidRDefault="002D0E79" w:rsidP="002D0E79">
      <w:r>
        <w:t>7.3.1 信息安全芯片下游行业分布</w:t>
      </w:r>
    </w:p>
    <w:p w14:paraId="3D76E7F0" w14:textId="4AA8D0D7" w:rsidR="00413CA4" w:rsidRDefault="002D0E79" w:rsidP="002D0E79">
      <w:r>
        <w:t xml:space="preserve">7.3.2 </w:t>
      </w:r>
      <w:r w:rsidR="00413CA4">
        <w:t>2019年</w:t>
      </w:r>
      <w:r>
        <w:t>下游行业发展现状</w:t>
      </w:r>
    </w:p>
    <w:p w14:paraId="1E3D6FA6" w14:textId="182EA9A0" w:rsidR="00413CA4" w:rsidRDefault="002D0E79" w:rsidP="002D0E79">
      <w:r>
        <w:t xml:space="preserve">7.3.3 </w:t>
      </w:r>
      <w:r w:rsidR="00413CA4">
        <w:t>2020-2025年</w:t>
      </w:r>
      <w:r>
        <w:t>下游行业发展趋势</w:t>
      </w:r>
    </w:p>
    <w:p w14:paraId="78B23738" w14:textId="77777777" w:rsidR="00413CA4" w:rsidRDefault="002D0E79" w:rsidP="002D0E79">
      <w:r>
        <w:t>7.3.4 下游需求对信息安全芯片行业的影响</w:t>
      </w:r>
    </w:p>
    <w:p w14:paraId="7B56317C" w14:textId="77777777" w:rsidR="00413CA4" w:rsidRDefault="002D0E79" w:rsidP="002D0E79">
      <w:r>
        <w:rPr>
          <w:rFonts w:hint="eastAsia"/>
        </w:rPr>
        <w:t>第八章</w:t>
      </w:r>
      <w:r>
        <w:t xml:space="preserve"> 我国信息安全芯片行业渠道分析及策略</w:t>
      </w:r>
    </w:p>
    <w:p w14:paraId="2F55CE1A" w14:textId="77777777" w:rsidR="00413CA4" w:rsidRDefault="002D0E79" w:rsidP="002D0E79">
      <w:r>
        <w:t>8.1 信息安全芯片行业渠道分析</w:t>
      </w:r>
    </w:p>
    <w:p w14:paraId="2038977F" w14:textId="77777777" w:rsidR="00413CA4" w:rsidRDefault="002D0E79" w:rsidP="002D0E79">
      <w:r>
        <w:t>8.1.1 渠道形式及对比</w:t>
      </w:r>
    </w:p>
    <w:p w14:paraId="6D3EFE30" w14:textId="77777777" w:rsidR="00413CA4" w:rsidRDefault="002D0E79" w:rsidP="002D0E79">
      <w:r>
        <w:t>8.1.2 各</w:t>
      </w:r>
      <w:proofErr w:type="gramStart"/>
      <w:r>
        <w:t>类渠道</w:t>
      </w:r>
      <w:proofErr w:type="gramEnd"/>
      <w:r>
        <w:t>对信息安全芯片行业的影响</w:t>
      </w:r>
    </w:p>
    <w:p w14:paraId="3AFEBD6D" w14:textId="77777777" w:rsidR="00413CA4" w:rsidRDefault="002D0E79" w:rsidP="002D0E79">
      <w:r>
        <w:t>8.1.3 主要信息安全芯片企业渠道策略研究</w:t>
      </w:r>
    </w:p>
    <w:p w14:paraId="2F8DBA40" w14:textId="77777777" w:rsidR="00413CA4" w:rsidRDefault="002D0E79" w:rsidP="002D0E79">
      <w:r>
        <w:t>8.1.4 各区域主要代理商情况</w:t>
      </w:r>
    </w:p>
    <w:p w14:paraId="02F2D96C" w14:textId="77777777" w:rsidR="00413CA4" w:rsidRDefault="002D0E79" w:rsidP="002D0E79">
      <w:r>
        <w:t>8.2 信息安全芯片行业用户分析</w:t>
      </w:r>
    </w:p>
    <w:p w14:paraId="416C8346" w14:textId="77777777" w:rsidR="00413CA4" w:rsidRDefault="002D0E79" w:rsidP="002D0E79">
      <w:r>
        <w:t>8.2.1 用户认知程度分析</w:t>
      </w:r>
    </w:p>
    <w:p w14:paraId="1FA812C9" w14:textId="77777777" w:rsidR="00413CA4" w:rsidRDefault="002D0E79" w:rsidP="002D0E79">
      <w:r>
        <w:lastRenderedPageBreak/>
        <w:t>8.2.2 用户需求特点分析</w:t>
      </w:r>
    </w:p>
    <w:p w14:paraId="36C91B64" w14:textId="77777777" w:rsidR="00413CA4" w:rsidRDefault="002D0E79" w:rsidP="002D0E79">
      <w:r>
        <w:t>8.2.3 用户购买途径分析</w:t>
      </w:r>
    </w:p>
    <w:p w14:paraId="365F0497" w14:textId="77777777" w:rsidR="00413CA4" w:rsidRDefault="002D0E79" w:rsidP="002D0E79">
      <w:r>
        <w:t>8.3 信息安全芯片行业营销策略分析</w:t>
      </w:r>
    </w:p>
    <w:p w14:paraId="0AF793E5" w14:textId="77777777" w:rsidR="00413CA4" w:rsidRDefault="002D0E79" w:rsidP="002D0E79">
      <w:r>
        <w:t>8.3.1 中国信息安全芯片营销概况</w:t>
      </w:r>
    </w:p>
    <w:p w14:paraId="07E74359" w14:textId="77777777" w:rsidR="00413CA4" w:rsidRDefault="002D0E79" w:rsidP="002D0E79">
      <w:r>
        <w:t>8.3.2 信息安全芯片营销策略探讨</w:t>
      </w:r>
    </w:p>
    <w:p w14:paraId="3DF38307" w14:textId="77777777" w:rsidR="00413CA4" w:rsidRDefault="002D0E79" w:rsidP="002D0E79">
      <w:r>
        <w:t>8.3.3 信息安全芯片营销发展趋势</w:t>
      </w:r>
    </w:p>
    <w:p w14:paraId="28B36496" w14:textId="77777777" w:rsidR="00413CA4" w:rsidRDefault="002D0E79" w:rsidP="002D0E79">
      <w:r>
        <w:rPr>
          <w:rFonts w:hint="eastAsia"/>
        </w:rPr>
        <w:t>第九章</w:t>
      </w:r>
      <w:r>
        <w:t xml:space="preserve"> 我国信息安全芯片行业竞争形势及策略</w:t>
      </w:r>
    </w:p>
    <w:p w14:paraId="32D60770" w14:textId="77777777" w:rsidR="00413CA4" w:rsidRDefault="002D0E79" w:rsidP="002D0E79">
      <w:r>
        <w:t>9.1 行业总体市场竞争状况分析</w:t>
      </w:r>
    </w:p>
    <w:p w14:paraId="7ED1809C" w14:textId="77777777" w:rsidR="00413CA4" w:rsidRDefault="002D0E79" w:rsidP="002D0E79">
      <w:r>
        <w:t>9.1.1 信息安全芯片行业竞争结构分析</w:t>
      </w:r>
    </w:p>
    <w:p w14:paraId="1D8B6D24" w14:textId="77777777" w:rsidR="00413CA4" w:rsidRDefault="002D0E79" w:rsidP="002D0E79">
      <w:r>
        <w:t>9.1.2 信息安全芯片行业企业间竞争格局分析</w:t>
      </w:r>
    </w:p>
    <w:p w14:paraId="14AF4C57" w14:textId="77777777" w:rsidR="00413CA4" w:rsidRDefault="002D0E79" w:rsidP="002D0E79">
      <w:r>
        <w:t>9.1.3 信息安全芯片行业集中度分析</w:t>
      </w:r>
    </w:p>
    <w:p w14:paraId="226CE9D8" w14:textId="77777777" w:rsidR="00413CA4" w:rsidRDefault="002D0E79" w:rsidP="002D0E79">
      <w:r>
        <w:t>9.1.4 信息安全芯片行业SWOT分析</w:t>
      </w:r>
    </w:p>
    <w:p w14:paraId="771054DC" w14:textId="77777777" w:rsidR="00413CA4" w:rsidRDefault="002D0E79" w:rsidP="002D0E79">
      <w:r>
        <w:t>9.2 中国信息安全芯片行业竞争格局综述</w:t>
      </w:r>
    </w:p>
    <w:p w14:paraId="02C6D0D3" w14:textId="77777777" w:rsidR="00413CA4" w:rsidRDefault="002D0E79" w:rsidP="002D0E79">
      <w:r>
        <w:t>9.2.1 信息安全芯片行业竞争概况</w:t>
      </w:r>
    </w:p>
    <w:p w14:paraId="30FBA074" w14:textId="77777777" w:rsidR="00413CA4" w:rsidRDefault="002D0E79" w:rsidP="002D0E79">
      <w:r>
        <w:t>9.2.2 中国信息安全芯片行业竞争力分析</w:t>
      </w:r>
    </w:p>
    <w:p w14:paraId="09A9A000" w14:textId="77777777" w:rsidR="00413CA4" w:rsidRDefault="002D0E79" w:rsidP="002D0E79">
      <w:r>
        <w:t>9.2.3 信息安全芯片市场竞争策略分析</w:t>
      </w:r>
    </w:p>
    <w:p w14:paraId="049C69FA" w14:textId="77777777" w:rsidR="00413CA4" w:rsidRDefault="002D0E79" w:rsidP="002D0E79">
      <w:r>
        <w:rPr>
          <w:rFonts w:hint="eastAsia"/>
        </w:rPr>
        <w:t>第十章</w:t>
      </w:r>
      <w:r>
        <w:t xml:space="preserve"> 信息安全芯片行业领先企业经营形势分析</w:t>
      </w:r>
    </w:p>
    <w:p w14:paraId="5D1D7113" w14:textId="77777777" w:rsidR="00413CA4" w:rsidRDefault="002D0E79" w:rsidP="002D0E79">
      <w:r>
        <w:t>10.1 国民技术股份有限公司</w:t>
      </w:r>
    </w:p>
    <w:p w14:paraId="6D889A09" w14:textId="77777777" w:rsidR="00413CA4" w:rsidRDefault="002D0E79" w:rsidP="002D0E79">
      <w:r>
        <w:t>10.1.1 企业概况</w:t>
      </w:r>
    </w:p>
    <w:p w14:paraId="4E8A0935" w14:textId="77777777" w:rsidR="00413CA4" w:rsidRDefault="002D0E79" w:rsidP="002D0E79">
      <w:r>
        <w:t>10.1.2 企业优势分析</w:t>
      </w:r>
    </w:p>
    <w:p w14:paraId="50FA2392" w14:textId="77777777" w:rsidR="00413CA4" w:rsidRDefault="002D0E79" w:rsidP="002D0E79">
      <w:r>
        <w:t>10.1.3 经营状况分析</w:t>
      </w:r>
    </w:p>
    <w:p w14:paraId="7F2E0DAB" w14:textId="77777777" w:rsidR="00413CA4" w:rsidRDefault="002D0E79" w:rsidP="002D0E79">
      <w:r>
        <w:t>10.2 同方国芯电子股份有限公司</w:t>
      </w:r>
    </w:p>
    <w:p w14:paraId="427FECDE" w14:textId="77777777" w:rsidR="00413CA4" w:rsidRDefault="002D0E79" w:rsidP="002D0E79">
      <w:r>
        <w:t>10.2.1 企业概况</w:t>
      </w:r>
    </w:p>
    <w:p w14:paraId="0D5FF1D6" w14:textId="77777777" w:rsidR="00413CA4" w:rsidRDefault="002D0E79" w:rsidP="002D0E79">
      <w:r>
        <w:t>10.2.2 企业优势分析</w:t>
      </w:r>
    </w:p>
    <w:p w14:paraId="4716BAA4" w14:textId="77777777" w:rsidR="00413CA4" w:rsidRDefault="002D0E79" w:rsidP="002D0E79">
      <w:r>
        <w:t>10.2.3 经营状况分析</w:t>
      </w:r>
    </w:p>
    <w:p w14:paraId="63BA214B" w14:textId="77777777" w:rsidR="00413CA4" w:rsidRDefault="002D0E79" w:rsidP="002D0E79">
      <w:r>
        <w:t>10.3 航天信息股份有限公司</w:t>
      </w:r>
    </w:p>
    <w:p w14:paraId="5D53BACF" w14:textId="77777777" w:rsidR="00413CA4" w:rsidRDefault="002D0E79" w:rsidP="002D0E79">
      <w:r>
        <w:t>10.3.1 企业概况</w:t>
      </w:r>
    </w:p>
    <w:p w14:paraId="5BDC4AA5" w14:textId="77777777" w:rsidR="00413CA4" w:rsidRDefault="002D0E79" w:rsidP="002D0E79">
      <w:r>
        <w:t>10.3.2 企业优势分析</w:t>
      </w:r>
    </w:p>
    <w:p w14:paraId="080C9F5C" w14:textId="77777777" w:rsidR="00413CA4" w:rsidRDefault="002D0E79" w:rsidP="002D0E79">
      <w:r>
        <w:t>10.3.3 经营状况分析</w:t>
      </w:r>
    </w:p>
    <w:p w14:paraId="292E4D73" w14:textId="77777777" w:rsidR="00413CA4" w:rsidRDefault="002D0E79" w:rsidP="002D0E79">
      <w:r>
        <w:t>10.4 大唐电信科技股份有限公司</w:t>
      </w:r>
    </w:p>
    <w:p w14:paraId="6010BB59" w14:textId="77777777" w:rsidR="00413CA4" w:rsidRDefault="002D0E79" w:rsidP="002D0E79">
      <w:r>
        <w:t>10.4.1 企业概况</w:t>
      </w:r>
    </w:p>
    <w:p w14:paraId="2771F869" w14:textId="77777777" w:rsidR="00413CA4" w:rsidRDefault="002D0E79" w:rsidP="002D0E79">
      <w:r>
        <w:t>10.4.2 企业优势分析</w:t>
      </w:r>
    </w:p>
    <w:p w14:paraId="54F0891E" w14:textId="77777777" w:rsidR="00413CA4" w:rsidRDefault="002D0E79" w:rsidP="002D0E79">
      <w:r>
        <w:t>10.4.3 经营状况分析</w:t>
      </w:r>
    </w:p>
    <w:p w14:paraId="026F575A" w14:textId="77777777" w:rsidR="00413CA4" w:rsidRDefault="002D0E79" w:rsidP="002D0E79">
      <w:r>
        <w:t>10.5 中国软件与技术服务股份有限公司</w:t>
      </w:r>
    </w:p>
    <w:p w14:paraId="5ACABAC3" w14:textId="77777777" w:rsidR="00413CA4" w:rsidRDefault="002D0E79" w:rsidP="002D0E79">
      <w:r>
        <w:t>10.5.1 企业概况</w:t>
      </w:r>
    </w:p>
    <w:p w14:paraId="7633D35B" w14:textId="77777777" w:rsidR="00413CA4" w:rsidRDefault="002D0E79" w:rsidP="002D0E79">
      <w:r>
        <w:t>10.5.2 企业优势分析</w:t>
      </w:r>
    </w:p>
    <w:p w14:paraId="63460280" w14:textId="77777777" w:rsidR="00413CA4" w:rsidRDefault="002D0E79" w:rsidP="002D0E79">
      <w:r>
        <w:t>10.5.3 经营状况分析</w:t>
      </w:r>
    </w:p>
    <w:p w14:paraId="5974D1B6" w14:textId="6FCBACC5" w:rsidR="00413CA4" w:rsidRDefault="002D0E79" w:rsidP="002D0E79">
      <w:r>
        <w:rPr>
          <w:rFonts w:hint="eastAsia"/>
        </w:rPr>
        <w:t>第十一章</w:t>
      </w:r>
      <w:r>
        <w:t xml:space="preserve"> </w:t>
      </w:r>
      <w:r w:rsidR="00413CA4">
        <w:t>2020-2025年</w:t>
      </w:r>
      <w:r>
        <w:t>信息安全芯片行业投资前景</w:t>
      </w:r>
    </w:p>
    <w:p w14:paraId="59F6270F" w14:textId="4018CD25" w:rsidR="00413CA4" w:rsidRDefault="002D0E79" w:rsidP="002D0E79">
      <w:r>
        <w:t xml:space="preserve">11.1 </w:t>
      </w:r>
      <w:r w:rsidR="00413CA4">
        <w:t>2020-2025年</w:t>
      </w:r>
      <w:r>
        <w:t>信息安全芯片市场发展前景</w:t>
      </w:r>
    </w:p>
    <w:p w14:paraId="259882B1" w14:textId="406B4F47" w:rsidR="00413CA4" w:rsidRDefault="002D0E79" w:rsidP="002D0E79">
      <w:r>
        <w:t xml:space="preserve">11.1.1 </w:t>
      </w:r>
      <w:r w:rsidR="00413CA4">
        <w:t>2020-2025年</w:t>
      </w:r>
      <w:r>
        <w:t>信息安全芯片市场发展潜力</w:t>
      </w:r>
    </w:p>
    <w:p w14:paraId="687E0999" w14:textId="2EBB3DEC" w:rsidR="00413CA4" w:rsidRDefault="002D0E79" w:rsidP="002D0E79">
      <w:r>
        <w:t xml:space="preserve">11.1.2 </w:t>
      </w:r>
      <w:r w:rsidR="00413CA4">
        <w:t>2020-2025年</w:t>
      </w:r>
      <w:r>
        <w:t>信息安全芯片市场发展前景展望</w:t>
      </w:r>
    </w:p>
    <w:p w14:paraId="16D2CACE" w14:textId="0F256F65" w:rsidR="00413CA4" w:rsidRDefault="002D0E79" w:rsidP="002D0E79">
      <w:r>
        <w:t xml:space="preserve">11.2 </w:t>
      </w:r>
      <w:r w:rsidR="00413CA4">
        <w:t>2020-2025年</w:t>
      </w:r>
      <w:r>
        <w:t>信息安全芯片市场发展趋势预测</w:t>
      </w:r>
    </w:p>
    <w:p w14:paraId="31F0B619" w14:textId="6EE6614F" w:rsidR="00413CA4" w:rsidRDefault="002D0E79" w:rsidP="002D0E79">
      <w:r>
        <w:t xml:space="preserve">11.2.1 </w:t>
      </w:r>
      <w:r w:rsidR="00413CA4">
        <w:t>2020-2025年</w:t>
      </w:r>
      <w:r>
        <w:t>信息安全芯片行业发展趋势</w:t>
      </w:r>
    </w:p>
    <w:p w14:paraId="1BE25BE5" w14:textId="25CC8C77" w:rsidR="00413CA4" w:rsidRDefault="002D0E79" w:rsidP="002D0E79">
      <w:r>
        <w:t xml:space="preserve">11.2.2 </w:t>
      </w:r>
      <w:r w:rsidR="00413CA4">
        <w:t>2020-2025年</w:t>
      </w:r>
      <w:r>
        <w:t>信息安全芯片市场规模预测</w:t>
      </w:r>
    </w:p>
    <w:p w14:paraId="5CDDD73D" w14:textId="27532CA7" w:rsidR="00413CA4" w:rsidRDefault="002D0E79" w:rsidP="002D0E79">
      <w:r>
        <w:lastRenderedPageBreak/>
        <w:t xml:space="preserve">11.2.3 </w:t>
      </w:r>
      <w:r w:rsidR="00413CA4">
        <w:t>2020-2025年</w:t>
      </w:r>
      <w:r>
        <w:t>信息安全芯片行业应用趋势预测</w:t>
      </w:r>
    </w:p>
    <w:p w14:paraId="54ABF85F" w14:textId="31F22427" w:rsidR="00413CA4" w:rsidRDefault="002D0E79" w:rsidP="002D0E79">
      <w:r>
        <w:t xml:space="preserve">11.3 </w:t>
      </w:r>
      <w:r w:rsidR="00413CA4">
        <w:t>2020-2025年</w:t>
      </w:r>
      <w:r>
        <w:t>中国信息安全芯片行业供需预测</w:t>
      </w:r>
    </w:p>
    <w:p w14:paraId="7560E130" w14:textId="0B21D881" w:rsidR="00413CA4" w:rsidRDefault="002D0E79" w:rsidP="002D0E79">
      <w:r>
        <w:t xml:space="preserve">11.3.1 </w:t>
      </w:r>
      <w:r w:rsidR="00413CA4">
        <w:t>2020-2025年</w:t>
      </w:r>
      <w:r>
        <w:t>中国信息安全芯片行业供给预测</w:t>
      </w:r>
    </w:p>
    <w:p w14:paraId="7D9BAA95" w14:textId="16C6D480" w:rsidR="00413CA4" w:rsidRDefault="002D0E79" w:rsidP="002D0E79">
      <w:r>
        <w:t xml:space="preserve">11.3.2 </w:t>
      </w:r>
      <w:r w:rsidR="00413CA4">
        <w:t>2020-2025年</w:t>
      </w:r>
      <w:r>
        <w:t>中国信息安全芯片行业需求预测</w:t>
      </w:r>
    </w:p>
    <w:p w14:paraId="163E76C5" w14:textId="096E9DC3" w:rsidR="00413CA4" w:rsidRDefault="002D0E79" w:rsidP="002D0E79">
      <w:r>
        <w:t xml:space="preserve">11.3.3 </w:t>
      </w:r>
      <w:r w:rsidR="00413CA4">
        <w:t>2020-2025年</w:t>
      </w:r>
      <w:r>
        <w:t>中国信息安全芯片供需平衡预测</w:t>
      </w:r>
    </w:p>
    <w:p w14:paraId="5EBE533D" w14:textId="77777777" w:rsidR="00413CA4" w:rsidRDefault="002D0E79" w:rsidP="002D0E79">
      <w:r>
        <w:t>11.4 影响企业生产与经营的关键趋势</w:t>
      </w:r>
    </w:p>
    <w:p w14:paraId="0E8D47F6" w14:textId="77777777" w:rsidR="00413CA4" w:rsidRDefault="002D0E79" w:rsidP="002D0E79">
      <w:r>
        <w:t>11.4.1 市场整合成长趋势</w:t>
      </w:r>
    </w:p>
    <w:p w14:paraId="0C2830A9" w14:textId="77777777" w:rsidR="00413CA4" w:rsidRDefault="002D0E79" w:rsidP="002D0E79">
      <w:r>
        <w:t>11.4.2 需求变化趋势及新的商业机遇预测</w:t>
      </w:r>
    </w:p>
    <w:p w14:paraId="23A0DD88" w14:textId="77777777" w:rsidR="00413CA4" w:rsidRDefault="002D0E79" w:rsidP="002D0E79">
      <w:r>
        <w:t>11.4.3 企业区域市场拓展的趋势</w:t>
      </w:r>
    </w:p>
    <w:p w14:paraId="00A6E180" w14:textId="77777777" w:rsidR="00413CA4" w:rsidRDefault="002D0E79" w:rsidP="002D0E79">
      <w:r>
        <w:t>11.4.4 科研开发趋势及替代技术进展</w:t>
      </w:r>
    </w:p>
    <w:p w14:paraId="4556C541" w14:textId="77777777" w:rsidR="00413CA4" w:rsidRDefault="002D0E79" w:rsidP="002D0E79">
      <w:r>
        <w:t>11.4.5 影响企业销售与服务方式的关键趋势</w:t>
      </w:r>
    </w:p>
    <w:p w14:paraId="496CBEFB" w14:textId="6A2EB2CA" w:rsidR="00413CA4" w:rsidRDefault="002D0E79" w:rsidP="002D0E79">
      <w:r>
        <w:rPr>
          <w:rFonts w:hint="eastAsia"/>
        </w:rPr>
        <w:t>第十二章</w:t>
      </w:r>
      <w:r>
        <w:t xml:space="preserve"> </w:t>
      </w:r>
      <w:bookmarkStart w:id="0" w:name="_GoBack"/>
      <w:r w:rsidR="00413CA4">
        <w:t>2020-2025年</w:t>
      </w:r>
      <w:bookmarkEnd w:id="0"/>
      <w:r>
        <w:t>信息安全芯片行业投资机会与风险</w:t>
      </w:r>
    </w:p>
    <w:p w14:paraId="2CF306FD" w14:textId="77777777" w:rsidR="00413CA4" w:rsidRDefault="002D0E79" w:rsidP="002D0E79">
      <w:r>
        <w:t>12.1 信息安全芯片行业投融资情况</w:t>
      </w:r>
    </w:p>
    <w:p w14:paraId="32F5C503" w14:textId="77777777" w:rsidR="00413CA4" w:rsidRDefault="002D0E79" w:rsidP="002D0E79">
      <w:r>
        <w:t>12.1.1 行业资金渠道分析</w:t>
      </w:r>
    </w:p>
    <w:p w14:paraId="590C1841" w14:textId="77777777" w:rsidR="00413CA4" w:rsidRDefault="002D0E79" w:rsidP="002D0E79">
      <w:r>
        <w:t>12.1.2 固定资产投资分析</w:t>
      </w:r>
    </w:p>
    <w:p w14:paraId="0FFEE3C5" w14:textId="77777777" w:rsidR="00413CA4" w:rsidRDefault="002D0E79" w:rsidP="002D0E79">
      <w:r>
        <w:t>12.1.3 兼并重组情况分析</w:t>
      </w:r>
    </w:p>
    <w:p w14:paraId="56DD4FD0" w14:textId="0A3EB569" w:rsidR="00413CA4" w:rsidRDefault="002D0E79" w:rsidP="002D0E79">
      <w:r>
        <w:t xml:space="preserve">12.2 </w:t>
      </w:r>
      <w:r w:rsidR="00413CA4">
        <w:t>2020-2025年</w:t>
      </w:r>
      <w:r>
        <w:t>信息安全芯片行业投资机会</w:t>
      </w:r>
    </w:p>
    <w:p w14:paraId="0F46870B" w14:textId="77777777" w:rsidR="00413CA4" w:rsidRDefault="002D0E79" w:rsidP="002D0E79">
      <w:r>
        <w:t>12.2.1 产业</w:t>
      </w:r>
      <w:proofErr w:type="gramStart"/>
      <w:r>
        <w:t>链投资</w:t>
      </w:r>
      <w:proofErr w:type="gramEnd"/>
      <w:r>
        <w:t>机会</w:t>
      </w:r>
    </w:p>
    <w:p w14:paraId="5BFAA316" w14:textId="77777777" w:rsidR="00413CA4" w:rsidRDefault="002D0E79" w:rsidP="002D0E79">
      <w:r>
        <w:t>12.2.2 重点区域投资机会</w:t>
      </w:r>
    </w:p>
    <w:p w14:paraId="33EB7196" w14:textId="117C36A8" w:rsidR="00413CA4" w:rsidRDefault="002D0E79" w:rsidP="002D0E79">
      <w:r>
        <w:t xml:space="preserve">12.3 </w:t>
      </w:r>
      <w:r w:rsidR="00413CA4">
        <w:t>2020-2025年</w:t>
      </w:r>
      <w:r>
        <w:t>信息安全芯片行业投资风险及防范</w:t>
      </w:r>
    </w:p>
    <w:p w14:paraId="1B22C661" w14:textId="77777777" w:rsidR="00413CA4" w:rsidRDefault="002D0E79" w:rsidP="002D0E79">
      <w:r>
        <w:t>12.3.1 政策风险及防范</w:t>
      </w:r>
    </w:p>
    <w:p w14:paraId="376A125F" w14:textId="77777777" w:rsidR="00413CA4" w:rsidRDefault="002D0E79" w:rsidP="002D0E79">
      <w:r>
        <w:t>12.3.2 技术风险及防范</w:t>
      </w:r>
    </w:p>
    <w:p w14:paraId="388DF0F4" w14:textId="77777777" w:rsidR="00413CA4" w:rsidRDefault="002D0E79" w:rsidP="002D0E79">
      <w:r>
        <w:t>12.3.3 供求风险及防范</w:t>
      </w:r>
    </w:p>
    <w:p w14:paraId="143F290C" w14:textId="77777777" w:rsidR="00413CA4" w:rsidRDefault="002D0E79" w:rsidP="002D0E79">
      <w:r>
        <w:t>12.3.4 宏观经济波动风险及防范</w:t>
      </w:r>
    </w:p>
    <w:p w14:paraId="359CE69A" w14:textId="77777777" w:rsidR="00413CA4" w:rsidRDefault="002D0E79" w:rsidP="002D0E79">
      <w:r>
        <w:t>12.3.5 关联产业风险及防范</w:t>
      </w:r>
    </w:p>
    <w:p w14:paraId="54871E23" w14:textId="77777777" w:rsidR="00413CA4" w:rsidRDefault="002D0E79" w:rsidP="002D0E79">
      <w:r>
        <w:t>12.3.6 产品结构风险及防范</w:t>
      </w:r>
    </w:p>
    <w:p w14:paraId="258670F6" w14:textId="77777777" w:rsidR="00413CA4" w:rsidRDefault="002D0E79" w:rsidP="002D0E79">
      <w:r>
        <w:t>12.3.7 其他风险及防范</w:t>
      </w:r>
    </w:p>
    <w:p w14:paraId="21DA4CF7" w14:textId="77777777" w:rsidR="00413CA4" w:rsidRDefault="002D0E79" w:rsidP="002D0E79">
      <w:r>
        <w:rPr>
          <w:rFonts w:hint="eastAsia"/>
        </w:rPr>
        <w:t>第十三章</w:t>
      </w:r>
      <w:r>
        <w:t xml:space="preserve"> 信息安全芯片行业投资战略研究</w:t>
      </w:r>
    </w:p>
    <w:p w14:paraId="543C76F8" w14:textId="77777777" w:rsidR="00413CA4" w:rsidRDefault="002D0E79" w:rsidP="002D0E79">
      <w:r>
        <w:t>13.1 信息安全芯片行业发展战略研究</w:t>
      </w:r>
    </w:p>
    <w:p w14:paraId="3D35B387" w14:textId="77777777" w:rsidR="00413CA4" w:rsidRDefault="002D0E79" w:rsidP="002D0E79">
      <w:r>
        <w:t>13.1.1 战略综合规划</w:t>
      </w:r>
    </w:p>
    <w:p w14:paraId="1D67E236" w14:textId="77777777" w:rsidR="00413CA4" w:rsidRDefault="002D0E79" w:rsidP="002D0E79">
      <w:r>
        <w:t>13.1.2 技术开发战略</w:t>
      </w:r>
    </w:p>
    <w:p w14:paraId="70977F74" w14:textId="77777777" w:rsidR="00413CA4" w:rsidRDefault="002D0E79" w:rsidP="002D0E79">
      <w:r>
        <w:t>13.1.3 业务组合战略</w:t>
      </w:r>
    </w:p>
    <w:p w14:paraId="772920F0" w14:textId="77777777" w:rsidR="00413CA4" w:rsidRDefault="002D0E79" w:rsidP="002D0E79">
      <w:r>
        <w:t>13.1.4 区域战略规划</w:t>
      </w:r>
    </w:p>
    <w:p w14:paraId="0C6869DB" w14:textId="77777777" w:rsidR="00413CA4" w:rsidRDefault="002D0E79" w:rsidP="002D0E79">
      <w:r>
        <w:t>13.1.5 产业战略规划</w:t>
      </w:r>
    </w:p>
    <w:p w14:paraId="65C6B919" w14:textId="77777777" w:rsidR="00413CA4" w:rsidRDefault="002D0E79" w:rsidP="002D0E79">
      <w:r>
        <w:t>13.1.6 营销品牌战略</w:t>
      </w:r>
    </w:p>
    <w:p w14:paraId="0DE222B8" w14:textId="77777777" w:rsidR="00413CA4" w:rsidRDefault="002D0E79" w:rsidP="002D0E79">
      <w:r>
        <w:t>13.1.7 竞争战略规划</w:t>
      </w:r>
    </w:p>
    <w:p w14:paraId="2C466A22" w14:textId="77777777" w:rsidR="00413CA4" w:rsidRDefault="002D0E79" w:rsidP="002D0E79">
      <w:r>
        <w:t>13.2 对我国信息安全芯片品牌的战略思考</w:t>
      </w:r>
    </w:p>
    <w:p w14:paraId="6DBA685F" w14:textId="77777777" w:rsidR="00413CA4" w:rsidRDefault="002D0E79" w:rsidP="002D0E79">
      <w:r>
        <w:t>13.2.1 信息安全芯片品牌的重要性</w:t>
      </w:r>
    </w:p>
    <w:p w14:paraId="59419E75" w14:textId="77777777" w:rsidR="00413CA4" w:rsidRDefault="002D0E79" w:rsidP="002D0E79">
      <w:r>
        <w:t>13.2.2 信息安全芯片实施品牌战略的意义</w:t>
      </w:r>
    </w:p>
    <w:p w14:paraId="5F538FB8" w14:textId="77777777" w:rsidR="00413CA4" w:rsidRDefault="002D0E79" w:rsidP="002D0E79">
      <w:r>
        <w:t>13.2.3 信息安全芯片企业品牌的现状分析</w:t>
      </w:r>
    </w:p>
    <w:p w14:paraId="33432BCA" w14:textId="77777777" w:rsidR="00413CA4" w:rsidRDefault="002D0E79" w:rsidP="002D0E79">
      <w:r>
        <w:t>13.2.4 我国信息安全芯片企业的品牌战略</w:t>
      </w:r>
    </w:p>
    <w:p w14:paraId="4B87C5DF" w14:textId="77777777" w:rsidR="00413CA4" w:rsidRDefault="002D0E79" w:rsidP="002D0E79">
      <w:r>
        <w:t>13.2.5 信息安全芯片品牌战略管理的策略</w:t>
      </w:r>
    </w:p>
    <w:p w14:paraId="5D7B053D" w14:textId="77777777" w:rsidR="00413CA4" w:rsidRDefault="002D0E79" w:rsidP="002D0E79">
      <w:r>
        <w:t>13.3 信息安全芯片经营策略分析</w:t>
      </w:r>
    </w:p>
    <w:p w14:paraId="29A9DD4D" w14:textId="77777777" w:rsidR="00413CA4" w:rsidRDefault="002D0E79" w:rsidP="002D0E79">
      <w:r>
        <w:t>13.3.1 信息安全芯片市场创新策略</w:t>
      </w:r>
    </w:p>
    <w:p w14:paraId="127B2229" w14:textId="77777777" w:rsidR="00413CA4" w:rsidRDefault="002D0E79" w:rsidP="002D0E79">
      <w:r>
        <w:lastRenderedPageBreak/>
        <w:t>13.3.2 品牌定位与品类规划</w:t>
      </w:r>
    </w:p>
    <w:p w14:paraId="081B5D8C" w14:textId="77777777" w:rsidR="00413CA4" w:rsidRDefault="002D0E79" w:rsidP="002D0E79">
      <w:r>
        <w:t>13.3.3 信息安全芯片新产品差异化战略</w:t>
      </w:r>
    </w:p>
    <w:p w14:paraId="697FF939" w14:textId="77777777" w:rsidR="00413CA4" w:rsidRDefault="002D0E79" w:rsidP="002D0E79">
      <w:r>
        <w:t>13.4 信息安全芯片行业投资战略研究</w:t>
      </w:r>
    </w:p>
    <w:p w14:paraId="3A3631AE" w14:textId="1CF1FE6A" w:rsidR="00413CA4" w:rsidRDefault="002D0E79" w:rsidP="002D0E79">
      <w:r>
        <w:t xml:space="preserve">13.4.1 </w:t>
      </w:r>
      <w:r w:rsidR="00413CA4">
        <w:t>2019年</w:t>
      </w:r>
      <w:r>
        <w:t>信息安全芯片行业投资战略</w:t>
      </w:r>
    </w:p>
    <w:p w14:paraId="067EC65D" w14:textId="51F3F6F7" w:rsidR="00413CA4" w:rsidRDefault="002D0E79" w:rsidP="002D0E79">
      <w:r>
        <w:t xml:space="preserve">13.4.2 </w:t>
      </w:r>
      <w:r w:rsidR="00413CA4">
        <w:t>2020-2025年</w:t>
      </w:r>
      <w:r>
        <w:t>信息安全芯片行业投资战略</w:t>
      </w:r>
    </w:p>
    <w:p w14:paraId="51C4DEFF" w14:textId="77777777" w:rsidR="00413CA4" w:rsidRDefault="002D0E79" w:rsidP="002D0E79">
      <w:r>
        <w:rPr>
          <w:rFonts w:hint="eastAsia"/>
        </w:rPr>
        <w:t>第十四章</w:t>
      </w:r>
      <w:r>
        <w:t xml:space="preserve"> 研究结论及投资建议</w:t>
      </w:r>
    </w:p>
    <w:p w14:paraId="3FF42770" w14:textId="77777777" w:rsidR="00413CA4" w:rsidRDefault="002D0E79" w:rsidP="002D0E79">
      <w:r>
        <w:t>14.1 信息安全芯片行业研究结论</w:t>
      </w:r>
    </w:p>
    <w:p w14:paraId="6CCD35EF" w14:textId="77777777" w:rsidR="00413CA4" w:rsidRDefault="002D0E79" w:rsidP="002D0E79">
      <w:r>
        <w:t>14.2 信息安全芯片行业投资价值评估</w:t>
      </w:r>
    </w:p>
    <w:p w14:paraId="3262F00D" w14:textId="77777777" w:rsidR="00413CA4" w:rsidRDefault="002D0E79" w:rsidP="002D0E79">
      <w:r>
        <w:t>14.3 信息安全芯片行业投资建议</w:t>
      </w:r>
    </w:p>
    <w:p w14:paraId="4A72AB76" w14:textId="77777777" w:rsidR="00413CA4" w:rsidRDefault="002D0E79" w:rsidP="002D0E79">
      <w:r>
        <w:t>14.3.1 行业发展策略建议</w:t>
      </w:r>
    </w:p>
    <w:p w14:paraId="2F93F278" w14:textId="77777777" w:rsidR="00413CA4" w:rsidRDefault="002D0E79" w:rsidP="002D0E79">
      <w:r>
        <w:t>14.3.2 行业投资方向建议</w:t>
      </w:r>
    </w:p>
    <w:p w14:paraId="450DD0E5" w14:textId="2C28AD7A" w:rsidR="002D0E79" w:rsidRDefault="002D0E79" w:rsidP="002D0E79">
      <w:r>
        <w:t>14.3.3 行业投资方式建议</w:t>
      </w:r>
    </w:p>
    <w:sectPr w:rsidR="002D0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2DF51" w14:textId="77777777" w:rsidR="00F8599F" w:rsidRDefault="00F8599F" w:rsidP="002D0E79">
      <w:r>
        <w:separator/>
      </w:r>
    </w:p>
  </w:endnote>
  <w:endnote w:type="continuationSeparator" w:id="0">
    <w:p w14:paraId="2CE811C8" w14:textId="77777777" w:rsidR="00F8599F" w:rsidRDefault="00F8599F" w:rsidP="002D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9BFED" w14:textId="77777777" w:rsidR="00F8599F" w:rsidRDefault="00F8599F" w:rsidP="002D0E79">
      <w:r>
        <w:separator/>
      </w:r>
    </w:p>
  </w:footnote>
  <w:footnote w:type="continuationSeparator" w:id="0">
    <w:p w14:paraId="1210806B" w14:textId="77777777" w:rsidR="00F8599F" w:rsidRDefault="00F8599F" w:rsidP="002D0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95"/>
    <w:rsid w:val="00003E93"/>
    <w:rsid w:val="0010105C"/>
    <w:rsid w:val="002D0E79"/>
    <w:rsid w:val="00413CA4"/>
    <w:rsid w:val="00510295"/>
    <w:rsid w:val="006F2548"/>
    <w:rsid w:val="00D520BD"/>
    <w:rsid w:val="00F8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9949B"/>
  <w15:chartTrackingRefBased/>
  <w15:docId w15:val="{0AA0476D-D7AE-431A-8DA6-38D474B2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0E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0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0E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2018-04-20T02:01:00Z</dcterms:created>
  <dcterms:modified xsi:type="dcterms:W3CDTF">2019-12-10T03:39:00Z</dcterms:modified>
</cp:coreProperties>
</file>