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487CB" w14:textId="77777777" w:rsidR="00E00D00" w:rsidRDefault="00E00D00" w:rsidP="00E00D00">
      <w:r w:rsidRPr="003867D8">
        <w:t>蛋白芯片</w:t>
      </w:r>
    </w:p>
    <w:p w14:paraId="40D942D2" w14:textId="45D6EF3B" w:rsidR="00E00D00" w:rsidRDefault="00E00D00" w:rsidP="00E00D00">
      <w:r w:rsidRPr="003867D8">
        <w:rPr>
          <w:rFonts w:hint="eastAsia"/>
        </w:rPr>
        <w:t>（</w:t>
      </w:r>
      <w:r w:rsidRPr="003867D8">
        <w:t>20</w:t>
      </w:r>
      <w:r>
        <w:t>20</w:t>
      </w:r>
      <w:r w:rsidRPr="003867D8">
        <w:t>版）中国蛋白芯片技术市场现状及投资前景研究报告</w:t>
      </w:r>
    </w:p>
    <w:p w14:paraId="4962454D" w14:textId="798A1A6A" w:rsidR="00E00D00" w:rsidRPr="00E00D00" w:rsidRDefault="00E00D00" w:rsidP="00E00D00">
      <w:r w:rsidRPr="00E00D00">
        <w:rPr>
          <w:rFonts w:hint="eastAsia"/>
        </w:rPr>
        <w:t>【报告编号】</w:t>
      </w:r>
      <w:r>
        <w:rPr>
          <w:rFonts w:hint="eastAsia"/>
        </w:rPr>
        <w:t>D</w:t>
      </w:r>
      <w:r>
        <w:t>BXP</w:t>
      </w:r>
    </w:p>
    <w:p w14:paraId="5A097C01" w14:textId="77777777" w:rsidR="00E00D00" w:rsidRPr="00E00D00" w:rsidRDefault="00E00D00" w:rsidP="00E00D00">
      <w:r w:rsidRPr="00E00D00">
        <w:rPr>
          <w:rFonts w:hint="eastAsia"/>
        </w:rPr>
        <w:t>【发布机构】普华有策</w:t>
      </w:r>
    </w:p>
    <w:p w14:paraId="38E714D2" w14:textId="77777777" w:rsidR="00E00D00" w:rsidRPr="00E00D00" w:rsidRDefault="00E00D00" w:rsidP="00E00D00">
      <w:r w:rsidRPr="00E00D00">
        <w:rPr>
          <w:rFonts w:hint="eastAsia"/>
        </w:rPr>
        <w:t>【报告格式】纸质版</w:t>
      </w:r>
      <w:r w:rsidRPr="00E00D00">
        <w:t>/电子版</w:t>
      </w:r>
    </w:p>
    <w:p w14:paraId="141689B1" w14:textId="77777777" w:rsidR="00E00D00" w:rsidRPr="00E00D00" w:rsidRDefault="00E00D00" w:rsidP="00E00D00">
      <w:r w:rsidRPr="00E00D00">
        <w:rPr>
          <w:rFonts w:hint="eastAsia"/>
        </w:rPr>
        <w:t>【付款方式】对公</w:t>
      </w:r>
      <w:r w:rsidRPr="00E00D00">
        <w:t>/</w:t>
      </w:r>
      <w:proofErr w:type="gramStart"/>
      <w:r w:rsidRPr="00E00D00">
        <w:t>微信</w:t>
      </w:r>
      <w:proofErr w:type="gramEnd"/>
      <w:r w:rsidRPr="00E00D00">
        <w:t>/支付宝/银联/支付</w:t>
      </w:r>
    </w:p>
    <w:p w14:paraId="3FAD1721" w14:textId="77777777" w:rsidR="00E00D00" w:rsidRPr="00E00D00" w:rsidRDefault="00E00D00" w:rsidP="00E00D00">
      <w:r w:rsidRPr="00E00D00">
        <w:rPr>
          <w:rFonts w:hint="eastAsia"/>
        </w:rPr>
        <w:t>【交付方式】</w:t>
      </w:r>
      <w:r w:rsidRPr="00E00D00">
        <w:t>Email/</w:t>
      </w:r>
      <w:proofErr w:type="gramStart"/>
      <w:r w:rsidRPr="00E00D00">
        <w:t>微信</w:t>
      </w:r>
      <w:proofErr w:type="gramEnd"/>
      <w:r w:rsidRPr="00E00D00">
        <w:t>/快递</w:t>
      </w:r>
    </w:p>
    <w:p w14:paraId="6E5D1FEE" w14:textId="77777777" w:rsidR="00E00D00" w:rsidRPr="00E00D00" w:rsidRDefault="00E00D00" w:rsidP="00E00D00">
      <w:r w:rsidRPr="00E00D00">
        <w:rPr>
          <w:rFonts w:hint="eastAsia"/>
        </w:rPr>
        <w:t>【售后服务】一年数据更新服务</w:t>
      </w:r>
    </w:p>
    <w:p w14:paraId="059EF097" w14:textId="77777777" w:rsidR="00E00D00" w:rsidRPr="00E00D00" w:rsidRDefault="00E00D00" w:rsidP="00E00D00">
      <w:r w:rsidRPr="00E00D00">
        <w:rPr>
          <w:rFonts w:hint="eastAsia"/>
        </w:rPr>
        <w:t>【详情咨询】杜经理</w:t>
      </w:r>
      <w:r w:rsidRPr="00E00D00">
        <w:t>13911702652（</w:t>
      </w:r>
      <w:proofErr w:type="gramStart"/>
      <w:r w:rsidRPr="00E00D00">
        <w:t>微信同</w:t>
      </w:r>
      <w:proofErr w:type="gramEnd"/>
      <w:r w:rsidRPr="00E00D00">
        <w:t>号），张老师18610339331，010-89218002</w:t>
      </w:r>
    </w:p>
    <w:p w14:paraId="2833068F" w14:textId="3D807F89" w:rsidR="0010105C" w:rsidRPr="00880B7D" w:rsidRDefault="00E00D00" w:rsidP="00E00D00">
      <w:r w:rsidRPr="00E00D00">
        <w:rPr>
          <w:rFonts w:hint="eastAsia"/>
        </w:rPr>
        <w:t>【邮件订购】</w:t>
      </w:r>
      <w:r w:rsidRPr="00E00D00">
        <w:t>puhua_policy@126.com；13911702652@139.com</w:t>
      </w:r>
    </w:p>
    <w:p w14:paraId="2A6D0B26" w14:textId="2C0D2C49" w:rsidR="003867D8" w:rsidRDefault="003867D8" w:rsidP="00880B7D">
      <w:r w:rsidRPr="003867D8">
        <w:rPr>
          <w:rFonts w:hint="eastAsia"/>
        </w:rPr>
        <w:t>（</w:t>
      </w:r>
      <w:r w:rsidRPr="003867D8">
        <w:t>20</w:t>
      </w:r>
      <w:r w:rsidR="00E00D00">
        <w:t>20</w:t>
      </w:r>
      <w:r w:rsidRPr="003867D8">
        <w:t>版）中国蛋白芯片技术市场现状及投资前景研究报告</w:t>
      </w:r>
    </w:p>
    <w:p w14:paraId="03C79ED7" w14:textId="77777777" w:rsidR="00E00D00" w:rsidRDefault="00880B7D" w:rsidP="00880B7D">
      <w:r>
        <w:rPr>
          <w:rFonts w:hint="eastAsia"/>
        </w:rPr>
        <w:t>第一章</w:t>
      </w:r>
      <w:r>
        <w:t xml:space="preserve"> 中国生物芯片行业发展综述</w:t>
      </w:r>
    </w:p>
    <w:p w14:paraId="5F4A2C34" w14:textId="77777777" w:rsidR="00E00D00" w:rsidRDefault="00880B7D" w:rsidP="00880B7D">
      <w:r>
        <w:t>1.1 行业研究背景及方法</w:t>
      </w:r>
    </w:p>
    <w:p w14:paraId="6CA735D9" w14:textId="77777777" w:rsidR="00E00D00" w:rsidRDefault="00880B7D" w:rsidP="00880B7D">
      <w:r>
        <w:t>1.1.1 行业研究背景和研究意义</w:t>
      </w:r>
    </w:p>
    <w:p w14:paraId="08773C54" w14:textId="77777777" w:rsidR="00E00D00" w:rsidRDefault="00880B7D" w:rsidP="00880B7D">
      <w:r>
        <w:t>1.1.2 行业研究方法概述</w:t>
      </w:r>
    </w:p>
    <w:p w14:paraId="2559207D" w14:textId="77777777" w:rsidR="00E00D00" w:rsidRDefault="00880B7D" w:rsidP="00880B7D">
      <w:r>
        <w:t>1.1.3 行业数据来源及统计标准</w:t>
      </w:r>
    </w:p>
    <w:p w14:paraId="24FA0D6A" w14:textId="77777777" w:rsidR="00E00D00" w:rsidRDefault="00880B7D" w:rsidP="00880B7D">
      <w:r>
        <w:t>1.2 生物芯片行业界定</w:t>
      </w:r>
      <w:bookmarkStart w:id="0" w:name="_GoBack"/>
      <w:bookmarkEnd w:id="0"/>
    </w:p>
    <w:p w14:paraId="0EBBD061" w14:textId="77777777" w:rsidR="00E00D00" w:rsidRDefault="00880B7D" w:rsidP="00880B7D">
      <w:r>
        <w:t>1.2.1 行业概念及定义</w:t>
      </w:r>
    </w:p>
    <w:p w14:paraId="699F32C7" w14:textId="77777777" w:rsidR="00E00D00" w:rsidRDefault="00880B7D" w:rsidP="00880B7D">
      <w:r>
        <w:t>1.2.2 行业主要产品分类</w:t>
      </w:r>
    </w:p>
    <w:p w14:paraId="17FC0EBC" w14:textId="77777777" w:rsidR="00E00D00" w:rsidRDefault="00880B7D" w:rsidP="00880B7D">
      <w:r>
        <w:t>1.3 生物芯片行业相关概述</w:t>
      </w:r>
    </w:p>
    <w:p w14:paraId="69A7C416" w14:textId="77777777" w:rsidR="00E00D00" w:rsidRDefault="00880B7D" w:rsidP="00880B7D">
      <w:r>
        <w:t>1.3.1 生物芯片优势</w:t>
      </w:r>
    </w:p>
    <w:p w14:paraId="6783F208" w14:textId="77777777" w:rsidR="00E00D00" w:rsidRDefault="00880B7D" w:rsidP="00880B7D">
      <w:r>
        <w:t>1.3.2 生物芯片特点</w:t>
      </w:r>
    </w:p>
    <w:p w14:paraId="47FD7921" w14:textId="77777777" w:rsidR="00E00D00" w:rsidRDefault="00880B7D" w:rsidP="00880B7D">
      <w:r>
        <w:rPr>
          <w:rFonts w:hint="eastAsia"/>
        </w:rPr>
        <w:t>（</w:t>
      </w:r>
      <w:r>
        <w:t>1）诊断方面</w:t>
      </w:r>
    </w:p>
    <w:p w14:paraId="053AE9E3" w14:textId="77777777" w:rsidR="00E00D00" w:rsidRDefault="00880B7D" w:rsidP="00880B7D">
      <w:r>
        <w:rPr>
          <w:rFonts w:hint="eastAsia"/>
        </w:rPr>
        <w:t>（</w:t>
      </w:r>
      <w:r>
        <w:t>2）治疗方面</w:t>
      </w:r>
    </w:p>
    <w:p w14:paraId="5CA1A3D0" w14:textId="77777777" w:rsidR="00E00D00" w:rsidRDefault="00880B7D" w:rsidP="00880B7D">
      <w:r>
        <w:t>1.3.3 生物芯片目标</w:t>
      </w:r>
    </w:p>
    <w:p w14:paraId="333A0902" w14:textId="77777777" w:rsidR="00E00D00" w:rsidRDefault="00880B7D" w:rsidP="00880B7D">
      <w:r>
        <w:t>1.4 生物芯片行业政策环境分析</w:t>
      </w:r>
    </w:p>
    <w:p w14:paraId="2ADD4A2F" w14:textId="77777777" w:rsidR="00E00D00" w:rsidRDefault="00880B7D" w:rsidP="00880B7D">
      <w:r>
        <w:t>1.4.1 行业管理体制</w:t>
      </w:r>
    </w:p>
    <w:p w14:paraId="22C26F42" w14:textId="77777777" w:rsidR="00E00D00" w:rsidRDefault="00880B7D" w:rsidP="00880B7D">
      <w:r>
        <w:t>1.4.2 行业标准法规</w:t>
      </w:r>
    </w:p>
    <w:p w14:paraId="78FC6066" w14:textId="77777777" w:rsidR="00E00D00" w:rsidRDefault="00880B7D" w:rsidP="00880B7D">
      <w:r>
        <w:t>1.4.3 行业管理政策</w:t>
      </w:r>
    </w:p>
    <w:p w14:paraId="160FD3C3" w14:textId="77777777" w:rsidR="00E00D00" w:rsidRDefault="00880B7D" w:rsidP="00880B7D">
      <w:r>
        <w:t>1.5 生物芯片行业技术环境分析</w:t>
      </w:r>
    </w:p>
    <w:p w14:paraId="210AF68A" w14:textId="77777777" w:rsidR="00E00D00" w:rsidRDefault="00880B7D" w:rsidP="00880B7D">
      <w:r>
        <w:t>1.5.1 生物芯片行业专利分析</w:t>
      </w:r>
    </w:p>
    <w:p w14:paraId="0005BCC7" w14:textId="77777777" w:rsidR="00E00D00" w:rsidRDefault="00880B7D" w:rsidP="00880B7D">
      <w:r>
        <w:rPr>
          <w:rFonts w:hint="eastAsia"/>
        </w:rPr>
        <w:t>（</w:t>
      </w:r>
      <w:r>
        <w:t>1）国际生物芯片行业专利申请情况</w:t>
      </w:r>
    </w:p>
    <w:p w14:paraId="4B3A602C" w14:textId="77777777" w:rsidR="00E00D00" w:rsidRDefault="00880B7D" w:rsidP="00880B7D">
      <w:r>
        <w:rPr>
          <w:rFonts w:hint="eastAsia"/>
        </w:rPr>
        <w:t>（</w:t>
      </w:r>
      <w:r>
        <w:t>2）我国生物芯片行业专利申请情况</w:t>
      </w:r>
    </w:p>
    <w:p w14:paraId="20E83899" w14:textId="77777777" w:rsidR="00E00D00" w:rsidRDefault="00880B7D" w:rsidP="00880B7D">
      <w:r>
        <w:rPr>
          <w:rFonts w:hint="eastAsia"/>
        </w:rPr>
        <w:t>（</w:t>
      </w:r>
      <w:r>
        <w:t>3）对我国生物芯片产业发展的启示</w:t>
      </w:r>
    </w:p>
    <w:p w14:paraId="5355A64E" w14:textId="77777777" w:rsidR="00E00D00" w:rsidRDefault="00880B7D" w:rsidP="00880B7D">
      <w:r>
        <w:t>1.5.2 生物芯片行业技术分析</w:t>
      </w:r>
    </w:p>
    <w:p w14:paraId="1E82E2C7" w14:textId="77777777" w:rsidR="00E00D00" w:rsidRDefault="00880B7D" w:rsidP="00880B7D">
      <w:r>
        <w:rPr>
          <w:rFonts w:hint="eastAsia"/>
        </w:rPr>
        <w:t>（</w:t>
      </w:r>
      <w:r>
        <w:t>1）生物芯片基本原理</w:t>
      </w:r>
    </w:p>
    <w:p w14:paraId="7D42D6DF" w14:textId="77777777" w:rsidR="00E00D00" w:rsidRDefault="00880B7D" w:rsidP="00880B7D">
      <w:r>
        <w:rPr>
          <w:rFonts w:hint="eastAsia"/>
        </w:rPr>
        <w:t>（</w:t>
      </w:r>
      <w:r>
        <w:t>2）生物芯片技术分析</w:t>
      </w:r>
    </w:p>
    <w:p w14:paraId="3B6B67CC" w14:textId="77777777" w:rsidR="00E00D00" w:rsidRDefault="00880B7D" w:rsidP="00880B7D">
      <w:r>
        <w:t>1）芯片制作技术</w:t>
      </w:r>
    </w:p>
    <w:p w14:paraId="33EDBFD8" w14:textId="77777777" w:rsidR="00E00D00" w:rsidRDefault="00880B7D" w:rsidP="00880B7D">
      <w:r>
        <w:t>2）样品处理技术</w:t>
      </w:r>
    </w:p>
    <w:p w14:paraId="7A6D7AEF" w14:textId="77777777" w:rsidR="00E00D00" w:rsidRDefault="00880B7D" w:rsidP="00880B7D">
      <w:r>
        <w:t>3）数据处理技术</w:t>
      </w:r>
    </w:p>
    <w:p w14:paraId="3121D489" w14:textId="77777777" w:rsidR="00E00D00" w:rsidRDefault="00880B7D" w:rsidP="00880B7D">
      <w:r>
        <w:t>4）生物分子反应技术</w:t>
      </w:r>
    </w:p>
    <w:p w14:paraId="1F5FB5A7" w14:textId="77777777" w:rsidR="00E00D00" w:rsidRDefault="00880B7D" w:rsidP="00880B7D">
      <w:r>
        <w:t>5）反应信号检测技术</w:t>
      </w:r>
    </w:p>
    <w:p w14:paraId="6BA118A4" w14:textId="77777777" w:rsidR="00E00D00" w:rsidRDefault="00880B7D" w:rsidP="00880B7D">
      <w:r>
        <w:rPr>
          <w:rFonts w:hint="eastAsia"/>
        </w:rPr>
        <w:t>（</w:t>
      </w:r>
      <w:r>
        <w:t>3）生物芯片技术现状</w:t>
      </w:r>
    </w:p>
    <w:p w14:paraId="5F703C19" w14:textId="77777777" w:rsidR="00E00D00" w:rsidRDefault="00880B7D" w:rsidP="00880B7D">
      <w:r>
        <w:t>1.6 生物芯片行业需求环境分析</w:t>
      </w:r>
    </w:p>
    <w:p w14:paraId="77CD90E9" w14:textId="77777777" w:rsidR="00E00D00" w:rsidRDefault="00880B7D" w:rsidP="00880B7D">
      <w:r>
        <w:lastRenderedPageBreak/>
        <w:t>1.6.1 医疗机构供给分析</w:t>
      </w:r>
    </w:p>
    <w:p w14:paraId="59E54126" w14:textId="77777777" w:rsidR="00E00D00" w:rsidRDefault="00880B7D" w:rsidP="00880B7D">
      <w:r>
        <w:rPr>
          <w:rFonts w:hint="eastAsia"/>
        </w:rPr>
        <w:t>（</w:t>
      </w:r>
      <w:r>
        <w:t>1）医疗机构数量统计</w:t>
      </w:r>
    </w:p>
    <w:p w14:paraId="09D6CD35" w14:textId="77777777" w:rsidR="00E00D00" w:rsidRDefault="00880B7D" w:rsidP="00880B7D">
      <w:r>
        <w:rPr>
          <w:rFonts w:hint="eastAsia"/>
        </w:rPr>
        <w:t>（</w:t>
      </w:r>
      <w:r>
        <w:t>2）医疗机构分布统计</w:t>
      </w:r>
    </w:p>
    <w:p w14:paraId="447BFB0B" w14:textId="77777777" w:rsidR="00E00D00" w:rsidRDefault="00880B7D" w:rsidP="00880B7D">
      <w:r>
        <w:t>1）按种类分布统计</w:t>
      </w:r>
    </w:p>
    <w:p w14:paraId="2B1160F9" w14:textId="77777777" w:rsidR="00E00D00" w:rsidRDefault="00880B7D" w:rsidP="00880B7D">
      <w:r>
        <w:t>2）按地区分布统计</w:t>
      </w:r>
    </w:p>
    <w:p w14:paraId="31430C1B" w14:textId="77777777" w:rsidR="00E00D00" w:rsidRDefault="00880B7D" w:rsidP="00880B7D">
      <w:r>
        <w:t>3）</w:t>
      </w:r>
      <w:proofErr w:type="gramStart"/>
      <w:r>
        <w:t>按主办</w:t>
      </w:r>
      <w:proofErr w:type="gramEnd"/>
      <w:r>
        <w:t>单位分布统计</w:t>
      </w:r>
    </w:p>
    <w:p w14:paraId="0FA85E71" w14:textId="77777777" w:rsidR="00E00D00" w:rsidRDefault="00880B7D" w:rsidP="00880B7D">
      <w:r>
        <w:t>4）按经济类型分布统计</w:t>
      </w:r>
    </w:p>
    <w:p w14:paraId="17EA194D" w14:textId="77777777" w:rsidR="00E00D00" w:rsidRDefault="00880B7D" w:rsidP="00880B7D">
      <w:r>
        <w:rPr>
          <w:rFonts w:hint="eastAsia"/>
        </w:rPr>
        <w:t>（</w:t>
      </w:r>
      <w:r>
        <w:t>3）综合医院数量统计</w:t>
      </w:r>
    </w:p>
    <w:p w14:paraId="4F790939" w14:textId="77777777" w:rsidR="00E00D00" w:rsidRDefault="00880B7D" w:rsidP="00880B7D">
      <w:r>
        <w:t>1.6.2 医疗机构门诊服务</w:t>
      </w:r>
    </w:p>
    <w:p w14:paraId="18692627" w14:textId="77777777" w:rsidR="00E00D00" w:rsidRDefault="00880B7D" w:rsidP="00880B7D">
      <w:r>
        <w:rPr>
          <w:rFonts w:hint="eastAsia"/>
        </w:rPr>
        <w:t>（</w:t>
      </w:r>
      <w:r>
        <w:t>1）医疗机构就诊人次统计</w:t>
      </w:r>
    </w:p>
    <w:p w14:paraId="5A3A3CEB" w14:textId="77777777" w:rsidR="00E00D00" w:rsidRDefault="00880B7D" w:rsidP="00880B7D">
      <w:r>
        <w:rPr>
          <w:rFonts w:hint="eastAsia"/>
        </w:rPr>
        <w:t>（</w:t>
      </w:r>
      <w:r>
        <w:t>2）医疗机构门诊服务统计</w:t>
      </w:r>
    </w:p>
    <w:p w14:paraId="3A0A5BC9" w14:textId="77777777" w:rsidR="00E00D00" w:rsidRDefault="00880B7D" w:rsidP="00880B7D">
      <w:r>
        <w:t>1.6.3 居民疾病患病情况</w:t>
      </w:r>
    </w:p>
    <w:p w14:paraId="789F40EF" w14:textId="77777777" w:rsidR="00E00D00" w:rsidRDefault="00880B7D" w:rsidP="00880B7D">
      <w:r>
        <w:t>1.6.4 医院住院病人疾病</w:t>
      </w:r>
    </w:p>
    <w:p w14:paraId="4024E1CB" w14:textId="77777777" w:rsidR="00E00D00" w:rsidRDefault="00880B7D" w:rsidP="00880B7D">
      <w:r>
        <w:rPr>
          <w:rFonts w:hint="eastAsia"/>
        </w:rPr>
        <w:t>第二章</w:t>
      </w:r>
      <w:r>
        <w:t xml:space="preserve"> 中国生物芯片行业发展状况分析</w:t>
      </w:r>
    </w:p>
    <w:p w14:paraId="5B5EEF58" w14:textId="77777777" w:rsidR="00E00D00" w:rsidRDefault="00880B7D" w:rsidP="00880B7D">
      <w:r>
        <w:t>2.1 生物芯片行业发展现状</w:t>
      </w:r>
    </w:p>
    <w:p w14:paraId="797D3A21" w14:textId="77777777" w:rsidR="00E00D00" w:rsidRDefault="00880B7D" w:rsidP="00880B7D">
      <w:r>
        <w:t>2.1.1 生物芯片行业发展现状</w:t>
      </w:r>
    </w:p>
    <w:p w14:paraId="3886F384" w14:textId="77777777" w:rsidR="00E00D00" w:rsidRDefault="00880B7D" w:rsidP="00880B7D">
      <w:r>
        <w:rPr>
          <w:rFonts w:hint="eastAsia"/>
        </w:rPr>
        <w:t>（</w:t>
      </w:r>
      <w:r>
        <w:t>1）生物芯片行业市场规模</w:t>
      </w:r>
    </w:p>
    <w:p w14:paraId="1CA6B82C" w14:textId="77777777" w:rsidR="00E00D00" w:rsidRDefault="00880B7D" w:rsidP="00880B7D">
      <w:r>
        <w:rPr>
          <w:rFonts w:hint="eastAsia"/>
        </w:rPr>
        <w:t>（</w:t>
      </w:r>
      <w:r>
        <w:t>2）生物芯片行业科研成果</w:t>
      </w:r>
    </w:p>
    <w:p w14:paraId="2E3FF22A" w14:textId="77777777" w:rsidR="00E00D00" w:rsidRDefault="00880B7D" w:rsidP="00880B7D">
      <w:r>
        <w:rPr>
          <w:rFonts w:hint="eastAsia"/>
        </w:rPr>
        <w:t>（</w:t>
      </w:r>
      <w:r>
        <w:t>3）生物芯片行业国际化水平</w:t>
      </w:r>
    </w:p>
    <w:p w14:paraId="5C0EA781" w14:textId="77777777" w:rsidR="00E00D00" w:rsidRDefault="00880B7D" w:rsidP="00880B7D">
      <w:r>
        <w:t>2.1.2 生物芯片行业区域特色</w:t>
      </w:r>
    </w:p>
    <w:p w14:paraId="6F10F935" w14:textId="77777777" w:rsidR="00E00D00" w:rsidRDefault="00880B7D" w:rsidP="00880B7D">
      <w:r>
        <w:t>2.1.3 生物芯片行业应用现状</w:t>
      </w:r>
    </w:p>
    <w:p w14:paraId="0C9AB704" w14:textId="77777777" w:rsidR="00E00D00" w:rsidRDefault="00880B7D" w:rsidP="00880B7D">
      <w:r>
        <w:rPr>
          <w:rFonts w:hint="eastAsia"/>
        </w:rPr>
        <w:t>（</w:t>
      </w:r>
      <w:r>
        <w:t>1）生物芯片应用领域</w:t>
      </w:r>
    </w:p>
    <w:p w14:paraId="10A53E58" w14:textId="77777777" w:rsidR="00E00D00" w:rsidRDefault="00880B7D" w:rsidP="00880B7D">
      <w:r>
        <w:t>1）基因芯片应用领域</w:t>
      </w:r>
    </w:p>
    <w:p w14:paraId="1BE9610A" w14:textId="77777777" w:rsidR="00E00D00" w:rsidRDefault="00880B7D" w:rsidP="00880B7D">
      <w:r>
        <w:t>2）蛋白芯片应用领域</w:t>
      </w:r>
    </w:p>
    <w:p w14:paraId="22E499FB" w14:textId="77777777" w:rsidR="00E00D00" w:rsidRDefault="00880B7D" w:rsidP="00880B7D">
      <w:r>
        <w:t>3）组织芯片应用领域</w:t>
      </w:r>
    </w:p>
    <w:p w14:paraId="48A3F4B3" w14:textId="77777777" w:rsidR="00E00D00" w:rsidRDefault="00880B7D" w:rsidP="00880B7D">
      <w:r>
        <w:t>4）芯片实验室应用领域</w:t>
      </w:r>
    </w:p>
    <w:p w14:paraId="7D909436" w14:textId="77777777" w:rsidR="00E00D00" w:rsidRDefault="00880B7D" w:rsidP="00880B7D">
      <w:r>
        <w:rPr>
          <w:rFonts w:hint="eastAsia"/>
        </w:rPr>
        <w:t>（</w:t>
      </w:r>
      <w:r>
        <w:t>2）生物芯片的应用现状</w:t>
      </w:r>
    </w:p>
    <w:p w14:paraId="52BD1C66" w14:textId="77777777" w:rsidR="00E00D00" w:rsidRDefault="00880B7D" w:rsidP="00880B7D">
      <w:r>
        <w:rPr>
          <w:rFonts w:hint="eastAsia"/>
        </w:rPr>
        <w:t>（</w:t>
      </w:r>
      <w:r>
        <w:t>3）生物芯片的应用前景</w:t>
      </w:r>
    </w:p>
    <w:p w14:paraId="1963DB53" w14:textId="77777777" w:rsidR="00E00D00" w:rsidRDefault="00880B7D" w:rsidP="00880B7D">
      <w:r>
        <w:t>2.1.4 生物芯片商业化实例</w:t>
      </w:r>
    </w:p>
    <w:p w14:paraId="3BB9BA39" w14:textId="77777777" w:rsidR="00E00D00" w:rsidRDefault="00880B7D" w:rsidP="00880B7D">
      <w:r>
        <w:rPr>
          <w:rFonts w:hint="eastAsia"/>
        </w:rPr>
        <w:t>（</w:t>
      </w:r>
      <w:r>
        <w:t>1）检测遗传性耳聋基因</w:t>
      </w:r>
    </w:p>
    <w:p w14:paraId="644F33C9" w14:textId="77777777" w:rsidR="00E00D00" w:rsidRDefault="00880B7D" w:rsidP="00880B7D">
      <w:r>
        <w:rPr>
          <w:rFonts w:hint="eastAsia"/>
        </w:rPr>
        <w:t>（</w:t>
      </w:r>
      <w:r>
        <w:t>2）检测结核等常见分支杆菌</w:t>
      </w:r>
    </w:p>
    <w:p w14:paraId="23E87BA7" w14:textId="77777777" w:rsidR="00E00D00" w:rsidRDefault="00880B7D" w:rsidP="00880B7D">
      <w:r>
        <w:rPr>
          <w:rFonts w:hint="eastAsia"/>
        </w:rPr>
        <w:t>（</w:t>
      </w:r>
      <w:r>
        <w:t>3）</w:t>
      </w:r>
      <w:proofErr w:type="gramStart"/>
      <w:r>
        <w:t>非典快速</w:t>
      </w:r>
      <w:proofErr w:type="gramEnd"/>
      <w:r>
        <w:t>早诊断基因芯片</w:t>
      </w:r>
    </w:p>
    <w:p w14:paraId="2FFEA576" w14:textId="77777777" w:rsidR="00E00D00" w:rsidRDefault="00880B7D" w:rsidP="00880B7D">
      <w:r>
        <w:t>2.2 生物芯片行业SWOT分析</w:t>
      </w:r>
    </w:p>
    <w:p w14:paraId="44EE206C" w14:textId="77777777" w:rsidR="00E00D00" w:rsidRDefault="00880B7D" w:rsidP="00880B7D">
      <w:r>
        <w:t>2.2.1 生物芯片行业比较优势</w:t>
      </w:r>
    </w:p>
    <w:p w14:paraId="0E1F0B62" w14:textId="77777777" w:rsidR="00E00D00" w:rsidRDefault="00880B7D" w:rsidP="00880B7D">
      <w:r>
        <w:t>2.2.2 生物芯片行业比较劣势</w:t>
      </w:r>
    </w:p>
    <w:p w14:paraId="3BB1E53F" w14:textId="77777777" w:rsidR="00E00D00" w:rsidRDefault="00880B7D" w:rsidP="00880B7D">
      <w:r>
        <w:t>2.2.3 生物芯片行业发展机遇</w:t>
      </w:r>
    </w:p>
    <w:p w14:paraId="527C8EE9" w14:textId="77777777" w:rsidR="00E00D00" w:rsidRDefault="00880B7D" w:rsidP="00880B7D">
      <w:r>
        <w:t>2.2.4 生物芯片行业面临威胁</w:t>
      </w:r>
    </w:p>
    <w:p w14:paraId="409CF167" w14:textId="77777777" w:rsidR="00E00D00" w:rsidRDefault="00880B7D" w:rsidP="00880B7D">
      <w:r>
        <w:t>2.3 生物芯片行业竞争分析</w:t>
      </w:r>
    </w:p>
    <w:p w14:paraId="11421DAB" w14:textId="77777777" w:rsidR="00E00D00" w:rsidRDefault="00880B7D" w:rsidP="00880B7D">
      <w:r>
        <w:t>2.3.1 生物芯片企业定位分类</w:t>
      </w:r>
    </w:p>
    <w:p w14:paraId="26213D5D" w14:textId="77777777" w:rsidR="00E00D00" w:rsidRDefault="00880B7D" w:rsidP="00880B7D">
      <w:r>
        <w:rPr>
          <w:rFonts w:hint="eastAsia"/>
        </w:rPr>
        <w:t>（</w:t>
      </w:r>
      <w:r>
        <w:t>1）宏观调控单位</w:t>
      </w:r>
    </w:p>
    <w:p w14:paraId="65403633" w14:textId="77777777" w:rsidR="00E00D00" w:rsidRDefault="00880B7D" w:rsidP="00880B7D">
      <w:r>
        <w:rPr>
          <w:rFonts w:hint="eastAsia"/>
        </w:rPr>
        <w:t>（</w:t>
      </w:r>
      <w:r>
        <w:t>2）大型生产企业</w:t>
      </w:r>
    </w:p>
    <w:p w14:paraId="3051F3C0" w14:textId="77777777" w:rsidR="00E00D00" w:rsidRDefault="00880B7D" w:rsidP="00880B7D">
      <w:r>
        <w:rPr>
          <w:rFonts w:hint="eastAsia"/>
        </w:rPr>
        <w:t>（</w:t>
      </w:r>
      <w:r>
        <w:t>3）应用型专业企业</w:t>
      </w:r>
    </w:p>
    <w:p w14:paraId="60E0AB76" w14:textId="77777777" w:rsidR="00E00D00" w:rsidRDefault="00880B7D" w:rsidP="00880B7D">
      <w:r>
        <w:rPr>
          <w:rFonts w:hint="eastAsia"/>
        </w:rPr>
        <w:t>（</w:t>
      </w:r>
      <w:r>
        <w:t>4）产品技术研发型企业</w:t>
      </w:r>
    </w:p>
    <w:p w14:paraId="04D4B13C" w14:textId="77777777" w:rsidR="00E00D00" w:rsidRDefault="00880B7D" w:rsidP="00880B7D">
      <w:r>
        <w:rPr>
          <w:rFonts w:hint="eastAsia"/>
        </w:rPr>
        <w:t>（</w:t>
      </w:r>
      <w:r>
        <w:t>5）专业仪器及服务提供商</w:t>
      </w:r>
    </w:p>
    <w:p w14:paraId="0B8B8DDD" w14:textId="77777777" w:rsidR="00E00D00" w:rsidRDefault="00880B7D" w:rsidP="00880B7D">
      <w:r>
        <w:rPr>
          <w:rFonts w:hint="eastAsia"/>
        </w:rPr>
        <w:lastRenderedPageBreak/>
        <w:t>（</w:t>
      </w:r>
      <w:r>
        <w:t>6）专业分销企业</w:t>
      </w:r>
    </w:p>
    <w:p w14:paraId="125D2E11" w14:textId="77777777" w:rsidR="00E00D00" w:rsidRDefault="00880B7D" w:rsidP="00880B7D">
      <w:r>
        <w:t>2.3.2 生物芯片行业新进入者威胁</w:t>
      </w:r>
    </w:p>
    <w:p w14:paraId="3CC106FA" w14:textId="77777777" w:rsidR="00E00D00" w:rsidRDefault="00880B7D" w:rsidP="00880B7D">
      <w:r>
        <w:rPr>
          <w:rFonts w:hint="eastAsia"/>
        </w:rPr>
        <w:t>（</w:t>
      </w:r>
      <w:r>
        <w:t>1）生物芯片公司</w:t>
      </w:r>
    </w:p>
    <w:p w14:paraId="21C1FCA8" w14:textId="77777777" w:rsidR="00E00D00" w:rsidRDefault="00880B7D" w:rsidP="00880B7D">
      <w:r>
        <w:rPr>
          <w:rFonts w:hint="eastAsia"/>
        </w:rPr>
        <w:t>（</w:t>
      </w:r>
      <w:r>
        <w:t>2）生物医药公司</w:t>
      </w:r>
    </w:p>
    <w:p w14:paraId="56ED2153" w14:textId="77777777" w:rsidR="00E00D00" w:rsidRDefault="00880B7D" w:rsidP="00880B7D">
      <w:r>
        <w:rPr>
          <w:rFonts w:hint="eastAsia"/>
        </w:rPr>
        <w:t>（</w:t>
      </w:r>
      <w:r>
        <w:t>3）电子芯片企业</w:t>
      </w:r>
    </w:p>
    <w:p w14:paraId="2570C830" w14:textId="77777777" w:rsidR="00E00D00" w:rsidRDefault="00880B7D" w:rsidP="00880B7D">
      <w:r>
        <w:rPr>
          <w:rFonts w:hint="eastAsia"/>
        </w:rPr>
        <w:t>（</w:t>
      </w:r>
      <w:r>
        <w:t>4）跨国生物芯片巨头</w:t>
      </w:r>
    </w:p>
    <w:p w14:paraId="4995DABA" w14:textId="77777777" w:rsidR="00E00D00" w:rsidRDefault="00880B7D" w:rsidP="00880B7D">
      <w:r>
        <w:t>2.3.3 生物芯片行业替代品威胁</w:t>
      </w:r>
    </w:p>
    <w:p w14:paraId="13AFE48B" w14:textId="77777777" w:rsidR="00E00D00" w:rsidRDefault="00880B7D" w:rsidP="00880B7D">
      <w:r>
        <w:t>2.4 生物芯片市场解构分析</w:t>
      </w:r>
    </w:p>
    <w:p w14:paraId="5D7EE9A0" w14:textId="77777777" w:rsidR="00E00D00" w:rsidRDefault="00880B7D" w:rsidP="00880B7D">
      <w:r>
        <w:t>2.4.1 生物芯片市场解构一</w:t>
      </w:r>
    </w:p>
    <w:p w14:paraId="64E9BB39" w14:textId="77777777" w:rsidR="00E00D00" w:rsidRDefault="00880B7D" w:rsidP="00880B7D">
      <w:r>
        <w:rPr>
          <w:rFonts w:hint="eastAsia"/>
        </w:rPr>
        <w:t>（</w:t>
      </w:r>
      <w:r>
        <w:t>1）研究芯片</w:t>
      </w:r>
    </w:p>
    <w:p w14:paraId="70181F18" w14:textId="77777777" w:rsidR="00E00D00" w:rsidRDefault="00880B7D" w:rsidP="00880B7D">
      <w:r>
        <w:t>1）市场地位</w:t>
      </w:r>
    </w:p>
    <w:p w14:paraId="59B1BD72" w14:textId="77777777" w:rsidR="00E00D00" w:rsidRDefault="00880B7D" w:rsidP="00880B7D">
      <w:r>
        <w:t>2）目标市场</w:t>
      </w:r>
    </w:p>
    <w:p w14:paraId="104FD2BA" w14:textId="77777777" w:rsidR="00E00D00" w:rsidRDefault="00880B7D" w:rsidP="00880B7D">
      <w:r>
        <w:t>3）主要企业</w:t>
      </w:r>
    </w:p>
    <w:p w14:paraId="68CCCD1B" w14:textId="77777777" w:rsidR="00E00D00" w:rsidRDefault="00880B7D" w:rsidP="00880B7D">
      <w:r>
        <w:t>4）优劣势分析</w:t>
      </w:r>
    </w:p>
    <w:p w14:paraId="6763334D" w14:textId="77777777" w:rsidR="00E00D00" w:rsidRDefault="00880B7D" w:rsidP="00880B7D">
      <w:r>
        <w:rPr>
          <w:rFonts w:hint="eastAsia"/>
        </w:rPr>
        <w:t>（</w:t>
      </w:r>
      <w:r>
        <w:t>2）医疗芯片</w:t>
      </w:r>
    </w:p>
    <w:p w14:paraId="0DB62084" w14:textId="77777777" w:rsidR="00E00D00" w:rsidRDefault="00880B7D" w:rsidP="00880B7D">
      <w:r>
        <w:t>1）市场地位</w:t>
      </w:r>
    </w:p>
    <w:p w14:paraId="61274401" w14:textId="77777777" w:rsidR="00E00D00" w:rsidRDefault="00880B7D" w:rsidP="00880B7D">
      <w:r>
        <w:t>2）目标市场</w:t>
      </w:r>
    </w:p>
    <w:p w14:paraId="5E79D930" w14:textId="77777777" w:rsidR="00E00D00" w:rsidRDefault="00880B7D" w:rsidP="00880B7D">
      <w:r>
        <w:t>3）主要企业</w:t>
      </w:r>
    </w:p>
    <w:p w14:paraId="79DB3C2C" w14:textId="77777777" w:rsidR="00E00D00" w:rsidRDefault="00880B7D" w:rsidP="00880B7D">
      <w:r>
        <w:t>4）优劣势分析</w:t>
      </w:r>
    </w:p>
    <w:p w14:paraId="22BDDED1" w14:textId="77777777" w:rsidR="00E00D00" w:rsidRDefault="00880B7D" w:rsidP="00880B7D">
      <w:r>
        <w:t>2.4.2 生物芯片市场结构二</w:t>
      </w:r>
    </w:p>
    <w:p w14:paraId="18A0824B" w14:textId="77777777" w:rsidR="00E00D00" w:rsidRDefault="00880B7D" w:rsidP="00880B7D">
      <w:r>
        <w:rPr>
          <w:rFonts w:hint="eastAsia"/>
        </w:rPr>
        <w:t>（</w:t>
      </w:r>
      <w:r>
        <w:t>1）商业芯片</w:t>
      </w:r>
    </w:p>
    <w:p w14:paraId="5369B92A" w14:textId="77777777" w:rsidR="00E00D00" w:rsidRDefault="00880B7D" w:rsidP="00880B7D">
      <w:r>
        <w:t>1）市场地位</w:t>
      </w:r>
    </w:p>
    <w:p w14:paraId="5C36D5F3" w14:textId="77777777" w:rsidR="00E00D00" w:rsidRDefault="00880B7D" w:rsidP="00880B7D">
      <w:r>
        <w:t>2）目标市场</w:t>
      </w:r>
    </w:p>
    <w:p w14:paraId="1B658A2A" w14:textId="77777777" w:rsidR="00E00D00" w:rsidRDefault="00880B7D" w:rsidP="00880B7D">
      <w:r>
        <w:t>3）优劣势分析</w:t>
      </w:r>
    </w:p>
    <w:p w14:paraId="358099E3" w14:textId="77777777" w:rsidR="00E00D00" w:rsidRDefault="00880B7D" w:rsidP="00880B7D">
      <w:r>
        <w:rPr>
          <w:rFonts w:hint="eastAsia"/>
        </w:rPr>
        <w:t>（</w:t>
      </w:r>
      <w:r>
        <w:t>2）自点芯片</w:t>
      </w:r>
    </w:p>
    <w:p w14:paraId="0A1A27D9" w14:textId="77777777" w:rsidR="00E00D00" w:rsidRDefault="00880B7D" w:rsidP="00880B7D">
      <w:r>
        <w:t>1）市场地位</w:t>
      </w:r>
    </w:p>
    <w:p w14:paraId="07493DF4" w14:textId="77777777" w:rsidR="00E00D00" w:rsidRDefault="00880B7D" w:rsidP="00880B7D">
      <w:r>
        <w:t>2）目标市场</w:t>
      </w:r>
    </w:p>
    <w:p w14:paraId="187C5660" w14:textId="77777777" w:rsidR="00E00D00" w:rsidRDefault="00880B7D" w:rsidP="00880B7D">
      <w:r>
        <w:t>3）优劣势分析</w:t>
      </w:r>
    </w:p>
    <w:p w14:paraId="2BE7C91D" w14:textId="77777777" w:rsidR="00E00D00" w:rsidRDefault="00880B7D" w:rsidP="00880B7D">
      <w:r>
        <w:rPr>
          <w:rFonts w:hint="eastAsia"/>
        </w:rPr>
        <w:t>第三章</w:t>
      </w:r>
      <w:r>
        <w:t xml:space="preserve"> 中国蛋白芯片技术临床应用与前景分析</w:t>
      </w:r>
    </w:p>
    <w:p w14:paraId="0B9001EA" w14:textId="77777777" w:rsidR="00E00D00" w:rsidRDefault="00880B7D" w:rsidP="00880B7D">
      <w:r>
        <w:t>3.1 蛋白芯片技术概述</w:t>
      </w:r>
    </w:p>
    <w:p w14:paraId="37C3D3AF" w14:textId="77777777" w:rsidR="00E00D00" w:rsidRDefault="00880B7D" w:rsidP="00880B7D">
      <w:r>
        <w:t>3.1.1 蛋白芯片技术概念</w:t>
      </w:r>
    </w:p>
    <w:p w14:paraId="0BBF9C2B" w14:textId="77777777" w:rsidR="00E00D00" w:rsidRDefault="00880B7D" w:rsidP="00880B7D">
      <w:r>
        <w:t>3.1.2 蛋白芯片主要分类</w:t>
      </w:r>
    </w:p>
    <w:p w14:paraId="5D906D33" w14:textId="77777777" w:rsidR="00E00D00" w:rsidRDefault="00880B7D" w:rsidP="00880B7D">
      <w:r>
        <w:t>3.1.3 蛋白芯片制作原理</w:t>
      </w:r>
    </w:p>
    <w:p w14:paraId="677DF30A" w14:textId="77777777" w:rsidR="00E00D00" w:rsidRDefault="00880B7D" w:rsidP="00880B7D">
      <w:r>
        <w:t>3.1.4 蛋白芯片操作流程</w:t>
      </w:r>
    </w:p>
    <w:p w14:paraId="20E9592D" w14:textId="77777777" w:rsidR="00E00D00" w:rsidRDefault="00880B7D" w:rsidP="00880B7D">
      <w:r>
        <w:t>3.1.5 蛋白芯片制备方法</w:t>
      </w:r>
    </w:p>
    <w:p w14:paraId="5B6C819D" w14:textId="77777777" w:rsidR="00E00D00" w:rsidRDefault="00880B7D" w:rsidP="00880B7D">
      <w:r>
        <w:t>3.1.6 蛋白芯片表面基质</w:t>
      </w:r>
    </w:p>
    <w:p w14:paraId="00E282BD" w14:textId="77777777" w:rsidR="00E00D00" w:rsidRDefault="00880B7D" w:rsidP="00880B7D">
      <w:r>
        <w:t>3.2 蛋白芯片构建方法</w:t>
      </w:r>
    </w:p>
    <w:p w14:paraId="7B2ABF50" w14:textId="77777777" w:rsidR="00E00D00" w:rsidRDefault="00880B7D" w:rsidP="00880B7D">
      <w:r>
        <w:t>3.2.1 捕获分子的获得</w:t>
      </w:r>
    </w:p>
    <w:p w14:paraId="6DEB6B4F" w14:textId="77777777" w:rsidR="00E00D00" w:rsidRDefault="00880B7D" w:rsidP="00880B7D">
      <w:r>
        <w:rPr>
          <w:rFonts w:hint="eastAsia"/>
        </w:rPr>
        <w:t>（</w:t>
      </w:r>
      <w:r>
        <w:t>1）蛋白抗原</w:t>
      </w:r>
    </w:p>
    <w:p w14:paraId="0FC73F05" w14:textId="77777777" w:rsidR="00E00D00" w:rsidRDefault="00880B7D" w:rsidP="00880B7D">
      <w:r>
        <w:rPr>
          <w:rFonts w:hint="eastAsia"/>
        </w:rPr>
        <w:t>（</w:t>
      </w:r>
      <w:r>
        <w:t>2）抗体及抗体类似物</w:t>
      </w:r>
    </w:p>
    <w:p w14:paraId="6F30A830" w14:textId="77777777" w:rsidR="00E00D00" w:rsidRDefault="00880B7D" w:rsidP="00880B7D">
      <w:r>
        <w:t>3.2.2 芯片载体的选择</w:t>
      </w:r>
    </w:p>
    <w:p w14:paraId="7F007CB9" w14:textId="77777777" w:rsidR="00E00D00" w:rsidRDefault="00880B7D" w:rsidP="00880B7D">
      <w:r>
        <w:rPr>
          <w:rFonts w:hint="eastAsia"/>
        </w:rPr>
        <w:t>（</w:t>
      </w:r>
      <w:r>
        <w:t>1）芯片载体</w:t>
      </w:r>
    </w:p>
    <w:p w14:paraId="19D28FC3" w14:textId="77777777" w:rsidR="00E00D00" w:rsidRDefault="00880B7D" w:rsidP="00880B7D">
      <w:r>
        <w:rPr>
          <w:rFonts w:hint="eastAsia"/>
        </w:rPr>
        <w:t>（</w:t>
      </w:r>
      <w:r>
        <w:t>2）修复方式的选择</w:t>
      </w:r>
    </w:p>
    <w:p w14:paraId="1D9A1417" w14:textId="77777777" w:rsidR="00E00D00" w:rsidRDefault="00880B7D" w:rsidP="00880B7D">
      <w:r>
        <w:t>3.2.3 点样方式的选择</w:t>
      </w:r>
    </w:p>
    <w:p w14:paraId="440E9678" w14:textId="77777777" w:rsidR="00E00D00" w:rsidRDefault="00880B7D" w:rsidP="00880B7D">
      <w:r>
        <w:lastRenderedPageBreak/>
        <w:t>3.2.4 反应条件的优化</w:t>
      </w:r>
    </w:p>
    <w:p w14:paraId="25E74918" w14:textId="77777777" w:rsidR="00E00D00" w:rsidRDefault="00880B7D" w:rsidP="00880B7D">
      <w:r>
        <w:t>3.2.5 信号检测的方式</w:t>
      </w:r>
    </w:p>
    <w:p w14:paraId="59CA4E89" w14:textId="77777777" w:rsidR="00E00D00" w:rsidRDefault="00880B7D" w:rsidP="00880B7D">
      <w:r>
        <w:t>3.3 蛋白芯片临床应用</w:t>
      </w:r>
    </w:p>
    <w:p w14:paraId="7B258A2A" w14:textId="77777777" w:rsidR="00E00D00" w:rsidRDefault="00880B7D" w:rsidP="00880B7D">
      <w:r>
        <w:t>3.3.1 蛋白芯片应用分类</w:t>
      </w:r>
    </w:p>
    <w:p w14:paraId="2A4AE8E0" w14:textId="77777777" w:rsidR="00E00D00" w:rsidRDefault="00880B7D" w:rsidP="00880B7D">
      <w:r>
        <w:rPr>
          <w:rFonts w:hint="eastAsia"/>
        </w:rPr>
        <w:t>（</w:t>
      </w:r>
      <w:r>
        <w:t>1）定量蛋白芯片</w:t>
      </w:r>
    </w:p>
    <w:p w14:paraId="780900DE" w14:textId="77777777" w:rsidR="00E00D00" w:rsidRDefault="00880B7D" w:rsidP="00880B7D">
      <w:r>
        <w:rPr>
          <w:rFonts w:hint="eastAsia"/>
        </w:rPr>
        <w:t>（</w:t>
      </w:r>
      <w:r>
        <w:t>2）半定量蛋白芯片</w:t>
      </w:r>
    </w:p>
    <w:p w14:paraId="3A1FF3CE" w14:textId="77777777" w:rsidR="00E00D00" w:rsidRDefault="00880B7D" w:rsidP="00880B7D">
      <w:r>
        <w:t>3.3.2 蛋白芯片应用领域</w:t>
      </w:r>
    </w:p>
    <w:p w14:paraId="7F427117" w14:textId="77777777" w:rsidR="00E00D00" w:rsidRDefault="00880B7D" w:rsidP="00880B7D">
      <w:r>
        <w:rPr>
          <w:rFonts w:hint="eastAsia"/>
        </w:rPr>
        <w:t>（</w:t>
      </w:r>
      <w:r>
        <w:t>1）目标物质筛选</w:t>
      </w:r>
    </w:p>
    <w:p w14:paraId="2A9F0BAD" w14:textId="77777777" w:rsidR="00E00D00" w:rsidRDefault="00880B7D" w:rsidP="00880B7D">
      <w:r>
        <w:rPr>
          <w:rFonts w:hint="eastAsia"/>
        </w:rPr>
        <w:t>（</w:t>
      </w:r>
      <w:r>
        <w:t>2）生化反应检测</w:t>
      </w:r>
    </w:p>
    <w:p w14:paraId="50E79F60" w14:textId="77777777" w:rsidR="00E00D00" w:rsidRDefault="00880B7D" w:rsidP="00880B7D">
      <w:r>
        <w:rPr>
          <w:rFonts w:hint="eastAsia"/>
        </w:rPr>
        <w:t>（</w:t>
      </w:r>
      <w:r>
        <w:t>3）新药研制开发</w:t>
      </w:r>
    </w:p>
    <w:p w14:paraId="27F16D1C" w14:textId="77777777" w:rsidR="00E00D00" w:rsidRDefault="00880B7D" w:rsidP="00880B7D">
      <w:r>
        <w:rPr>
          <w:rFonts w:hint="eastAsia"/>
        </w:rPr>
        <w:t>（</w:t>
      </w:r>
      <w:r>
        <w:t>4）疾病诊断研究</w:t>
      </w:r>
    </w:p>
    <w:p w14:paraId="613FC19A" w14:textId="77777777" w:rsidR="00E00D00" w:rsidRDefault="00880B7D" w:rsidP="00880B7D">
      <w:r>
        <w:rPr>
          <w:rFonts w:hint="eastAsia"/>
        </w:rPr>
        <w:t>（</w:t>
      </w:r>
      <w:r>
        <w:t>5）筛选功能研究</w:t>
      </w:r>
    </w:p>
    <w:p w14:paraId="3A4777CB" w14:textId="77777777" w:rsidR="00E00D00" w:rsidRDefault="00880B7D" w:rsidP="00880B7D">
      <w:r>
        <w:rPr>
          <w:rFonts w:hint="eastAsia"/>
        </w:rPr>
        <w:t>（</w:t>
      </w:r>
      <w:r>
        <w:t>6）食品分析领域</w:t>
      </w:r>
    </w:p>
    <w:p w14:paraId="3205A3B4" w14:textId="77777777" w:rsidR="00E00D00" w:rsidRDefault="00880B7D" w:rsidP="00880B7D">
      <w:r>
        <w:t>3.3.3 蛋白芯片临床应用实例</w:t>
      </w:r>
    </w:p>
    <w:p w14:paraId="6BFCE9A0" w14:textId="77777777" w:rsidR="00E00D00" w:rsidRDefault="00880B7D" w:rsidP="00880B7D">
      <w:r>
        <w:rPr>
          <w:rFonts w:hint="eastAsia"/>
        </w:rPr>
        <w:t>（</w:t>
      </w:r>
      <w:r>
        <w:t>1）动物性疾病诊断研究</w:t>
      </w:r>
    </w:p>
    <w:p w14:paraId="497096F9" w14:textId="77777777" w:rsidR="00E00D00" w:rsidRDefault="00880B7D" w:rsidP="00880B7D">
      <w:r>
        <w:rPr>
          <w:rFonts w:hint="eastAsia"/>
        </w:rPr>
        <w:t>（</w:t>
      </w:r>
      <w:r>
        <w:t>2）癌症研究与临床诊断</w:t>
      </w:r>
    </w:p>
    <w:p w14:paraId="23717D99" w14:textId="77777777" w:rsidR="00E00D00" w:rsidRDefault="00880B7D" w:rsidP="00880B7D">
      <w:r>
        <w:rPr>
          <w:rFonts w:hint="eastAsia"/>
        </w:rPr>
        <w:t>（</w:t>
      </w:r>
      <w:r>
        <w:t>3）性传播疾病免疫诊断</w:t>
      </w:r>
    </w:p>
    <w:p w14:paraId="252786A3" w14:textId="77777777" w:rsidR="00E00D00" w:rsidRDefault="00880B7D" w:rsidP="00880B7D">
      <w:r>
        <w:rPr>
          <w:rFonts w:hint="eastAsia"/>
        </w:rPr>
        <w:t>（</w:t>
      </w:r>
      <w:r>
        <w:t>4）孕期唐氏综合征筛查</w:t>
      </w:r>
    </w:p>
    <w:p w14:paraId="4E8DEBA5" w14:textId="77777777" w:rsidR="00E00D00" w:rsidRDefault="00880B7D" w:rsidP="00880B7D">
      <w:r>
        <w:rPr>
          <w:rFonts w:hint="eastAsia"/>
        </w:rPr>
        <w:t>（</w:t>
      </w:r>
      <w:r>
        <w:t>5）老年性痴呆预防筛查</w:t>
      </w:r>
    </w:p>
    <w:p w14:paraId="54E030B5" w14:textId="77777777" w:rsidR="00E00D00" w:rsidRDefault="00880B7D" w:rsidP="00880B7D">
      <w:r>
        <w:rPr>
          <w:rFonts w:hint="eastAsia"/>
        </w:rPr>
        <w:t>（</w:t>
      </w:r>
      <w:r>
        <w:t>6）乙肝病毒耐药性检测</w:t>
      </w:r>
    </w:p>
    <w:p w14:paraId="5EF7FF2F" w14:textId="77777777" w:rsidR="00E00D00" w:rsidRDefault="00880B7D" w:rsidP="00880B7D">
      <w:r>
        <w:rPr>
          <w:rFonts w:hint="eastAsia"/>
        </w:rPr>
        <w:t>（</w:t>
      </w:r>
      <w:r>
        <w:t>7）呼吸道病毒六联检测</w:t>
      </w:r>
    </w:p>
    <w:p w14:paraId="4E97E98A" w14:textId="77777777" w:rsidR="00E00D00" w:rsidRDefault="00880B7D" w:rsidP="00880B7D">
      <w:r>
        <w:rPr>
          <w:rFonts w:hint="eastAsia"/>
        </w:rPr>
        <w:t>（</w:t>
      </w:r>
      <w:r>
        <w:t>8）免疫性不孕不育抗体检测</w:t>
      </w:r>
    </w:p>
    <w:p w14:paraId="26E57967" w14:textId="77777777" w:rsidR="00E00D00" w:rsidRDefault="00880B7D" w:rsidP="00880B7D">
      <w:r>
        <w:rPr>
          <w:rFonts w:hint="eastAsia"/>
        </w:rPr>
        <w:t>（</w:t>
      </w:r>
      <w:r>
        <w:t>9）心血管感染因子抗体检测</w:t>
      </w:r>
    </w:p>
    <w:p w14:paraId="5FB79E0C" w14:textId="77777777" w:rsidR="00E00D00" w:rsidRDefault="00880B7D" w:rsidP="00880B7D">
      <w:r>
        <w:rPr>
          <w:rFonts w:hint="eastAsia"/>
        </w:rPr>
        <w:t>（</w:t>
      </w:r>
      <w:r>
        <w:t>10）幽门螺旋杆菌抗体谱检测</w:t>
      </w:r>
    </w:p>
    <w:p w14:paraId="3817ACF4" w14:textId="77777777" w:rsidR="00E00D00" w:rsidRDefault="00880B7D" w:rsidP="00880B7D">
      <w:r>
        <w:rPr>
          <w:rFonts w:hint="eastAsia"/>
        </w:rPr>
        <w:t>（</w:t>
      </w:r>
      <w:r>
        <w:t>11）孕期感染TORCH抗体检测</w:t>
      </w:r>
    </w:p>
    <w:p w14:paraId="2AAB8AFF" w14:textId="77777777" w:rsidR="00E00D00" w:rsidRDefault="00880B7D" w:rsidP="00880B7D">
      <w:r>
        <w:t>3.4 蛋白芯片市场化水平</w:t>
      </w:r>
    </w:p>
    <w:p w14:paraId="27FCF947" w14:textId="77777777" w:rsidR="00E00D00" w:rsidRDefault="00880B7D" w:rsidP="00880B7D">
      <w:r>
        <w:t>3.4.1 国际蛋白芯片市场化水平</w:t>
      </w:r>
    </w:p>
    <w:p w14:paraId="5B5A7471" w14:textId="77777777" w:rsidR="00E00D00" w:rsidRDefault="00880B7D" w:rsidP="00880B7D">
      <w:r>
        <w:t>3.4.2 国内蛋白芯片市场化水平</w:t>
      </w:r>
    </w:p>
    <w:p w14:paraId="70F49A7E" w14:textId="77777777" w:rsidR="00E00D00" w:rsidRDefault="00880B7D" w:rsidP="00880B7D">
      <w:r>
        <w:t>3.5 蛋白芯片前景展望</w:t>
      </w:r>
    </w:p>
    <w:p w14:paraId="5D4DAB2B" w14:textId="77777777" w:rsidR="00E00D00" w:rsidRDefault="00880B7D" w:rsidP="00880B7D">
      <w:r>
        <w:t>3.5.1 蛋白芯片发展存在问题</w:t>
      </w:r>
    </w:p>
    <w:p w14:paraId="4407B8A6" w14:textId="72D7D685" w:rsidR="00880B7D" w:rsidRDefault="00880B7D" w:rsidP="00880B7D">
      <w:r>
        <w:t>3.5.2 蛋白芯片临床应用前景</w:t>
      </w:r>
    </w:p>
    <w:sectPr w:rsidR="0088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DFF2" w14:textId="77777777" w:rsidR="00CE10E7" w:rsidRDefault="00CE10E7" w:rsidP="00880B7D">
      <w:r>
        <w:separator/>
      </w:r>
    </w:p>
  </w:endnote>
  <w:endnote w:type="continuationSeparator" w:id="0">
    <w:p w14:paraId="06E0AEA8" w14:textId="77777777" w:rsidR="00CE10E7" w:rsidRDefault="00CE10E7" w:rsidP="0088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B0F3" w14:textId="77777777" w:rsidR="00CE10E7" w:rsidRDefault="00CE10E7" w:rsidP="00880B7D">
      <w:r>
        <w:separator/>
      </w:r>
    </w:p>
  </w:footnote>
  <w:footnote w:type="continuationSeparator" w:id="0">
    <w:p w14:paraId="27E12923" w14:textId="77777777" w:rsidR="00CE10E7" w:rsidRDefault="00CE10E7" w:rsidP="0088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7B"/>
    <w:rsid w:val="0010105C"/>
    <w:rsid w:val="003867D8"/>
    <w:rsid w:val="006F2548"/>
    <w:rsid w:val="00880B7D"/>
    <w:rsid w:val="008E417B"/>
    <w:rsid w:val="00CE10E7"/>
    <w:rsid w:val="00D520BD"/>
    <w:rsid w:val="00E00D00"/>
    <w:rsid w:val="00E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641E"/>
  <w15:chartTrackingRefBased/>
  <w15:docId w15:val="{7E00E62B-70D5-46CB-8776-A951D10D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2018-04-20T01:35:00Z</dcterms:created>
  <dcterms:modified xsi:type="dcterms:W3CDTF">2019-12-10T03:34:00Z</dcterms:modified>
</cp:coreProperties>
</file>