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B7EE6" w:rsidRDefault="007B7EE6" w:rsidP="007B7EE6">
      <w:r w:rsidRPr="00F0458C">
        <w:rPr>
          <w:rFonts w:hint="eastAsia"/>
        </w:rPr>
        <w:t>互联网</w:t>
      </w:r>
      <w:r w:rsidRPr="00F0458C">
        <w:t>+</w:t>
      </w:r>
      <w:bookmarkStart w:id="0" w:name="_GoBack"/>
      <w:bookmarkEnd w:id="0"/>
    </w:p>
    <w:p w:rsidR="007B7EE6" w:rsidRDefault="007B7EE6" w:rsidP="007B7EE6">
      <w:r w:rsidRPr="00F0458C">
        <w:rPr>
          <w:rFonts w:hint="eastAsia"/>
        </w:rPr>
        <w:t>“互联网</w:t>
      </w:r>
      <w:r w:rsidRPr="00F0458C">
        <w:t>+”时代中国冰雪产业发展分析报告</w:t>
      </w:r>
    </w:p>
    <w:p w:rsidR="0088453A" w:rsidRDefault="0088453A" w:rsidP="0088453A">
      <w:r>
        <w:rPr>
          <w:rFonts w:hint="eastAsia"/>
        </w:rPr>
        <w:t>【报告编号】</w:t>
      </w:r>
      <w:r w:rsidR="00111744">
        <w:t>R</w:t>
      </w:r>
      <w:r w:rsidR="00F0458C">
        <w:t>90</w:t>
      </w:r>
    </w:p>
    <w:p w:rsidR="007B7EE6" w:rsidRDefault="007B7EE6" w:rsidP="007B7EE6">
      <w:r>
        <w:rPr>
          <w:rFonts w:hint="eastAsia"/>
        </w:rPr>
        <w:t>【发布机构】普华有策</w:t>
      </w:r>
    </w:p>
    <w:p w:rsidR="007B7EE6" w:rsidRDefault="007B7EE6" w:rsidP="007B7EE6">
      <w:r>
        <w:rPr>
          <w:rFonts w:hint="eastAsia"/>
        </w:rPr>
        <w:t>【报告格式】纸质版</w:t>
      </w:r>
      <w:r>
        <w:t>/电子版</w:t>
      </w:r>
    </w:p>
    <w:p w:rsidR="007B7EE6" w:rsidRDefault="007B7EE6" w:rsidP="007B7EE6">
      <w:r>
        <w:rPr>
          <w:rFonts w:hint="eastAsia"/>
        </w:rPr>
        <w:t>【交付方式】</w:t>
      </w:r>
      <w:r>
        <w:t>Email/</w:t>
      </w:r>
      <w:proofErr w:type="gramStart"/>
      <w:r>
        <w:t>微信</w:t>
      </w:r>
      <w:proofErr w:type="gramEnd"/>
      <w:r>
        <w:t>/快递</w:t>
      </w:r>
    </w:p>
    <w:p w:rsidR="007B7EE6" w:rsidRDefault="007B7EE6" w:rsidP="007B7EE6">
      <w:r>
        <w:rPr>
          <w:rFonts w:hint="eastAsia"/>
        </w:rPr>
        <w:t>【售后服务】一年数据更新服务</w:t>
      </w:r>
    </w:p>
    <w:p w:rsidR="007B7EE6" w:rsidRDefault="007B7EE6" w:rsidP="007B7EE6">
      <w:r>
        <w:rPr>
          <w:rFonts w:hint="eastAsia"/>
        </w:rPr>
        <w:t>【详情咨询】杜经理：</w:t>
      </w:r>
      <w:r>
        <w:t>13911702652；张老师18610339331；010-89218002</w:t>
      </w:r>
    </w:p>
    <w:p w:rsidR="006E701B" w:rsidRDefault="007B7EE6" w:rsidP="007B7EE6">
      <w:r>
        <w:rPr>
          <w:rFonts w:hint="eastAsia"/>
        </w:rPr>
        <w:t>【邮件订购】</w:t>
      </w:r>
      <w:r>
        <w:t>puhua_policy@126.com；13911702652@139.com</w:t>
      </w:r>
      <w:r w:rsidRPr="00F0458C">
        <w:rPr>
          <w:rFonts w:hint="eastAsia"/>
        </w:rPr>
        <w:t xml:space="preserve"> </w:t>
      </w:r>
    </w:p>
    <w:p w:rsidR="00F0458C" w:rsidRDefault="00F0458C" w:rsidP="006E701B"/>
    <w:p w:rsidR="00F0458C" w:rsidRDefault="00F0458C" w:rsidP="00F0458C">
      <w:r>
        <w:rPr>
          <w:rFonts w:hint="eastAsia"/>
        </w:rPr>
        <w:t>第一章　中国冰雪产业发展状况分析</w:t>
      </w:r>
    </w:p>
    <w:p w:rsidR="00F0458C" w:rsidRDefault="00F0458C" w:rsidP="00F0458C">
      <w:r>
        <w:t>1.1　产业资源布局</w:t>
      </w:r>
    </w:p>
    <w:p w:rsidR="00F0458C" w:rsidRDefault="00F0458C" w:rsidP="00F0458C">
      <w:r>
        <w:t>1.2　行业发展现状</w:t>
      </w:r>
    </w:p>
    <w:p w:rsidR="00F0458C" w:rsidRDefault="00F0458C" w:rsidP="00F0458C">
      <w:r>
        <w:t>1.3　产业发展特点</w:t>
      </w:r>
    </w:p>
    <w:p w:rsidR="00F0458C" w:rsidRDefault="00F0458C" w:rsidP="00F0458C">
      <w:r>
        <w:t>1.4　产业前景展望</w:t>
      </w:r>
    </w:p>
    <w:p w:rsidR="00F0458C" w:rsidRDefault="00F0458C" w:rsidP="00F0458C">
      <w:r>
        <w:rPr>
          <w:rFonts w:hint="eastAsia"/>
        </w:rPr>
        <w:t>第二章　“互联网</w:t>
      </w:r>
      <w:r>
        <w:t>+冰雪体育产业”相关概述</w:t>
      </w:r>
    </w:p>
    <w:p w:rsidR="00F0458C" w:rsidRDefault="00F0458C" w:rsidP="00F0458C">
      <w:r>
        <w:t>2.1　“互联网+”相关介绍</w:t>
      </w:r>
    </w:p>
    <w:p w:rsidR="00F0458C" w:rsidRDefault="00F0458C" w:rsidP="00F0458C">
      <w:r>
        <w:t>2.2　“互联网+冰雪体育产业”简述</w:t>
      </w:r>
    </w:p>
    <w:p w:rsidR="00F0458C" w:rsidRDefault="00F0458C" w:rsidP="00F0458C">
      <w:r>
        <w:t>2.3　“互联网+冰雪体育产业”平台生态圈的构建</w:t>
      </w:r>
    </w:p>
    <w:p w:rsidR="00F0458C" w:rsidRDefault="00F0458C" w:rsidP="00F0458C">
      <w:r>
        <w:rPr>
          <w:rFonts w:hint="eastAsia"/>
        </w:rPr>
        <w:t>第三章　“互联网</w:t>
      </w:r>
      <w:r>
        <w:t>+”时代冰雪产业管理及营销模式分析</w:t>
      </w:r>
    </w:p>
    <w:p w:rsidR="00F0458C" w:rsidRDefault="00F0458C" w:rsidP="00F0458C">
      <w:r>
        <w:t>3.1　管理模式</w:t>
      </w:r>
    </w:p>
    <w:p w:rsidR="00F0458C" w:rsidRDefault="00F0458C" w:rsidP="00F0458C">
      <w:r>
        <w:t>3.2　营销模式</w:t>
      </w:r>
    </w:p>
    <w:p w:rsidR="00F0458C" w:rsidRDefault="00F0458C" w:rsidP="00F0458C">
      <w:r>
        <w:t>3.3　总结分析</w:t>
      </w:r>
    </w:p>
    <w:p w:rsidR="00F0458C" w:rsidRDefault="00F0458C" w:rsidP="00F0458C">
      <w:r>
        <w:rPr>
          <w:rFonts w:hint="eastAsia"/>
        </w:rPr>
        <w:t>第四章　“互联网</w:t>
      </w:r>
      <w:r>
        <w:t>+”时代冰雪体育产业发展的利好因素</w:t>
      </w:r>
    </w:p>
    <w:p w:rsidR="00F0458C" w:rsidRDefault="00F0458C" w:rsidP="00F0458C">
      <w:r>
        <w:t>4.1　政策因素</w:t>
      </w:r>
    </w:p>
    <w:p w:rsidR="00F0458C" w:rsidRDefault="00F0458C" w:rsidP="00F0458C">
      <w:r>
        <w:t>4.2　资本因素</w:t>
      </w:r>
    </w:p>
    <w:p w:rsidR="00F0458C" w:rsidRDefault="00F0458C" w:rsidP="00F0458C">
      <w:r>
        <w:t>4.3　冬奥因素</w:t>
      </w:r>
    </w:p>
    <w:p w:rsidR="00F0458C" w:rsidRDefault="00F0458C" w:rsidP="00F0458C">
      <w:r>
        <w:t>4.4　科技因素</w:t>
      </w:r>
    </w:p>
    <w:p w:rsidR="00F0458C" w:rsidRDefault="00F0458C" w:rsidP="00F0458C">
      <w:r>
        <w:rPr>
          <w:rFonts w:hint="eastAsia"/>
        </w:rPr>
        <w:t>第五章　“</w:t>
      </w:r>
      <w:r>
        <w:t>O2O”模式与冰雪体育产业融合发展分析</w:t>
      </w:r>
    </w:p>
    <w:p w:rsidR="00F0458C" w:rsidRDefault="00F0458C" w:rsidP="00F0458C">
      <w:r>
        <w:t>5.1　“O2O”模式概念及特点分析</w:t>
      </w:r>
    </w:p>
    <w:p w:rsidR="00F0458C" w:rsidRDefault="00F0458C" w:rsidP="00F0458C">
      <w:r>
        <w:t>5.2　“O2O”模式与冰雪体育产业的结合</w:t>
      </w:r>
    </w:p>
    <w:p w:rsidR="00F0458C" w:rsidRDefault="00F0458C" w:rsidP="00F0458C">
      <w:r>
        <w:t>5.3　冰雪产业O2O发展现状分析</w:t>
      </w:r>
    </w:p>
    <w:p w:rsidR="00F0458C" w:rsidRDefault="00F0458C" w:rsidP="00F0458C">
      <w:r>
        <w:rPr>
          <w:rFonts w:hint="eastAsia"/>
        </w:rPr>
        <w:t>第六章　“</w:t>
      </w:r>
      <w:r>
        <w:t>VR+冰雪体育产业”融合发展分析</w:t>
      </w:r>
    </w:p>
    <w:p w:rsidR="00F0458C" w:rsidRDefault="00F0458C" w:rsidP="00F0458C">
      <w:r>
        <w:t>6.1　VR技术相关概念介绍</w:t>
      </w:r>
    </w:p>
    <w:p w:rsidR="00F0458C" w:rsidRDefault="00F0458C" w:rsidP="00F0458C">
      <w:r>
        <w:t>6.2　VR技术在冰雪运动中的应用优势</w:t>
      </w:r>
    </w:p>
    <w:p w:rsidR="00F0458C" w:rsidRDefault="00F0458C" w:rsidP="00F0458C">
      <w:r>
        <w:t>6.3　VR+冰雪体育竞技训练的结合</w:t>
      </w:r>
    </w:p>
    <w:p w:rsidR="00F0458C" w:rsidRDefault="00F0458C" w:rsidP="00F0458C">
      <w:r>
        <w:t>6.4　VR+冰雪体育赛事的结合</w:t>
      </w:r>
    </w:p>
    <w:p w:rsidR="00F0458C" w:rsidRPr="00E44BE5" w:rsidRDefault="00F0458C" w:rsidP="00F0458C">
      <w:r>
        <w:t>6.5　VR+冰雪体育场馆的结合</w:t>
      </w:r>
    </w:p>
    <w:sectPr w:rsidR="00F0458C" w:rsidRPr="00E44BE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446B"/>
    <w:rsid w:val="00015302"/>
    <w:rsid w:val="00017EF5"/>
    <w:rsid w:val="00026B67"/>
    <w:rsid w:val="000300D7"/>
    <w:rsid w:val="000304AC"/>
    <w:rsid w:val="00030C48"/>
    <w:rsid w:val="00042EF4"/>
    <w:rsid w:val="000479B5"/>
    <w:rsid w:val="00053DAE"/>
    <w:rsid w:val="000837DD"/>
    <w:rsid w:val="000858E7"/>
    <w:rsid w:val="00095A33"/>
    <w:rsid w:val="00096211"/>
    <w:rsid w:val="000A1167"/>
    <w:rsid w:val="000A3DF7"/>
    <w:rsid w:val="000A6419"/>
    <w:rsid w:val="000B7718"/>
    <w:rsid w:val="000C0908"/>
    <w:rsid w:val="000C1A7B"/>
    <w:rsid w:val="000C2883"/>
    <w:rsid w:val="000C38AC"/>
    <w:rsid w:val="000C6579"/>
    <w:rsid w:val="000E4908"/>
    <w:rsid w:val="000F6713"/>
    <w:rsid w:val="00107462"/>
    <w:rsid w:val="00111744"/>
    <w:rsid w:val="0014519D"/>
    <w:rsid w:val="00145653"/>
    <w:rsid w:val="001762C7"/>
    <w:rsid w:val="0019633B"/>
    <w:rsid w:val="001B306F"/>
    <w:rsid w:val="001D3B9C"/>
    <w:rsid w:val="001D3EE0"/>
    <w:rsid w:val="001D6E36"/>
    <w:rsid w:val="001D791B"/>
    <w:rsid w:val="001D7F7C"/>
    <w:rsid w:val="001F32D8"/>
    <w:rsid w:val="00200316"/>
    <w:rsid w:val="00225EC5"/>
    <w:rsid w:val="002322F0"/>
    <w:rsid w:val="00237EF8"/>
    <w:rsid w:val="00245747"/>
    <w:rsid w:val="00275C30"/>
    <w:rsid w:val="002961EF"/>
    <w:rsid w:val="002A43BF"/>
    <w:rsid w:val="002A794E"/>
    <w:rsid w:val="002B0CF0"/>
    <w:rsid w:val="002C61C0"/>
    <w:rsid w:val="002D0E4D"/>
    <w:rsid w:val="002E7333"/>
    <w:rsid w:val="002F1CE0"/>
    <w:rsid w:val="002F3494"/>
    <w:rsid w:val="003066B0"/>
    <w:rsid w:val="0031709E"/>
    <w:rsid w:val="00330511"/>
    <w:rsid w:val="00342CAE"/>
    <w:rsid w:val="00350CDB"/>
    <w:rsid w:val="003543C5"/>
    <w:rsid w:val="00354DF9"/>
    <w:rsid w:val="0035576A"/>
    <w:rsid w:val="00370C68"/>
    <w:rsid w:val="00391AD5"/>
    <w:rsid w:val="003975E6"/>
    <w:rsid w:val="003A07BD"/>
    <w:rsid w:val="003A0A08"/>
    <w:rsid w:val="003A55CF"/>
    <w:rsid w:val="003A650B"/>
    <w:rsid w:val="003B55CE"/>
    <w:rsid w:val="003D5890"/>
    <w:rsid w:val="003E6557"/>
    <w:rsid w:val="003E77AF"/>
    <w:rsid w:val="003F001E"/>
    <w:rsid w:val="003F0FB0"/>
    <w:rsid w:val="00415D6B"/>
    <w:rsid w:val="00422E8F"/>
    <w:rsid w:val="00456268"/>
    <w:rsid w:val="00457812"/>
    <w:rsid w:val="00461B49"/>
    <w:rsid w:val="0046367E"/>
    <w:rsid w:val="0048348E"/>
    <w:rsid w:val="0049376F"/>
    <w:rsid w:val="0049607F"/>
    <w:rsid w:val="00496246"/>
    <w:rsid w:val="004B0518"/>
    <w:rsid w:val="004C00FB"/>
    <w:rsid w:val="004E355F"/>
    <w:rsid w:val="005009F2"/>
    <w:rsid w:val="00503337"/>
    <w:rsid w:val="00506EFB"/>
    <w:rsid w:val="00513D7D"/>
    <w:rsid w:val="00534559"/>
    <w:rsid w:val="00543B38"/>
    <w:rsid w:val="005705D4"/>
    <w:rsid w:val="0057070B"/>
    <w:rsid w:val="00574D95"/>
    <w:rsid w:val="0058363E"/>
    <w:rsid w:val="005849E8"/>
    <w:rsid w:val="00597700"/>
    <w:rsid w:val="005B1113"/>
    <w:rsid w:val="005D281A"/>
    <w:rsid w:val="005D7FF6"/>
    <w:rsid w:val="005E47C3"/>
    <w:rsid w:val="005F3471"/>
    <w:rsid w:val="005F364A"/>
    <w:rsid w:val="005F732B"/>
    <w:rsid w:val="0061653B"/>
    <w:rsid w:val="0061750B"/>
    <w:rsid w:val="00622D93"/>
    <w:rsid w:val="00644D9A"/>
    <w:rsid w:val="0065658D"/>
    <w:rsid w:val="00667662"/>
    <w:rsid w:val="00683DEC"/>
    <w:rsid w:val="006864F1"/>
    <w:rsid w:val="00686DF7"/>
    <w:rsid w:val="0069087F"/>
    <w:rsid w:val="00691AC7"/>
    <w:rsid w:val="00693848"/>
    <w:rsid w:val="006A295D"/>
    <w:rsid w:val="006B592E"/>
    <w:rsid w:val="006D1174"/>
    <w:rsid w:val="006E0AA5"/>
    <w:rsid w:val="006E4F0A"/>
    <w:rsid w:val="006E701B"/>
    <w:rsid w:val="00715362"/>
    <w:rsid w:val="007168CC"/>
    <w:rsid w:val="00720860"/>
    <w:rsid w:val="00723F6D"/>
    <w:rsid w:val="007303BF"/>
    <w:rsid w:val="007378CE"/>
    <w:rsid w:val="00741D85"/>
    <w:rsid w:val="00745DFE"/>
    <w:rsid w:val="00753E0E"/>
    <w:rsid w:val="00754CD2"/>
    <w:rsid w:val="00755FAF"/>
    <w:rsid w:val="00760C1D"/>
    <w:rsid w:val="007745D6"/>
    <w:rsid w:val="007A446B"/>
    <w:rsid w:val="007A4696"/>
    <w:rsid w:val="007B6B31"/>
    <w:rsid w:val="007B7EE6"/>
    <w:rsid w:val="007C3A4A"/>
    <w:rsid w:val="007C413D"/>
    <w:rsid w:val="007E3334"/>
    <w:rsid w:val="007E5109"/>
    <w:rsid w:val="007F7C26"/>
    <w:rsid w:val="007F7FE5"/>
    <w:rsid w:val="00800D85"/>
    <w:rsid w:val="00814EA5"/>
    <w:rsid w:val="0084069E"/>
    <w:rsid w:val="00847384"/>
    <w:rsid w:val="0085718D"/>
    <w:rsid w:val="00865720"/>
    <w:rsid w:val="0088453A"/>
    <w:rsid w:val="008B20EB"/>
    <w:rsid w:val="008C1846"/>
    <w:rsid w:val="008D39A9"/>
    <w:rsid w:val="008E17B5"/>
    <w:rsid w:val="00902E0D"/>
    <w:rsid w:val="00921994"/>
    <w:rsid w:val="00926AF3"/>
    <w:rsid w:val="00927F41"/>
    <w:rsid w:val="00933839"/>
    <w:rsid w:val="0094767B"/>
    <w:rsid w:val="009641D6"/>
    <w:rsid w:val="009703E1"/>
    <w:rsid w:val="0097114F"/>
    <w:rsid w:val="00991A95"/>
    <w:rsid w:val="009A1B8F"/>
    <w:rsid w:val="009A4321"/>
    <w:rsid w:val="009A7AE8"/>
    <w:rsid w:val="009B3441"/>
    <w:rsid w:val="009B7A85"/>
    <w:rsid w:val="009C3973"/>
    <w:rsid w:val="009E611A"/>
    <w:rsid w:val="009E6BF0"/>
    <w:rsid w:val="009F6AF8"/>
    <w:rsid w:val="00A04F1A"/>
    <w:rsid w:val="00A179D4"/>
    <w:rsid w:val="00A32088"/>
    <w:rsid w:val="00A337D3"/>
    <w:rsid w:val="00A516BE"/>
    <w:rsid w:val="00A55ED3"/>
    <w:rsid w:val="00A6231C"/>
    <w:rsid w:val="00A66527"/>
    <w:rsid w:val="00A71BD8"/>
    <w:rsid w:val="00AA0195"/>
    <w:rsid w:val="00AC6EB4"/>
    <w:rsid w:val="00AC7129"/>
    <w:rsid w:val="00AC7404"/>
    <w:rsid w:val="00AD79A8"/>
    <w:rsid w:val="00AF4C14"/>
    <w:rsid w:val="00B14457"/>
    <w:rsid w:val="00B223B8"/>
    <w:rsid w:val="00B31ADB"/>
    <w:rsid w:val="00B33AE3"/>
    <w:rsid w:val="00B34DCA"/>
    <w:rsid w:val="00B43A42"/>
    <w:rsid w:val="00B52AC6"/>
    <w:rsid w:val="00B56554"/>
    <w:rsid w:val="00B672B1"/>
    <w:rsid w:val="00B812AF"/>
    <w:rsid w:val="00B902C9"/>
    <w:rsid w:val="00BB1E64"/>
    <w:rsid w:val="00BB4C16"/>
    <w:rsid w:val="00BC3D86"/>
    <w:rsid w:val="00BD31D9"/>
    <w:rsid w:val="00BD7DCD"/>
    <w:rsid w:val="00BE11C8"/>
    <w:rsid w:val="00BF5F53"/>
    <w:rsid w:val="00BF7723"/>
    <w:rsid w:val="00C241D0"/>
    <w:rsid w:val="00C40367"/>
    <w:rsid w:val="00C505A6"/>
    <w:rsid w:val="00C50745"/>
    <w:rsid w:val="00C57E62"/>
    <w:rsid w:val="00C72872"/>
    <w:rsid w:val="00CA072F"/>
    <w:rsid w:val="00CB35B3"/>
    <w:rsid w:val="00CB3B48"/>
    <w:rsid w:val="00CE1DF9"/>
    <w:rsid w:val="00CE4556"/>
    <w:rsid w:val="00CF2103"/>
    <w:rsid w:val="00CF62BF"/>
    <w:rsid w:val="00D02BF4"/>
    <w:rsid w:val="00D13C12"/>
    <w:rsid w:val="00D200DE"/>
    <w:rsid w:val="00D225F9"/>
    <w:rsid w:val="00D252F9"/>
    <w:rsid w:val="00D32350"/>
    <w:rsid w:val="00D4208D"/>
    <w:rsid w:val="00D55654"/>
    <w:rsid w:val="00D56C11"/>
    <w:rsid w:val="00D6424A"/>
    <w:rsid w:val="00D914EE"/>
    <w:rsid w:val="00D94099"/>
    <w:rsid w:val="00DA573E"/>
    <w:rsid w:val="00DC0A62"/>
    <w:rsid w:val="00DC5B15"/>
    <w:rsid w:val="00DD046D"/>
    <w:rsid w:val="00DD0B11"/>
    <w:rsid w:val="00DE635A"/>
    <w:rsid w:val="00DF47FE"/>
    <w:rsid w:val="00DF63B3"/>
    <w:rsid w:val="00E00043"/>
    <w:rsid w:val="00E27DE2"/>
    <w:rsid w:val="00E41146"/>
    <w:rsid w:val="00E44BE5"/>
    <w:rsid w:val="00E7173A"/>
    <w:rsid w:val="00E71B04"/>
    <w:rsid w:val="00E757FE"/>
    <w:rsid w:val="00E8303E"/>
    <w:rsid w:val="00E85A37"/>
    <w:rsid w:val="00E93214"/>
    <w:rsid w:val="00EB34C1"/>
    <w:rsid w:val="00EC3903"/>
    <w:rsid w:val="00ED2531"/>
    <w:rsid w:val="00ED7C72"/>
    <w:rsid w:val="00EE595F"/>
    <w:rsid w:val="00EF63E6"/>
    <w:rsid w:val="00F0458C"/>
    <w:rsid w:val="00F05867"/>
    <w:rsid w:val="00F276ED"/>
    <w:rsid w:val="00F51555"/>
    <w:rsid w:val="00F529A2"/>
    <w:rsid w:val="00F575C8"/>
    <w:rsid w:val="00F71202"/>
    <w:rsid w:val="00F73199"/>
    <w:rsid w:val="00F743D0"/>
    <w:rsid w:val="00FA1DEF"/>
    <w:rsid w:val="00FA4A5D"/>
    <w:rsid w:val="00FA7055"/>
    <w:rsid w:val="00FB3FA3"/>
    <w:rsid w:val="00FC2960"/>
    <w:rsid w:val="00FC6041"/>
    <w:rsid w:val="00FD0EF3"/>
    <w:rsid w:val="00FF68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53221D"/>
  <w15:chartTrackingRefBased/>
  <w15:docId w15:val="{70F78EFE-09BD-47B2-8527-B421EA7608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45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6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5110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782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298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72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144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943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502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601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387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208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743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120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805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408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450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991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976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788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982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21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178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369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960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85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843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960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476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3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444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582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288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244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46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061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373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011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785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703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332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414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455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416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29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009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893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44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629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469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161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865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753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92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430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938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197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901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921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089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13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337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968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858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611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60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057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333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447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194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885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81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261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294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956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771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653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760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907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851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534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144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143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721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282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393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154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900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839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429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13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610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756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752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367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199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012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24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659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939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501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814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817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039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562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452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13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604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346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940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272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961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366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043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237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323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670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725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658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257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537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121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574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729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838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542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346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122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7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490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122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125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448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39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212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626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492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623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10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782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208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363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083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172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40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775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514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593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958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84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58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5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60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7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0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7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1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7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5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8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4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3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7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7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9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73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3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2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0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6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5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43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72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66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33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17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1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62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20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82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2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44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406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10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71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87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14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94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57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37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5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016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12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98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9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1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86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360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62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30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505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21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9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26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5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9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5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4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71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9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8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24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90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88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93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16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2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60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6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41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61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8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50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1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1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09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48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6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73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94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75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06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7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15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73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5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25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8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2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9177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5352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4668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8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14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255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44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77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8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766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9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3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944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5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60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65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3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8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46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9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5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47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36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48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34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7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1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1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82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3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1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97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0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1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54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14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42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21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62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95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5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99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03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17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02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8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33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80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269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67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1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5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21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41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91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00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63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9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71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6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2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1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8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34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789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15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1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211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02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831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2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63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98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185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6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70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03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9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045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6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45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35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01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10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224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8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45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745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15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00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976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51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90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87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640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376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5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4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6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6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4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798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7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5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2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1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53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52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483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95</Words>
  <Characters>548</Characters>
  <Application>Microsoft Office Word</Application>
  <DocSecurity>0</DocSecurity>
  <Lines>4</Lines>
  <Paragraphs>1</Paragraphs>
  <ScaleCrop>false</ScaleCrop>
  <Company/>
  <LinksUpToDate>false</LinksUpToDate>
  <CharactersWithSpaces>642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李 大雷</dc:creator>
  <cp:keywords/>
  <dc:description/>
  <cp:lastModifiedBy>Administrator</cp:lastModifiedBy>
  <cp:revision>4</cp:revision>
  <dcterms:created xsi:type="dcterms:W3CDTF">2019-02-24T14:55:00Z</dcterms:created>
  <dcterms:modified xsi:type="dcterms:W3CDTF">2019-12-07T22:23:00Z</dcterms:modified>
</cp:coreProperties>
</file>