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D6688" w14:textId="77777777" w:rsidR="00986324" w:rsidRDefault="00986324" w:rsidP="00986324">
      <w:pPr>
        <w:ind w:firstLine="360"/>
      </w:pPr>
      <w:r>
        <w:rPr>
          <w:rFonts w:hint="eastAsia"/>
        </w:rPr>
        <w:t>日化生产专用设备</w:t>
      </w:r>
    </w:p>
    <w:p w14:paraId="50431851" w14:textId="354C32E4" w:rsidR="00986324" w:rsidRDefault="00986324" w:rsidP="00986324">
      <w:pPr>
        <w:ind w:firstLine="360"/>
      </w:pPr>
      <w:r>
        <w:t>2020-2025年中国日化生产专用设备行业发展前景分析及发展策略研究报告</w:t>
      </w:r>
    </w:p>
    <w:p w14:paraId="7D70EA3A" w14:textId="0527F0B0" w:rsidR="00125717" w:rsidRDefault="00125717" w:rsidP="00125717">
      <w:pPr>
        <w:ind w:firstLine="360"/>
      </w:pPr>
      <w:r>
        <w:rPr>
          <w:rFonts w:hint="eastAsia"/>
        </w:rPr>
        <w:t>【报告编号】</w:t>
      </w:r>
      <w:r>
        <w:t>RHSCZYSB</w:t>
      </w:r>
      <w:bookmarkStart w:id="0" w:name="_GoBack"/>
      <w:bookmarkEnd w:id="0"/>
    </w:p>
    <w:p w14:paraId="6FD6C028" w14:textId="77777777" w:rsidR="00125717" w:rsidRDefault="00125717" w:rsidP="00125717">
      <w:pPr>
        <w:ind w:firstLine="360"/>
      </w:pPr>
      <w:r>
        <w:rPr>
          <w:rFonts w:hint="eastAsia"/>
        </w:rPr>
        <w:t>【发布机构】普华有策</w:t>
      </w:r>
    </w:p>
    <w:p w14:paraId="1C96BFEF" w14:textId="77777777" w:rsidR="00125717" w:rsidRDefault="00125717" w:rsidP="00125717">
      <w:pPr>
        <w:ind w:firstLine="360"/>
      </w:pPr>
      <w:r>
        <w:rPr>
          <w:rFonts w:hint="eastAsia"/>
        </w:rPr>
        <w:t>【报告格式】纸质版</w:t>
      </w:r>
      <w:r>
        <w:t>/电子版</w:t>
      </w:r>
    </w:p>
    <w:p w14:paraId="5E4E01F9" w14:textId="77777777" w:rsidR="00125717" w:rsidRDefault="00125717" w:rsidP="00125717">
      <w:pPr>
        <w:ind w:firstLine="360"/>
      </w:pPr>
      <w:r>
        <w:rPr>
          <w:rFonts w:hint="eastAsia"/>
        </w:rPr>
        <w:t>【交付方式】</w:t>
      </w:r>
      <w:r>
        <w:t>Email/微信/快递</w:t>
      </w:r>
    </w:p>
    <w:p w14:paraId="71AE989A" w14:textId="77777777" w:rsidR="00125717" w:rsidRDefault="00125717" w:rsidP="00125717">
      <w:pPr>
        <w:ind w:firstLine="360"/>
      </w:pPr>
      <w:r>
        <w:rPr>
          <w:rFonts w:hint="eastAsia"/>
        </w:rPr>
        <w:t>【售后服务】一年数据更新服务</w:t>
      </w:r>
    </w:p>
    <w:p w14:paraId="52214268" w14:textId="77777777" w:rsidR="00125717" w:rsidRDefault="00125717" w:rsidP="00125717">
      <w:pPr>
        <w:ind w:firstLine="360"/>
      </w:pPr>
      <w:r>
        <w:rPr>
          <w:rFonts w:hint="eastAsia"/>
        </w:rPr>
        <w:t>【详情咨询】杜经理：</w:t>
      </w:r>
      <w:r>
        <w:t>13911702652；张老师18610339331；010-89218002</w:t>
      </w:r>
    </w:p>
    <w:p w14:paraId="47491BDC" w14:textId="60FD705D" w:rsidR="00125717" w:rsidRDefault="00125717" w:rsidP="00125717">
      <w:pPr>
        <w:ind w:firstLine="360"/>
        <w:rPr>
          <w:rFonts w:hint="eastAsia"/>
        </w:rPr>
      </w:pPr>
      <w:r>
        <w:rPr>
          <w:rFonts w:hint="eastAsia"/>
        </w:rPr>
        <w:t>【邮件订购】</w:t>
      </w:r>
      <w:r>
        <w:t>puhua_policy@126.com；13911702652@139.com</w:t>
      </w:r>
    </w:p>
    <w:p w14:paraId="3908BC02" w14:textId="77777777" w:rsidR="00986324" w:rsidRDefault="00986324" w:rsidP="00986324">
      <w:pPr>
        <w:ind w:firstLine="360"/>
      </w:pPr>
      <w:r>
        <w:rPr>
          <w:rFonts w:hint="eastAsia"/>
        </w:rPr>
        <w:t>第一章</w:t>
      </w:r>
      <w:r>
        <w:t xml:space="preserve"> 中国日化生产专用设备行业发展环境分析</w:t>
      </w:r>
    </w:p>
    <w:p w14:paraId="1F2177BD" w14:textId="77777777" w:rsidR="00986324" w:rsidRDefault="00986324" w:rsidP="00986324">
      <w:pPr>
        <w:ind w:firstLine="360"/>
      </w:pPr>
      <w:r>
        <w:rPr>
          <w:rFonts w:hint="eastAsia"/>
        </w:rPr>
        <w:t>第一节</w:t>
      </w:r>
      <w:r>
        <w:t xml:space="preserve"> 日化生产专用设备行业及属性分析</w:t>
      </w:r>
    </w:p>
    <w:p w14:paraId="61FB4D6C" w14:textId="77777777" w:rsidR="00986324" w:rsidRDefault="00986324" w:rsidP="00986324">
      <w:pPr>
        <w:ind w:firstLine="360"/>
      </w:pPr>
      <w:r>
        <w:rPr>
          <w:rFonts w:hint="eastAsia"/>
        </w:rPr>
        <w:t>一、行业定义</w:t>
      </w:r>
    </w:p>
    <w:p w14:paraId="00D6182E" w14:textId="77777777" w:rsidR="00986324" w:rsidRDefault="00986324" w:rsidP="00986324">
      <w:pPr>
        <w:ind w:firstLine="360"/>
      </w:pPr>
      <w:r>
        <w:rPr>
          <w:rFonts w:hint="eastAsia"/>
        </w:rPr>
        <w:t>二、国民经济依赖性</w:t>
      </w:r>
    </w:p>
    <w:p w14:paraId="306A5E6D" w14:textId="77777777" w:rsidR="00986324" w:rsidRDefault="00986324" w:rsidP="00986324">
      <w:pPr>
        <w:ind w:firstLine="360"/>
      </w:pPr>
      <w:r>
        <w:rPr>
          <w:rFonts w:hint="eastAsia"/>
        </w:rPr>
        <w:t>三、经济类型属性</w:t>
      </w:r>
    </w:p>
    <w:p w14:paraId="7BB53A89" w14:textId="77777777" w:rsidR="00986324" w:rsidRDefault="00986324" w:rsidP="00986324">
      <w:pPr>
        <w:ind w:firstLine="360"/>
      </w:pPr>
      <w:r>
        <w:rPr>
          <w:rFonts w:hint="eastAsia"/>
        </w:rPr>
        <w:t>第二节</w:t>
      </w:r>
      <w:r>
        <w:t xml:space="preserve"> 经济发展环境</w:t>
      </w:r>
    </w:p>
    <w:p w14:paraId="72939549" w14:textId="77777777" w:rsidR="00986324" w:rsidRDefault="00986324" w:rsidP="00986324">
      <w:pPr>
        <w:ind w:firstLine="360"/>
      </w:pPr>
      <w:r>
        <w:rPr>
          <w:rFonts w:hint="eastAsia"/>
        </w:rPr>
        <w:t>第三节</w:t>
      </w:r>
      <w:r>
        <w:t xml:space="preserve"> 政策发展环境</w:t>
      </w:r>
    </w:p>
    <w:p w14:paraId="22D30F54" w14:textId="77777777" w:rsidR="00986324" w:rsidRDefault="00986324" w:rsidP="00986324">
      <w:pPr>
        <w:ind w:firstLine="360"/>
      </w:pPr>
      <w:r>
        <w:rPr>
          <w:rFonts w:hint="eastAsia"/>
        </w:rPr>
        <w:t>第四节</w:t>
      </w:r>
      <w:r>
        <w:t xml:space="preserve"> 社会发展环境</w:t>
      </w:r>
    </w:p>
    <w:p w14:paraId="15FFBC18" w14:textId="77777777" w:rsidR="00986324" w:rsidRDefault="00986324" w:rsidP="00986324">
      <w:pPr>
        <w:ind w:firstLine="360"/>
      </w:pPr>
    </w:p>
    <w:p w14:paraId="0EDFAF80" w14:textId="77777777" w:rsidR="00986324" w:rsidRDefault="00986324" w:rsidP="00986324">
      <w:pPr>
        <w:ind w:firstLine="360"/>
      </w:pPr>
      <w:r>
        <w:rPr>
          <w:rFonts w:hint="eastAsia"/>
        </w:rPr>
        <w:t>第二章中国日化生产专用设备行业发展分析</w:t>
      </w:r>
    </w:p>
    <w:p w14:paraId="365C7F9E" w14:textId="77777777" w:rsidR="00986324" w:rsidRDefault="00986324" w:rsidP="00986324">
      <w:pPr>
        <w:ind w:firstLine="360"/>
      </w:pPr>
      <w:r>
        <w:rPr>
          <w:rFonts w:hint="eastAsia"/>
        </w:rPr>
        <w:t>第一节</w:t>
      </w:r>
      <w:r>
        <w:t xml:space="preserve"> 中国日化生产专用设备行业的发展概况</w:t>
      </w:r>
    </w:p>
    <w:p w14:paraId="15989A21" w14:textId="77777777" w:rsidR="00986324" w:rsidRDefault="00986324" w:rsidP="00986324">
      <w:pPr>
        <w:ind w:firstLine="360"/>
      </w:pPr>
      <w:r>
        <w:rPr>
          <w:rFonts w:hint="eastAsia"/>
        </w:rPr>
        <w:lastRenderedPageBreak/>
        <w:t>一、日化生产专用设备行业对国民经济和社会发展的贡献</w:t>
      </w:r>
    </w:p>
    <w:p w14:paraId="1A5DB3A4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2019年中国日化生产专用设备行业政策环境综述</w:t>
      </w:r>
    </w:p>
    <w:p w14:paraId="17C15147" w14:textId="77777777" w:rsidR="00986324" w:rsidRDefault="00986324" w:rsidP="00986324">
      <w:pPr>
        <w:ind w:firstLine="360"/>
      </w:pPr>
      <w:r>
        <w:rPr>
          <w:rFonts w:hint="eastAsia"/>
        </w:rPr>
        <w:t>第二节</w:t>
      </w:r>
      <w:r>
        <w:t xml:space="preserve"> 2015-2019年中国日化生产专用设备行业的发展</w:t>
      </w:r>
    </w:p>
    <w:p w14:paraId="6E57DB32" w14:textId="77777777" w:rsidR="00986324" w:rsidRDefault="00986324" w:rsidP="00986324">
      <w:pPr>
        <w:ind w:firstLine="360"/>
      </w:pPr>
      <w:r>
        <w:rPr>
          <w:rFonts w:hint="eastAsia"/>
        </w:rPr>
        <w:t>一、</w:t>
      </w:r>
      <w:r>
        <w:t>2015-2019年中国日化生产专用设备行业的运行分析</w:t>
      </w:r>
    </w:p>
    <w:p w14:paraId="3B80F52A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2019年日化生产专用设备行业经济运行分析</w:t>
      </w:r>
    </w:p>
    <w:p w14:paraId="5D4A2A97" w14:textId="77777777" w:rsidR="00986324" w:rsidRDefault="00986324" w:rsidP="00986324">
      <w:pPr>
        <w:ind w:firstLine="360"/>
      </w:pPr>
      <w:r>
        <w:rPr>
          <w:rFonts w:hint="eastAsia"/>
        </w:rPr>
        <w:t>第三节</w:t>
      </w:r>
      <w:r>
        <w:t xml:space="preserve"> 中国日化生产专用设备行业发展存在的问题</w:t>
      </w:r>
    </w:p>
    <w:p w14:paraId="0150D700" w14:textId="77777777" w:rsidR="00986324" w:rsidRDefault="00986324" w:rsidP="00986324">
      <w:pPr>
        <w:ind w:firstLine="360"/>
      </w:pPr>
      <w:r>
        <w:rPr>
          <w:rFonts w:hint="eastAsia"/>
        </w:rPr>
        <w:t>一、我国日化生产专用设备供需值得关注的问题</w:t>
      </w:r>
    </w:p>
    <w:p w14:paraId="1554BCF2" w14:textId="77777777" w:rsidR="00986324" w:rsidRDefault="00986324" w:rsidP="00986324">
      <w:pPr>
        <w:ind w:firstLine="360"/>
      </w:pPr>
      <w:r>
        <w:rPr>
          <w:rFonts w:hint="eastAsia"/>
        </w:rPr>
        <w:t>二、日化生产专用设备行业发展亟需解决的问题</w:t>
      </w:r>
    </w:p>
    <w:p w14:paraId="6EE14E41" w14:textId="77777777" w:rsidR="00986324" w:rsidRDefault="00986324" w:rsidP="00986324">
      <w:pPr>
        <w:ind w:firstLine="360"/>
      </w:pPr>
      <w:r>
        <w:rPr>
          <w:rFonts w:hint="eastAsia"/>
        </w:rPr>
        <w:t>第四节</w:t>
      </w:r>
      <w:r>
        <w:t xml:space="preserve"> 中国日化生产专用设备行业的发展对策</w:t>
      </w:r>
    </w:p>
    <w:p w14:paraId="5483FDC0" w14:textId="77777777" w:rsidR="00986324" w:rsidRDefault="00986324" w:rsidP="00986324">
      <w:pPr>
        <w:ind w:firstLine="360"/>
      </w:pPr>
    </w:p>
    <w:p w14:paraId="66AA80CB" w14:textId="77777777" w:rsidR="00986324" w:rsidRDefault="00986324" w:rsidP="00986324">
      <w:pPr>
        <w:ind w:firstLine="360"/>
      </w:pPr>
      <w:r>
        <w:rPr>
          <w:rFonts w:hint="eastAsia"/>
        </w:rPr>
        <w:t>第三章中国日化生产专用设备行业经济运行分析</w:t>
      </w:r>
    </w:p>
    <w:p w14:paraId="361BE7FA" w14:textId="77777777" w:rsidR="00986324" w:rsidRDefault="00986324" w:rsidP="00986324">
      <w:pPr>
        <w:ind w:firstLine="360"/>
      </w:pPr>
      <w:r>
        <w:rPr>
          <w:rFonts w:hint="eastAsia"/>
        </w:rPr>
        <w:t>第一节</w:t>
      </w:r>
      <w:r>
        <w:t xml:space="preserve"> 2015-2019年中国日化生产专用设备行业市场规模</w:t>
      </w:r>
    </w:p>
    <w:p w14:paraId="679F41CD" w14:textId="77777777" w:rsidR="00986324" w:rsidRDefault="00986324" w:rsidP="00986324">
      <w:pPr>
        <w:ind w:firstLine="360"/>
      </w:pPr>
      <w:r>
        <w:rPr>
          <w:rFonts w:hint="eastAsia"/>
        </w:rPr>
        <w:t>第二节</w:t>
      </w:r>
      <w:r>
        <w:t xml:space="preserve"> 2015-2019年中国日化生产专用设备行业区域结构</w:t>
      </w:r>
    </w:p>
    <w:p w14:paraId="63AC4976" w14:textId="77777777" w:rsidR="00986324" w:rsidRDefault="00986324" w:rsidP="00986324">
      <w:pPr>
        <w:ind w:firstLine="360"/>
      </w:pPr>
      <w:r>
        <w:rPr>
          <w:rFonts w:hint="eastAsia"/>
        </w:rPr>
        <w:t>第三节</w:t>
      </w:r>
      <w:r>
        <w:t xml:space="preserve"> 2015-2019年中国日化生产专用设备行业规模结构</w:t>
      </w:r>
    </w:p>
    <w:p w14:paraId="638B1499" w14:textId="77777777" w:rsidR="00986324" w:rsidRDefault="00986324" w:rsidP="00986324">
      <w:pPr>
        <w:ind w:firstLine="360"/>
      </w:pPr>
    </w:p>
    <w:p w14:paraId="69A21E87" w14:textId="77777777" w:rsidR="00986324" w:rsidRDefault="00986324" w:rsidP="00986324">
      <w:pPr>
        <w:ind w:firstLine="360"/>
      </w:pPr>
      <w:r>
        <w:rPr>
          <w:rFonts w:hint="eastAsia"/>
        </w:rPr>
        <w:t>第四章中国日化生产专用设备区域行业市场分析</w:t>
      </w:r>
    </w:p>
    <w:p w14:paraId="0B79FEEF" w14:textId="77777777" w:rsidR="00986324" w:rsidRDefault="00986324" w:rsidP="00986324">
      <w:pPr>
        <w:ind w:firstLine="360"/>
      </w:pPr>
      <w:r>
        <w:rPr>
          <w:rFonts w:hint="eastAsia"/>
        </w:rPr>
        <w:t>第一节</w:t>
      </w:r>
      <w:r>
        <w:t xml:space="preserve"> 东北地区</w:t>
      </w:r>
    </w:p>
    <w:p w14:paraId="6235BACA" w14:textId="77777777" w:rsidR="00986324" w:rsidRDefault="00986324" w:rsidP="00986324">
      <w:pPr>
        <w:ind w:firstLine="360"/>
      </w:pPr>
      <w:r>
        <w:rPr>
          <w:rFonts w:hint="eastAsia"/>
        </w:rPr>
        <w:t>一、</w:t>
      </w:r>
      <w:r>
        <w:t>2015-2019年行业发展环境分析</w:t>
      </w:r>
    </w:p>
    <w:p w14:paraId="424BB86A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6DEE9CF6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2015-2019年市场供需现状分析</w:t>
      </w:r>
    </w:p>
    <w:p w14:paraId="76087D21" w14:textId="77777777" w:rsidR="00986324" w:rsidRDefault="00986324" w:rsidP="00986324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3EB54D41" w14:textId="77777777" w:rsidR="00986324" w:rsidRDefault="00986324" w:rsidP="00986324">
      <w:pPr>
        <w:ind w:firstLine="360"/>
      </w:pPr>
      <w:r>
        <w:rPr>
          <w:rFonts w:hint="eastAsia"/>
        </w:rPr>
        <w:t>第二节</w:t>
      </w:r>
      <w:r>
        <w:t xml:space="preserve"> 华北地区</w:t>
      </w:r>
    </w:p>
    <w:p w14:paraId="4C61909A" w14:textId="77777777" w:rsidR="00986324" w:rsidRDefault="00986324" w:rsidP="00986324">
      <w:pPr>
        <w:ind w:firstLine="360"/>
      </w:pPr>
      <w:r>
        <w:rPr>
          <w:rFonts w:hint="eastAsia"/>
        </w:rPr>
        <w:lastRenderedPageBreak/>
        <w:t>一、</w:t>
      </w:r>
      <w:r>
        <w:t>2015-2019年行业发展环境分析</w:t>
      </w:r>
    </w:p>
    <w:p w14:paraId="55F5438E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3D2D6FBC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2015-2019年市场供需现状分析</w:t>
      </w:r>
    </w:p>
    <w:p w14:paraId="13244E46" w14:textId="77777777" w:rsidR="00986324" w:rsidRDefault="00986324" w:rsidP="00986324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72DB9823" w14:textId="77777777" w:rsidR="00986324" w:rsidRDefault="00986324" w:rsidP="00986324">
      <w:pPr>
        <w:ind w:firstLine="360"/>
      </w:pPr>
      <w:r>
        <w:rPr>
          <w:rFonts w:hint="eastAsia"/>
        </w:rPr>
        <w:t>第三节</w:t>
      </w:r>
      <w:r>
        <w:t xml:space="preserve"> 华东地区</w:t>
      </w:r>
    </w:p>
    <w:p w14:paraId="6D686635" w14:textId="77777777" w:rsidR="00986324" w:rsidRDefault="00986324" w:rsidP="00986324">
      <w:pPr>
        <w:ind w:firstLine="360"/>
      </w:pPr>
      <w:r>
        <w:rPr>
          <w:rFonts w:hint="eastAsia"/>
        </w:rPr>
        <w:t>一、</w:t>
      </w:r>
      <w:r>
        <w:t>2015-2019年行业发展环境分析</w:t>
      </w:r>
    </w:p>
    <w:p w14:paraId="5925E3E2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1DA42CD8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2015-2019年市场供需现状分析</w:t>
      </w:r>
    </w:p>
    <w:p w14:paraId="3E5928D8" w14:textId="77777777" w:rsidR="00986324" w:rsidRDefault="00986324" w:rsidP="00986324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7D80C028" w14:textId="77777777" w:rsidR="00986324" w:rsidRDefault="00986324" w:rsidP="00986324">
      <w:pPr>
        <w:ind w:firstLine="360"/>
      </w:pPr>
      <w:r>
        <w:rPr>
          <w:rFonts w:hint="eastAsia"/>
        </w:rPr>
        <w:t>第四节</w:t>
      </w:r>
      <w:r>
        <w:t xml:space="preserve"> 华中地区</w:t>
      </w:r>
    </w:p>
    <w:p w14:paraId="4F58A8A1" w14:textId="77777777" w:rsidR="00986324" w:rsidRDefault="00986324" w:rsidP="00986324">
      <w:pPr>
        <w:ind w:firstLine="360"/>
      </w:pPr>
      <w:r>
        <w:rPr>
          <w:rFonts w:hint="eastAsia"/>
        </w:rPr>
        <w:t>一、</w:t>
      </w:r>
      <w:r>
        <w:t>2015-2019年行业发展环境分析</w:t>
      </w:r>
    </w:p>
    <w:p w14:paraId="174A0A1F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0E7314BE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2015-2019年市场供需现状分析</w:t>
      </w:r>
    </w:p>
    <w:p w14:paraId="6FEF6974" w14:textId="77777777" w:rsidR="00986324" w:rsidRDefault="00986324" w:rsidP="00986324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4EAD7C54" w14:textId="77777777" w:rsidR="00986324" w:rsidRDefault="00986324" w:rsidP="00986324">
      <w:pPr>
        <w:ind w:firstLine="360"/>
      </w:pPr>
      <w:r>
        <w:rPr>
          <w:rFonts w:hint="eastAsia"/>
        </w:rPr>
        <w:t>第五节</w:t>
      </w:r>
      <w:r>
        <w:t xml:space="preserve"> 华南地区</w:t>
      </w:r>
    </w:p>
    <w:p w14:paraId="70877FA6" w14:textId="77777777" w:rsidR="00986324" w:rsidRDefault="00986324" w:rsidP="00986324">
      <w:pPr>
        <w:ind w:firstLine="360"/>
      </w:pPr>
      <w:r>
        <w:rPr>
          <w:rFonts w:hint="eastAsia"/>
        </w:rPr>
        <w:t>一、</w:t>
      </w:r>
      <w:r>
        <w:t>2015-2019年行业发展环境分析</w:t>
      </w:r>
    </w:p>
    <w:p w14:paraId="1938FB0B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3A0392AA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2015-2019年市场供需现状分析</w:t>
      </w:r>
    </w:p>
    <w:p w14:paraId="361E4A0B" w14:textId="77777777" w:rsidR="00986324" w:rsidRDefault="00986324" w:rsidP="00986324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430B4A02" w14:textId="77777777" w:rsidR="00986324" w:rsidRDefault="00986324" w:rsidP="00986324">
      <w:pPr>
        <w:ind w:firstLine="360"/>
      </w:pPr>
      <w:r>
        <w:rPr>
          <w:rFonts w:hint="eastAsia"/>
        </w:rPr>
        <w:t>第六节</w:t>
      </w:r>
      <w:r>
        <w:t xml:space="preserve"> 西部地区</w:t>
      </w:r>
    </w:p>
    <w:p w14:paraId="2323098B" w14:textId="77777777" w:rsidR="00986324" w:rsidRDefault="00986324" w:rsidP="00986324">
      <w:pPr>
        <w:ind w:firstLine="360"/>
      </w:pPr>
      <w:r>
        <w:rPr>
          <w:rFonts w:hint="eastAsia"/>
        </w:rPr>
        <w:t>一、</w:t>
      </w:r>
      <w:r>
        <w:t>2015-2019年行业发展环境分析</w:t>
      </w:r>
    </w:p>
    <w:p w14:paraId="1231D2AB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2015-2019年行业发展现状分析</w:t>
      </w:r>
    </w:p>
    <w:p w14:paraId="1C6BB44D" w14:textId="77777777" w:rsidR="00986324" w:rsidRDefault="00986324" w:rsidP="00986324">
      <w:pPr>
        <w:ind w:firstLine="360"/>
      </w:pPr>
      <w:r>
        <w:rPr>
          <w:rFonts w:hint="eastAsia"/>
        </w:rPr>
        <w:lastRenderedPageBreak/>
        <w:t>三、</w:t>
      </w:r>
      <w:r>
        <w:t>2015-2019年市场供需现状分析</w:t>
      </w:r>
    </w:p>
    <w:p w14:paraId="6AF0C111" w14:textId="77777777" w:rsidR="00986324" w:rsidRDefault="00986324" w:rsidP="00986324">
      <w:pPr>
        <w:ind w:firstLine="360"/>
      </w:pPr>
      <w:r>
        <w:rPr>
          <w:rFonts w:hint="eastAsia"/>
        </w:rPr>
        <w:t>四、</w:t>
      </w:r>
      <w:r>
        <w:t>2020-2025年市场发展趋势分析</w:t>
      </w:r>
    </w:p>
    <w:p w14:paraId="312B93E0" w14:textId="77777777" w:rsidR="00986324" w:rsidRDefault="00986324" w:rsidP="00986324">
      <w:pPr>
        <w:ind w:firstLine="360"/>
      </w:pPr>
    </w:p>
    <w:p w14:paraId="6FD4C506" w14:textId="77777777" w:rsidR="00986324" w:rsidRDefault="00986324" w:rsidP="00986324">
      <w:pPr>
        <w:ind w:firstLine="360"/>
      </w:pPr>
      <w:r>
        <w:rPr>
          <w:rFonts w:hint="eastAsia"/>
        </w:rPr>
        <w:t>第五章中国日化生产专用设备行业盈利现状</w:t>
      </w:r>
    </w:p>
    <w:p w14:paraId="5097706A" w14:textId="77777777" w:rsidR="00986324" w:rsidRDefault="00986324" w:rsidP="00986324">
      <w:pPr>
        <w:ind w:firstLine="360"/>
      </w:pPr>
      <w:r>
        <w:rPr>
          <w:rFonts w:hint="eastAsia"/>
        </w:rPr>
        <w:t>第一节</w:t>
      </w:r>
      <w:r>
        <w:t xml:space="preserve"> 2015-2019年中国日化生产专用设备行业整体运行指标</w:t>
      </w:r>
    </w:p>
    <w:p w14:paraId="5CC06873" w14:textId="77777777" w:rsidR="00986324" w:rsidRDefault="00986324" w:rsidP="00986324">
      <w:pPr>
        <w:ind w:firstLine="360"/>
      </w:pPr>
      <w:r>
        <w:rPr>
          <w:rFonts w:hint="eastAsia"/>
        </w:rPr>
        <w:t>第二节</w:t>
      </w:r>
      <w:r>
        <w:t xml:space="preserve"> 2015-2019年中国日化生产专用设备行业成本分析</w:t>
      </w:r>
    </w:p>
    <w:p w14:paraId="5C73EABA" w14:textId="77777777" w:rsidR="00986324" w:rsidRDefault="00986324" w:rsidP="00986324">
      <w:pPr>
        <w:ind w:firstLine="360"/>
      </w:pPr>
      <w:r>
        <w:rPr>
          <w:rFonts w:hint="eastAsia"/>
        </w:rPr>
        <w:t>第三节</w:t>
      </w:r>
      <w:r>
        <w:t xml:space="preserve"> 2015-2019年中国日化生产专用设备行业产销运存分析</w:t>
      </w:r>
    </w:p>
    <w:p w14:paraId="6600D170" w14:textId="77777777" w:rsidR="00986324" w:rsidRDefault="00986324" w:rsidP="00986324">
      <w:pPr>
        <w:ind w:firstLine="360"/>
      </w:pPr>
      <w:r>
        <w:rPr>
          <w:rFonts w:hint="eastAsia"/>
        </w:rPr>
        <w:t>第四节</w:t>
      </w:r>
      <w:r>
        <w:t xml:space="preserve"> 2015-2019年中国日化生产专用设备行业整体盈利指标</w:t>
      </w:r>
    </w:p>
    <w:p w14:paraId="486F96CB" w14:textId="77777777" w:rsidR="00986324" w:rsidRDefault="00986324" w:rsidP="00986324">
      <w:pPr>
        <w:ind w:firstLine="360"/>
      </w:pPr>
      <w:r>
        <w:rPr>
          <w:rFonts w:hint="eastAsia"/>
        </w:rPr>
        <w:t>第五节</w:t>
      </w:r>
      <w:r>
        <w:t xml:space="preserve"> 2015-2019年中国日化生产专用设备行业盈利结构分析</w:t>
      </w:r>
    </w:p>
    <w:p w14:paraId="7BF8D32B" w14:textId="77777777" w:rsidR="00986324" w:rsidRDefault="00986324" w:rsidP="00986324">
      <w:pPr>
        <w:ind w:firstLine="360"/>
      </w:pPr>
    </w:p>
    <w:p w14:paraId="13CA0844" w14:textId="77777777" w:rsidR="00986324" w:rsidRDefault="00986324" w:rsidP="00986324">
      <w:pPr>
        <w:ind w:firstLine="360"/>
      </w:pPr>
      <w:r>
        <w:rPr>
          <w:rFonts w:hint="eastAsia"/>
        </w:rPr>
        <w:t>第六章中国日化生产专用设备行业重点企业分析</w:t>
      </w:r>
    </w:p>
    <w:p w14:paraId="48ABE50E" w14:textId="77777777" w:rsidR="00986324" w:rsidRDefault="00986324" w:rsidP="00986324">
      <w:pPr>
        <w:ind w:firstLine="360"/>
      </w:pPr>
      <w:r>
        <w:rPr>
          <w:rFonts w:hint="eastAsia"/>
        </w:rPr>
        <w:t>第一节</w:t>
      </w:r>
      <w:r>
        <w:t xml:space="preserve"> aa</w:t>
      </w:r>
    </w:p>
    <w:p w14:paraId="057F2773" w14:textId="77777777" w:rsidR="00986324" w:rsidRDefault="00986324" w:rsidP="00986324">
      <w:pPr>
        <w:ind w:firstLine="360"/>
      </w:pPr>
      <w:r>
        <w:rPr>
          <w:rFonts w:hint="eastAsia"/>
        </w:rPr>
        <w:t>一、企业概述</w:t>
      </w:r>
    </w:p>
    <w:p w14:paraId="7A1926B0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2011-2016企业经营情况</w:t>
      </w:r>
    </w:p>
    <w:p w14:paraId="31EE2BD1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2015-2019年企业财务指标</w:t>
      </w:r>
    </w:p>
    <w:p w14:paraId="1913D0C3" w14:textId="77777777" w:rsidR="00986324" w:rsidRDefault="00986324" w:rsidP="00986324">
      <w:pPr>
        <w:ind w:firstLine="360"/>
      </w:pPr>
      <w:r>
        <w:rPr>
          <w:rFonts w:hint="eastAsia"/>
        </w:rPr>
        <w:t>四、企业未来发展战略</w:t>
      </w:r>
    </w:p>
    <w:p w14:paraId="283C8888" w14:textId="77777777" w:rsidR="00986324" w:rsidRDefault="00986324" w:rsidP="00986324">
      <w:pPr>
        <w:ind w:firstLine="360"/>
      </w:pPr>
      <w:r>
        <w:rPr>
          <w:rFonts w:hint="eastAsia"/>
        </w:rPr>
        <w:t>第二节</w:t>
      </w:r>
      <w:r>
        <w:t xml:space="preserve"> bb</w:t>
      </w:r>
    </w:p>
    <w:p w14:paraId="354E8C05" w14:textId="77777777" w:rsidR="00986324" w:rsidRDefault="00986324" w:rsidP="00986324">
      <w:pPr>
        <w:ind w:firstLine="360"/>
      </w:pPr>
      <w:r>
        <w:rPr>
          <w:rFonts w:hint="eastAsia"/>
        </w:rPr>
        <w:t>一、企业概述</w:t>
      </w:r>
    </w:p>
    <w:p w14:paraId="215E61A7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2011-2016企业经营情况</w:t>
      </w:r>
    </w:p>
    <w:p w14:paraId="3CD5023C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2015-2019年企业财务指标</w:t>
      </w:r>
    </w:p>
    <w:p w14:paraId="52C384F9" w14:textId="77777777" w:rsidR="00986324" w:rsidRDefault="00986324" w:rsidP="00986324">
      <w:pPr>
        <w:ind w:firstLine="360"/>
      </w:pPr>
      <w:r>
        <w:rPr>
          <w:rFonts w:hint="eastAsia"/>
        </w:rPr>
        <w:t>四、企业未来发展战略</w:t>
      </w:r>
    </w:p>
    <w:p w14:paraId="31D121BE" w14:textId="77777777" w:rsidR="00986324" w:rsidRDefault="00986324" w:rsidP="00986324">
      <w:pPr>
        <w:ind w:firstLine="360"/>
      </w:pPr>
      <w:r>
        <w:rPr>
          <w:rFonts w:hint="eastAsia"/>
        </w:rPr>
        <w:t>第三节</w:t>
      </w:r>
      <w:r>
        <w:t xml:space="preserve"> cc</w:t>
      </w:r>
    </w:p>
    <w:p w14:paraId="3F085555" w14:textId="77777777" w:rsidR="00986324" w:rsidRDefault="00986324" w:rsidP="00986324">
      <w:pPr>
        <w:ind w:firstLine="360"/>
      </w:pPr>
      <w:r>
        <w:rPr>
          <w:rFonts w:hint="eastAsia"/>
        </w:rPr>
        <w:lastRenderedPageBreak/>
        <w:t>一、企业概述</w:t>
      </w:r>
    </w:p>
    <w:p w14:paraId="3DBE7984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2011-2016企业经营情况</w:t>
      </w:r>
    </w:p>
    <w:p w14:paraId="4F489C69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2015-2019年企业财务指标</w:t>
      </w:r>
    </w:p>
    <w:p w14:paraId="2FA551B8" w14:textId="77777777" w:rsidR="00986324" w:rsidRDefault="00986324" w:rsidP="00986324">
      <w:pPr>
        <w:ind w:firstLine="360"/>
      </w:pPr>
      <w:r>
        <w:rPr>
          <w:rFonts w:hint="eastAsia"/>
        </w:rPr>
        <w:t>四、企业未来发展战略</w:t>
      </w:r>
    </w:p>
    <w:p w14:paraId="743CD70F" w14:textId="77777777" w:rsidR="00986324" w:rsidRDefault="00986324" w:rsidP="00986324">
      <w:pPr>
        <w:ind w:firstLine="360"/>
      </w:pPr>
      <w:r>
        <w:rPr>
          <w:rFonts w:hint="eastAsia"/>
        </w:rPr>
        <w:t>第四节</w:t>
      </w:r>
      <w:r>
        <w:t xml:space="preserve"> dd</w:t>
      </w:r>
    </w:p>
    <w:p w14:paraId="5D1344C5" w14:textId="77777777" w:rsidR="00986324" w:rsidRDefault="00986324" w:rsidP="00986324">
      <w:pPr>
        <w:ind w:firstLine="360"/>
      </w:pPr>
      <w:r>
        <w:rPr>
          <w:rFonts w:hint="eastAsia"/>
        </w:rPr>
        <w:t>一、企业概述</w:t>
      </w:r>
    </w:p>
    <w:p w14:paraId="4742302E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2011-2016企业经营情况</w:t>
      </w:r>
    </w:p>
    <w:p w14:paraId="513F1CCB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2015-2019年企业财务指标</w:t>
      </w:r>
    </w:p>
    <w:p w14:paraId="7D40678B" w14:textId="77777777" w:rsidR="00986324" w:rsidRDefault="00986324" w:rsidP="00986324">
      <w:pPr>
        <w:ind w:firstLine="360"/>
      </w:pPr>
      <w:r>
        <w:rPr>
          <w:rFonts w:hint="eastAsia"/>
        </w:rPr>
        <w:t>四、企业未来发展战略</w:t>
      </w:r>
    </w:p>
    <w:p w14:paraId="2AD12A7F" w14:textId="77777777" w:rsidR="00986324" w:rsidRDefault="00986324" w:rsidP="00986324">
      <w:pPr>
        <w:ind w:firstLine="360"/>
      </w:pPr>
      <w:r>
        <w:rPr>
          <w:rFonts w:hint="eastAsia"/>
        </w:rPr>
        <w:t>第五节</w:t>
      </w:r>
      <w:r>
        <w:t xml:space="preserve"> ee</w:t>
      </w:r>
    </w:p>
    <w:p w14:paraId="35580C4D" w14:textId="77777777" w:rsidR="00986324" w:rsidRDefault="00986324" w:rsidP="00986324">
      <w:pPr>
        <w:ind w:firstLine="360"/>
      </w:pPr>
      <w:r>
        <w:rPr>
          <w:rFonts w:hint="eastAsia"/>
        </w:rPr>
        <w:t>一、企业概述</w:t>
      </w:r>
    </w:p>
    <w:p w14:paraId="0DDCA85D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2011-2016企业经营情况</w:t>
      </w:r>
    </w:p>
    <w:p w14:paraId="6533A8B6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2015-2019年企业财务指标</w:t>
      </w:r>
    </w:p>
    <w:p w14:paraId="09DC3F6A" w14:textId="77777777" w:rsidR="00986324" w:rsidRDefault="00986324" w:rsidP="00986324">
      <w:pPr>
        <w:ind w:firstLine="360"/>
      </w:pPr>
      <w:r>
        <w:rPr>
          <w:rFonts w:hint="eastAsia"/>
        </w:rPr>
        <w:t>四、企业未来发展战略</w:t>
      </w:r>
    </w:p>
    <w:p w14:paraId="61796B32" w14:textId="77777777" w:rsidR="00986324" w:rsidRDefault="00986324" w:rsidP="00986324">
      <w:pPr>
        <w:ind w:firstLine="360"/>
      </w:pPr>
    </w:p>
    <w:p w14:paraId="0A124505" w14:textId="77777777" w:rsidR="00986324" w:rsidRDefault="00986324" w:rsidP="00986324">
      <w:pPr>
        <w:ind w:firstLine="360"/>
      </w:pPr>
      <w:r>
        <w:rPr>
          <w:rFonts w:hint="eastAsia"/>
        </w:rPr>
        <w:t>第七章中国日化生产专用设备行业投资状况分析</w:t>
      </w:r>
    </w:p>
    <w:p w14:paraId="79EE7AD9" w14:textId="77777777" w:rsidR="00986324" w:rsidRDefault="00986324" w:rsidP="00986324">
      <w:pPr>
        <w:ind w:firstLine="360"/>
      </w:pPr>
      <w:r>
        <w:rPr>
          <w:rFonts w:hint="eastAsia"/>
        </w:rPr>
        <w:t>第一节</w:t>
      </w:r>
      <w:r>
        <w:t xml:space="preserve"> 日化生产专用设备行业投资优劣势分析</w:t>
      </w:r>
    </w:p>
    <w:p w14:paraId="4CEBD336" w14:textId="77777777" w:rsidR="00986324" w:rsidRDefault="00986324" w:rsidP="00986324">
      <w:pPr>
        <w:ind w:firstLine="360"/>
      </w:pPr>
      <w:r>
        <w:rPr>
          <w:rFonts w:hint="eastAsia"/>
        </w:rPr>
        <w:t>一、投资优势分析</w:t>
      </w:r>
    </w:p>
    <w:p w14:paraId="0E12AC8A" w14:textId="77777777" w:rsidR="00986324" w:rsidRDefault="00986324" w:rsidP="00986324">
      <w:pPr>
        <w:ind w:firstLine="360"/>
      </w:pPr>
      <w:r>
        <w:rPr>
          <w:rFonts w:hint="eastAsia"/>
        </w:rPr>
        <w:t>二、投资劣势分析</w:t>
      </w:r>
    </w:p>
    <w:p w14:paraId="7D71EF83" w14:textId="77777777" w:rsidR="00986324" w:rsidRDefault="00986324" w:rsidP="00986324">
      <w:pPr>
        <w:ind w:firstLine="360"/>
      </w:pPr>
      <w:r>
        <w:rPr>
          <w:rFonts w:hint="eastAsia"/>
        </w:rPr>
        <w:t>第二节</w:t>
      </w:r>
      <w:r>
        <w:t xml:space="preserve"> 日化生产专用设备行业投资概述</w:t>
      </w:r>
    </w:p>
    <w:p w14:paraId="16FE7C70" w14:textId="77777777" w:rsidR="00986324" w:rsidRDefault="00986324" w:rsidP="00986324">
      <w:pPr>
        <w:ind w:firstLine="360"/>
      </w:pPr>
      <w:r>
        <w:rPr>
          <w:rFonts w:hint="eastAsia"/>
        </w:rPr>
        <w:t>一、</w:t>
      </w:r>
      <w:r>
        <w:t>2015-2019年投资规模</w:t>
      </w:r>
    </w:p>
    <w:p w14:paraId="3BF8944D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2015-2019年投资结构</w:t>
      </w:r>
    </w:p>
    <w:p w14:paraId="4A5E2FFB" w14:textId="77777777" w:rsidR="00986324" w:rsidRDefault="00986324" w:rsidP="00986324">
      <w:pPr>
        <w:ind w:firstLine="360"/>
      </w:pPr>
      <w:r>
        <w:rPr>
          <w:rFonts w:hint="eastAsia"/>
        </w:rPr>
        <w:lastRenderedPageBreak/>
        <w:t>第三节</w:t>
      </w:r>
      <w:r>
        <w:t xml:space="preserve"> 日化生产专用设备行业投资机会分析</w:t>
      </w:r>
    </w:p>
    <w:p w14:paraId="1A637A24" w14:textId="77777777" w:rsidR="00986324" w:rsidRDefault="00986324" w:rsidP="00986324">
      <w:pPr>
        <w:ind w:firstLine="360"/>
      </w:pPr>
      <w:r>
        <w:rPr>
          <w:rFonts w:hint="eastAsia"/>
        </w:rPr>
        <w:t>一、日化生产专用设备行业投资项目分析</w:t>
      </w:r>
    </w:p>
    <w:p w14:paraId="75517544" w14:textId="77777777" w:rsidR="00986324" w:rsidRDefault="00986324" w:rsidP="00986324">
      <w:pPr>
        <w:ind w:firstLine="360"/>
      </w:pPr>
      <w:r>
        <w:rPr>
          <w:rFonts w:hint="eastAsia"/>
        </w:rPr>
        <w:t>二、细分行业投资机会</w:t>
      </w:r>
    </w:p>
    <w:p w14:paraId="510CA8C3" w14:textId="77777777" w:rsidR="00986324" w:rsidRDefault="00986324" w:rsidP="00986324">
      <w:pPr>
        <w:ind w:firstLine="360"/>
      </w:pPr>
      <w:r>
        <w:rPr>
          <w:rFonts w:hint="eastAsia"/>
        </w:rPr>
        <w:t>三、上下游投资机会</w:t>
      </w:r>
    </w:p>
    <w:p w14:paraId="6DB332CE" w14:textId="77777777" w:rsidR="00986324" w:rsidRDefault="00986324" w:rsidP="00986324">
      <w:pPr>
        <w:ind w:firstLine="360"/>
      </w:pPr>
      <w:r>
        <w:rPr>
          <w:rFonts w:hint="eastAsia"/>
        </w:rPr>
        <w:t>第四节</w:t>
      </w:r>
      <w:r>
        <w:t xml:space="preserve"> 日化生产专用设备行业投资前景分析</w:t>
      </w:r>
    </w:p>
    <w:p w14:paraId="0EB0ED3E" w14:textId="77777777" w:rsidR="00986324" w:rsidRDefault="00986324" w:rsidP="00986324">
      <w:pPr>
        <w:ind w:firstLine="360"/>
      </w:pPr>
      <w:r>
        <w:rPr>
          <w:rFonts w:hint="eastAsia"/>
        </w:rPr>
        <w:t>一、行业市场发展前景分析</w:t>
      </w:r>
    </w:p>
    <w:p w14:paraId="348A2649" w14:textId="77777777" w:rsidR="00986324" w:rsidRDefault="00986324" w:rsidP="00986324">
      <w:pPr>
        <w:ind w:firstLine="360"/>
      </w:pPr>
      <w:r>
        <w:rPr>
          <w:rFonts w:hint="eastAsia"/>
        </w:rPr>
        <w:t>二、行业市场蕴藏的商机</w:t>
      </w:r>
    </w:p>
    <w:p w14:paraId="32EB924A" w14:textId="77777777" w:rsidR="00986324" w:rsidRDefault="00986324" w:rsidP="00986324">
      <w:pPr>
        <w:ind w:firstLine="360"/>
      </w:pPr>
    </w:p>
    <w:p w14:paraId="1257FD92" w14:textId="77777777" w:rsidR="00986324" w:rsidRDefault="00986324" w:rsidP="00986324">
      <w:pPr>
        <w:ind w:firstLine="360"/>
      </w:pPr>
      <w:r>
        <w:rPr>
          <w:rFonts w:hint="eastAsia"/>
        </w:rPr>
        <w:t>第八章中国日化生产专用设备行业发展趋势与规划建议</w:t>
      </w:r>
    </w:p>
    <w:p w14:paraId="54A797F7" w14:textId="77777777" w:rsidR="00986324" w:rsidRDefault="00986324" w:rsidP="00986324">
      <w:pPr>
        <w:ind w:firstLine="360"/>
      </w:pPr>
      <w:r>
        <w:rPr>
          <w:rFonts w:hint="eastAsia"/>
        </w:rPr>
        <w:t>第一节</w:t>
      </w:r>
      <w:r>
        <w:t xml:space="preserve"> 中国日化生产专用设备市场趋势预测</w:t>
      </w:r>
    </w:p>
    <w:p w14:paraId="3C7DB4F9" w14:textId="77777777" w:rsidR="00986324" w:rsidRDefault="00986324" w:rsidP="00986324">
      <w:pPr>
        <w:ind w:firstLine="360"/>
      </w:pPr>
      <w:r>
        <w:rPr>
          <w:rFonts w:hint="eastAsia"/>
        </w:rPr>
        <w:t>一、</w:t>
      </w:r>
      <w:r>
        <w:t>2020-2025年我国日化生产专用设备市场趋势总结</w:t>
      </w:r>
    </w:p>
    <w:p w14:paraId="3D9490EB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2020-2025年我国日化生产专用设备发展趋势分析</w:t>
      </w:r>
    </w:p>
    <w:p w14:paraId="078866C2" w14:textId="77777777" w:rsidR="00986324" w:rsidRDefault="00986324" w:rsidP="00986324">
      <w:pPr>
        <w:ind w:firstLine="360"/>
      </w:pPr>
      <w:r>
        <w:rPr>
          <w:rFonts w:hint="eastAsia"/>
        </w:rPr>
        <w:t>第二节</w:t>
      </w:r>
      <w:r>
        <w:t xml:space="preserve"> 中国日化生产专用设备市场供给趋势预测</w:t>
      </w:r>
    </w:p>
    <w:p w14:paraId="16DADCB9" w14:textId="77777777" w:rsidR="00986324" w:rsidRDefault="00986324" w:rsidP="00986324">
      <w:pPr>
        <w:ind w:firstLine="360"/>
      </w:pPr>
      <w:r>
        <w:rPr>
          <w:rFonts w:hint="eastAsia"/>
        </w:rPr>
        <w:t>一、</w:t>
      </w:r>
      <w:r>
        <w:t>2020-2025年日化生产专用设备产品技术趋势分析</w:t>
      </w:r>
    </w:p>
    <w:p w14:paraId="65525A2E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2020-2025年日化生产专用设备产品进口趋势分析</w:t>
      </w:r>
    </w:p>
    <w:p w14:paraId="235A80A9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2020-2025年日化生产专用设备产量预测</w:t>
      </w:r>
    </w:p>
    <w:p w14:paraId="6206A716" w14:textId="77777777" w:rsidR="00986324" w:rsidRDefault="00986324" w:rsidP="00986324">
      <w:pPr>
        <w:ind w:firstLine="360"/>
      </w:pPr>
      <w:r>
        <w:rPr>
          <w:rFonts w:hint="eastAsia"/>
        </w:rPr>
        <w:t>四、</w:t>
      </w:r>
      <w:r>
        <w:t>2020-2025年日化生产专用设备行业市场供给量预测</w:t>
      </w:r>
    </w:p>
    <w:p w14:paraId="3444F313" w14:textId="77777777" w:rsidR="00986324" w:rsidRDefault="00986324" w:rsidP="00986324">
      <w:pPr>
        <w:ind w:firstLine="360"/>
      </w:pPr>
      <w:r>
        <w:rPr>
          <w:rFonts w:hint="eastAsia"/>
        </w:rPr>
        <w:t>第三节</w:t>
      </w:r>
      <w:r>
        <w:t xml:space="preserve"> 中国日化生产专用设备市场需求趋势预测</w:t>
      </w:r>
    </w:p>
    <w:p w14:paraId="542DF1F3" w14:textId="77777777" w:rsidR="00986324" w:rsidRDefault="00986324" w:rsidP="00986324">
      <w:pPr>
        <w:ind w:firstLine="360"/>
      </w:pPr>
      <w:r>
        <w:rPr>
          <w:rFonts w:hint="eastAsia"/>
        </w:rPr>
        <w:t>一、</w:t>
      </w:r>
      <w:r>
        <w:t>2020-2025年日化生产专用设备市场需求热点</w:t>
      </w:r>
    </w:p>
    <w:p w14:paraId="01A7CD26" w14:textId="77777777" w:rsidR="00986324" w:rsidRDefault="00986324" w:rsidP="00986324">
      <w:pPr>
        <w:ind w:firstLine="360"/>
      </w:pPr>
      <w:r>
        <w:rPr>
          <w:rFonts w:hint="eastAsia"/>
        </w:rPr>
        <w:t>二、</w:t>
      </w:r>
      <w:r>
        <w:t>2020-2025年日化生产专用设备市场出口预测</w:t>
      </w:r>
    </w:p>
    <w:p w14:paraId="1D75E46D" w14:textId="77777777" w:rsidR="00986324" w:rsidRDefault="00986324" w:rsidP="00986324">
      <w:pPr>
        <w:ind w:firstLine="360"/>
      </w:pPr>
      <w:r>
        <w:rPr>
          <w:rFonts w:hint="eastAsia"/>
        </w:rPr>
        <w:t>三、</w:t>
      </w:r>
      <w:r>
        <w:t>2020-2025年日化生产专用设备国内消费预测</w:t>
      </w:r>
    </w:p>
    <w:p w14:paraId="4EC8F739" w14:textId="77777777" w:rsidR="00986324" w:rsidRDefault="00986324" w:rsidP="00986324">
      <w:pPr>
        <w:ind w:firstLine="360"/>
      </w:pPr>
      <w:r>
        <w:rPr>
          <w:rFonts w:hint="eastAsia"/>
        </w:rPr>
        <w:t>四、</w:t>
      </w:r>
      <w:r>
        <w:t>2020-2025年日化生产专用设备国内价格预测</w:t>
      </w:r>
    </w:p>
    <w:p w14:paraId="0EC131F2" w14:textId="77777777" w:rsidR="00986324" w:rsidRDefault="00986324" w:rsidP="00986324">
      <w:pPr>
        <w:ind w:firstLine="360"/>
      </w:pPr>
      <w:r>
        <w:rPr>
          <w:rFonts w:hint="eastAsia"/>
        </w:rPr>
        <w:lastRenderedPageBreak/>
        <w:t>第四节</w:t>
      </w:r>
      <w:r>
        <w:t xml:space="preserve"> 中国日化生产专用设备行业发展规划建议</w:t>
      </w:r>
    </w:p>
    <w:p w14:paraId="24A5BFD2" w14:textId="77777777" w:rsidR="00986324" w:rsidRDefault="00986324" w:rsidP="00986324">
      <w:pPr>
        <w:ind w:firstLine="360"/>
      </w:pPr>
      <w:r>
        <w:rPr>
          <w:rFonts w:hint="eastAsia"/>
        </w:rPr>
        <w:t>一、行业整体规划</w:t>
      </w:r>
    </w:p>
    <w:p w14:paraId="05BCA9E5" w14:textId="77777777" w:rsidR="00986324" w:rsidRDefault="00986324" w:rsidP="00986324">
      <w:pPr>
        <w:ind w:firstLine="360"/>
      </w:pPr>
      <w:r>
        <w:rPr>
          <w:rFonts w:hint="eastAsia"/>
        </w:rPr>
        <w:t>二、产业整合建议</w:t>
      </w:r>
    </w:p>
    <w:p w14:paraId="31CE580F" w14:textId="77777777" w:rsidR="00986324" w:rsidRDefault="00986324" w:rsidP="00986324">
      <w:pPr>
        <w:ind w:firstLine="360"/>
      </w:pPr>
      <w:r>
        <w:rPr>
          <w:rFonts w:hint="eastAsia"/>
        </w:rPr>
        <w:t>三、行业政策建议</w:t>
      </w:r>
    </w:p>
    <w:p w14:paraId="5415152F" w14:textId="77777777" w:rsidR="00986324" w:rsidRDefault="00986324" w:rsidP="00986324">
      <w:pPr>
        <w:ind w:firstLine="360"/>
      </w:pPr>
    </w:p>
    <w:p w14:paraId="47DA8ED4" w14:textId="77777777" w:rsidR="00986324" w:rsidRDefault="00986324" w:rsidP="00986324">
      <w:pPr>
        <w:ind w:firstLine="360"/>
      </w:pPr>
      <w:r>
        <w:rPr>
          <w:rFonts w:hint="eastAsia"/>
        </w:rPr>
        <w:t>第九章中国日化生产专用设备行业企业发展策略建议</w:t>
      </w:r>
    </w:p>
    <w:p w14:paraId="26A6444B" w14:textId="77777777" w:rsidR="00986324" w:rsidRDefault="00986324" w:rsidP="00986324">
      <w:pPr>
        <w:ind w:firstLine="360"/>
      </w:pPr>
      <w:r>
        <w:rPr>
          <w:rFonts w:hint="eastAsia"/>
        </w:rPr>
        <w:t>第一节</w:t>
      </w:r>
      <w:r>
        <w:t xml:space="preserve"> 市场策略分析</w:t>
      </w:r>
    </w:p>
    <w:p w14:paraId="5396AC97" w14:textId="77777777" w:rsidR="00986324" w:rsidRDefault="00986324" w:rsidP="00986324">
      <w:pPr>
        <w:ind w:firstLine="360"/>
      </w:pPr>
      <w:r>
        <w:rPr>
          <w:rFonts w:hint="eastAsia"/>
        </w:rPr>
        <w:t>一、价格策略分析</w:t>
      </w:r>
    </w:p>
    <w:p w14:paraId="5667F14C" w14:textId="77777777" w:rsidR="00986324" w:rsidRDefault="00986324" w:rsidP="00986324">
      <w:pPr>
        <w:ind w:firstLine="360"/>
      </w:pPr>
      <w:r>
        <w:rPr>
          <w:rFonts w:hint="eastAsia"/>
        </w:rPr>
        <w:t>二、渠道策略分析</w:t>
      </w:r>
    </w:p>
    <w:p w14:paraId="6CA0E5A5" w14:textId="77777777" w:rsidR="00986324" w:rsidRDefault="00986324" w:rsidP="00986324">
      <w:pPr>
        <w:ind w:firstLine="360"/>
      </w:pPr>
      <w:r>
        <w:rPr>
          <w:rFonts w:hint="eastAsia"/>
        </w:rPr>
        <w:t>第二节</w:t>
      </w:r>
      <w:r>
        <w:t xml:space="preserve"> 销售策略分析</w:t>
      </w:r>
    </w:p>
    <w:p w14:paraId="7396E080" w14:textId="77777777" w:rsidR="00986324" w:rsidRDefault="00986324" w:rsidP="00986324">
      <w:pPr>
        <w:ind w:firstLine="360"/>
      </w:pPr>
      <w:r>
        <w:rPr>
          <w:rFonts w:hint="eastAsia"/>
        </w:rPr>
        <w:t>一、媒介选择策略分析</w:t>
      </w:r>
    </w:p>
    <w:p w14:paraId="7E2F8E8D" w14:textId="77777777" w:rsidR="00986324" w:rsidRDefault="00986324" w:rsidP="00986324">
      <w:pPr>
        <w:ind w:firstLine="360"/>
      </w:pPr>
      <w:r>
        <w:rPr>
          <w:rFonts w:hint="eastAsia"/>
        </w:rPr>
        <w:t>二、产品定位策略分析</w:t>
      </w:r>
    </w:p>
    <w:p w14:paraId="017CA166" w14:textId="77777777" w:rsidR="00986324" w:rsidRDefault="00986324" w:rsidP="00986324">
      <w:pPr>
        <w:ind w:firstLine="360"/>
      </w:pPr>
      <w:r>
        <w:rPr>
          <w:rFonts w:hint="eastAsia"/>
        </w:rPr>
        <w:t>三、企业宣传策略分析</w:t>
      </w:r>
    </w:p>
    <w:p w14:paraId="2548885E" w14:textId="77777777" w:rsidR="00986324" w:rsidRDefault="00986324" w:rsidP="00986324">
      <w:pPr>
        <w:ind w:firstLine="360"/>
      </w:pPr>
      <w:r>
        <w:rPr>
          <w:rFonts w:hint="eastAsia"/>
        </w:rPr>
        <w:t>第三节</w:t>
      </w:r>
      <w:r>
        <w:t xml:space="preserve"> 提高日化生产专用设备行业企业竞争力的建议</w:t>
      </w:r>
    </w:p>
    <w:p w14:paraId="6AA44E78" w14:textId="77777777" w:rsidR="00986324" w:rsidRDefault="00986324" w:rsidP="00986324">
      <w:pPr>
        <w:ind w:firstLine="360"/>
      </w:pPr>
      <w:r>
        <w:rPr>
          <w:rFonts w:hint="eastAsia"/>
        </w:rPr>
        <w:t>一、提高中国日化生产专用设备企业核心竞争力的对策</w:t>
      </w:r>
    </w:p>
    <w:p w14:paraId="3C635282" w14:textId="77777777" w:rsidR="00986324" w:rsidRDefault="00986324" w:rsidP="00986324">
      <w:pPr>
        <w:ind w:firstLine="360"/>
      </w:pPr>
      <w:r>
        <w:rPr>
          <w:rFonts w:hint="eastAsia"/>
        </w:rPr>
        <w:t>二、日化生产专用设备企业提升竞争力的主要方向</w:t>
      </w:r>
    </w:p>
    <w:p w14:paraId="49611F97" w14:textId="77777777" w:rsidR="00986324" w:rsidRDefault="00986324" w:rsidP="00986324">
      <w:pPr>
        <w:ind w:firstLine="360"/>
      </w:pPr>
      <w:r>
        <w:rPr>
          <w:rFonts w:hint="eastAsia"/>
        </w:rPr>
        <w:t>三、日化生产专用设备企业核心竞争力的因素及提升途径</w:t>
      </w:r>
    </w:p>
    <w:p w14:paraId="2E05BFF2" w14:textId="77777777" w:rsidR="00986324" w:rsidRDefault="00986324" w:rsidP="00986324">
      <w:pPr>
        <w:ind w:firstLine="360"/>
      </w:pPr>
      <w:r>
        <w:rPr>
          <w:rFonts w:hint="eastAsia"/>
        </w:rPr>
        <w:t>四、提高日化生产专用设备的策略</w:t>
      </w:r>
    </w:p>
    <w:p w14:paraId="2DA16375" w14:textId="77777777" w:rsidR="00986324" w:rsidRDefault="00986324" w:rsidP="00986324">
      <w:pPr>
        <w:ind w:firstLine="360"/>
      </w:pPr>
      <w:r>
        <w:rPr>
          <w:rFonts w:hint="eastAsia"/>
        </w:rPr>
        <w:t>第四节</w:t>
      </w:r>
      <w:r>
        <w:t xml:space="preserve"> 对我国日化生产专用设备品牌的战略思考</w:t>
      </w:r>
    </w:p>
    <w:p w14:paraId="2371505B" w14:textId="77777777" w:rsidR="00986324" w:rsidRDefault="00986324" w:rsidP="00986324">
      <w:pPr>
        <w:ind w:firstLine="360"/>
      </w:pPr>
      <w:r>
        <w:rPr>
          <w:rFonts w:hint="eastAsia"/>
        </w:rPr>
        <w:t>一、日化生产专用设备行业实施品牌战略的意义</w:t>
      </w:r>
    </w:p>
    <w:p w14:paraId="4D246629" w14:textId="77777777" w:rsidR="00986324" w:rsidRDefault="00986324" w:rsidP="00986324">
      <w:pPr>
        <w:ind w:firstLine="360"/>
      </w:pPr>
      <w:r>
        <w:rPr>
          <w:rFonts w:hint="eastAsia"/>
        </w:rPr>
        <w:t>二、日化生产专用设备行业企业品牌的现状分析</w:t>
      </w:r>
    </w:p>
    <w:p w14:paraId="08700817" w14:textId="77777777" w:rsidR="00986324" w:rsidRDefault="00986324" w:rsidP="00986324">
      <w:pPr>
        <w:ind w:firstLine="360"/>
      </w:pPr>
      <w:r>
        <w:rPr>
          <w:rFonts w:hint="eastAsia"/>
        </w:rPr>
        <w:t>三、日化生产专用设备行业企业的品牌战略</w:t>
      </w:r>
    </w:p>
    <w:p w14:paraId="4CF321FD" w14:textId="77777777" w:rsidR="00986324" w:rsidRDefault="00986324" w:rsidP="00986324">
      <w:pPr>
        <w:ind w:firstLine="360"/>
      </w:pPr>
      <w:r>
        <w:rPr>
          <w:rFonts w:hint="eastAsia"/>
        </w:rPr>
        <w:lastRenderedPageBreak/>
        <w:t>四、日化生产专用设备行业品牌战略管理的策略</w:t>
      </w:r>
    </w:p>
    <w:p w14:paraId="266BB344" w14:textId="77777777" w:rsidR="00986324" w:rsidRDefault="00986324" w:rsidP="00986324">
      <w:pPr>
        <w:ind w:firstLine="360"/>
      </w:pPr>
    </w:p>
    <w:p w14:paraId="0CC8EEB4" w14:textId="77777777" w:rsidR="00986324" w:rsidRDefault="00986324" w:rsidP="00986324">
      <w:pPr>
        <w:ind w:firstLine="360"/>
      </w:pPr>
      <w:r>
        <w:rPr>
          <w:rFonts w:hint="eastAsia"/>
        </w:rPr>
        <w:t>第十章结论及专家建议</w:t>
      </w:r>
    </w:p>
    <w:p w14:paraId="137A2F4F" w14:textId="77777777" w:rsidR="00986324" w:rsidRDefault="00986324" w:rsidP="00986324">
      <w:pPr>
        <w:ind w:firstLine="360"/>
      </w:pPr>
      <w:r>
        <w:rPr>
          <w:rFonts w:hint="eastAsia"/>
        </w:rPr>
        <w:t>第一节</w:t>
      </w:r>
      <w:r>
        <w:t xml:space="preserve"> 企业成本应对策略</w:t>
      </w:r>
    </w:p>
    <w:p w14:paraId="1AB2D671" w14:textId="51759ADA" w:rsidR="002164E2" w:rsidRDefault="00986324" w:rsidP="00986324">
      <w:pPr>
        <w:ind w:firstLine="360"/>
      </w:pPr>
      <w:r>
        <w:rPr>
          <w:rFonts w:hint="eastAsia"/>
        </w:rPr>
        <w:t>第二节</w:t>
      </w:r>
      <w:r>
        <w:t xml:space="preserve"> 行业发展方式建议</w:t>
      </w:r>
    </w:p>
    <w:sectPr w:rsidR="00216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4A"/>
    <w:rsid w:val="00125717"/>
    <w:rsid w:val="002164E2"/>
    <w:rsid w:val="002640E5"/>
    <w:rsid w:val="00986324"/>
    <w:rsid w:val="00D8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0968B"/>
  <w15:chartTrackingRefBased/>
  <w15:docId w15:val="{020BFCD9-93F6-4FF4-AA08-35136EFD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微软雅黑" w:eastAsia="微软雅黑" w:hAnsi="微软雅黑" w:cstheme="minorBidi"/>
        <w:kern w:val="2"/>
        <w:sz w:val="24"/>
        <w:szCs w:val="22"/>
        <w:lang w:val="en-US" w:eastAsia="zh-CN" w:bidi="ar-SA"/>
      </w:rPr>
    </w:rPrDefault>
    <w:pPrDefault>
      <w:pPr>
        <w:ind w:firstLineChars="50" w:firstLine="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2019-12-07T11:44:00Z</dcterms:created>
  <dcterms:modified xsi:type="dcterms:W3CDTF">2019-12-07T11:48:00Z</dcterms:modified>
</cp:coreProperties>
</file>