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1AE7B" w14:textId="77777777" w:rsidR="00005E2D" w:rsidRPr="006404FC" w:rsidRDefault="00005E2D" w:rsidP="00005E2D">
      <w:pPr>
        <w:rPr>
          <w:b/>
          <w:bCs/>
        </w:rPr>
      </w:pPr>
      <w:r w:rsidRPr="006404FC">
        <w:rPr>
          <w:b/>
          <w:bCs/>
        </w:rPr>
        <w:t>PVD 涂层行业发展现状与竞争格局分析（</w:t>
      </w:r>
      <w:proofErr w:type="gramStart"/>
      <w:r w:rsidRPr="006404FC">
        <w:rPr>
          <w:b/>
          <w:bCs/>
        </w:rPr>
        <w:t>附报告</w:t>
      </w:r>
      <w:proofErr w:type="gramEnd"/>
      <w:r w:rsidRPr="006404FC">
        <w:rPr>
          <w:b/>
          <w:bCs/>
        </w:rPr>
        <w:t>目录）</w:t>
      </w:r>
    </w:p>
    <w:p w14:paraId="7C4F6BCA" w14:textId="77777777" w:rsidR="00005E2D" w:rsidRPr="006404FC" w:rsidRDefault="00005E2D" w:rsidP="00005E2D">
      <w:pPr>
        <w:rPr>
          <w:b/>
          <w:bCs/>
        </w:rPr>
      </w:pPr>
      <w:r w:rsidRPr="006404FC">
        <w:rPr>
          <w:b/>
          <w:bCs/>
        </w:rPr>
        <w:t>1、表面处理之PVD 涂层</w:t>
      </w:r>
    </w:p>
    <w:p w14:paraId="0DE70CB0" w14:textId="77777777" w:rsidR="00005E2D" w:rsidRDefault="00005E2D" w:rsidP="00005E2D">
      <w:r>
        <w:t>PVD(Physical Vapor Deposition，物理气相沉积)指利用物理过程</w:t>
      </w:r>
      <w:proofErr w:type="gramStart"/>
      <w:r>
        <w:t>将靶源物质</w:t>
      </w:r>
      <w:proofErr w:type="gramEnd"/>
      <w:r>
        <w:t>气化，将气化后的原子或分子</w:t>
      </w:r>
      <w:proofErr w:type="gramStart"/>
      <w:r>
        <w:t>由靶源</w:t>
      </w:r>
      <w:proofErr w:type="gramEnd"/>
      <w:r>
        <w:t>沉积到基材表面上的过程。它的作用是在基材表面获得具有高强度、耐磨性、散热性、耐腐性等优异性能的涂层。</w:t>
      </w:r>
    </w:p>
    <w:p w14:paraId="73DE696B" w14:textId="2DD6BF15" w:rsidR="00005E2D" w:rsidRDefault="00005E2D" w:rsidP="00005E2D">
      <w:r>
        <w:t>PVD 技术主要分为三类，真空蒸发镀膜、真空溅射镀膜和真空离子镀膜。近十多年来，PVD 技术的发展是最快的，它已经成为了当代最先进的表面处理方法之一。</w:t>
      </w:r>
    </w:p>
    <w:p w14:paraId="226D4459" w14:textId="0A88E4CF" w:rsidR="00A61C9B" w:rsidRDefault="00A61C9B" w:rsidP="00005E2D">
      <w:pPr>
        <w:rPr>
          <w:rFonts w:hint="eastAsia"/>
        </w:rPr>
      </w:pPr>
      <w:r>
        <w:rPr>
          <w:noProof/>
        </w:rPr>
        <w:drawing>
          <wp:inline distT="0" distB="0" distL="0" distR="0" wp14:anchorId="4DCCF10E" wp14:editId="646B7C35">
            <wp:extent cx="5273675" cy="30784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367F1187" w14:textId="77777777" w:rsidR="00005E2D" w:rsidRPr="006404FC" w:rsidRDefault="00005E2D" w:rsidP="00005E2D">
      <w:pPr>
        <w:rPr>
          <w:b/>
          <w:bCs/>
        </w:rPr>
      </w:pPr>
      <w:r w:rsidRPr="006404FC">
        <w:rPr>
          <w:rFonts w:hint="eastAsia"/>
          <w:b/>
          <w:bCs/>
        </w:rPr>
        <w:t>相关报告：北京普华有</w:t>
      </w:r>
      <w:proofErr w:type="gramStart"/>
      <w:r w:rsidRPr="006404FC">
        <w:rPr>
          <w:rFonts w:hint="eastAsia"/>
          <w:b/>
          <w:bCs/>
        </w:rPr>
        <w:t>策信息</w:t>
      </w:r>
      <w:proofErr w:type="gramEnd"/>
      <w:r w:rsidRPr="006404FC">
        <w:rPr>
          <w:rFonts w:hint="eastAsia"/>
          <w:b/>
          <w:bCs/>
        </w:rPr>
        <w:t>咨询有限公司《</w:t>
      </w:r>
      <w:r w:rsidRPr="006404FC">
        <w:rPr>
          <w:b/>
          <w:bCs/>
        </w:rPr>
        <w:t>2020-2026年PVD 涂层市场前景分析与投资战略咨询报告》</w:t>
      </w:r>
    </w:p>
    <w:p w14:paraId="43D031FF" w14:textId="68EAB75C" w:rsidR="00005E2D" w:rsidRDefault="00005E2D" w:rsidP="00005E2D">
      <w:r>
        <w:t>PVD 涂层技术已经在高端的运动器材、高端卫浴、钟表等</w:t>
      </w:r>
      <w:proofErr w:type="gramStart"/>
      <w:r>
        <w:t>尚品生活</w:t>
      </w:r>
      <w:proofErr w:type="gramEnd"/>
      <w:r>
        <w:t>领域及电子通讯信息行业、生物医学器具、交通运载器零部件等精密器械加工领域得到了广泛而深入的应用；根据应用领域的不同，PVD 涂层主要分为硬质装饰涂层、</w:t>
      </w:r>
      <w:proofErr w:type="gramStart"/>
      <w:r>
        <w:t>硬质工模具</w:t>
      </w:r>
      <w:proofErr w:type="gramEnd"/>
      <w:r>
        <w:t>涂层等。</w:t>
      </w:r>
    </w:p>
    <w:p w14:paraId="0F892C33" w14:textId="205CC9A2" w:rsidR="000A56C0" w:rsidRPr="000A56C0" w:rsidRDefault="000A56C0" w:rsidP="00005E2D">
      <w:pPr>
        <w:rPr>
          <w:rFonts w:hint="eastAsia"/>
          <w:b/>
          <w:bCs/>
        </w:rPr>
      </w:pPr>
      <w:r w:rsidRPr="000A56C0">
        <w:rPr>
          <w:rFonts w:hint="eastAsia"/>
          <w:b/>
          <w:bCs/>
        </w:rPr>
        <w:t>P</w:t>
      </w:r>
      <w:r w:rsidRPr="000A56C0">
        <w:rPr>
          <w:b/>
          <w:bCs/>
        </w:rPr>
        <w:t>VD</w:t>
      </w:r>
      <w:r w:rsidRPr="000A56C0">
        <w:rPr>
          <w:rFonts w:hint="eastAsia"/>
          <w:b/>
          <w:bCs/>
        </w:rPr>
        <w:t>涂层技术主要应用</w:t>
      </w:r>
    </w:p>
    <w:p w14:paraId="694FD8B5" w14:textId="4665C632" w:rsidR="00A61C9B" w:rsidRDefault="000A56C0" w:rsidP="00005E2D">
      <w:r>
        <w:rPr>
          <w:noProof/>
        </w:rPr>
        <w:lastRenderedPageBreak/>
        <w:drawing>
          <wp:inline distT="0" distB="0" distL="0" distR="0" wp14:anchorId="3E13EDB1" wp14:editId="26F9EAA7">
            <wp:extent cx="5273675" cy="3091180"/>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675" cy="3091180"/>
                    </a:xfrm>
                    <a:prstGeom prst="rect">
                      <a:avLst/>
                    </a:prstGeom>
                    <a:noFill/>
                  </pic:spPr>
                </pic:pic>
              </a:graphicData>
            </a:graphic>
          </wp:inline>
        </w:drawing>
      </w:r>
    </w:p>
    <w:p w14:paraId="49714567" w14:textId="63CA74AB" w:rsidR="000A56C0" w:rsidRDefault="000A56C0" w:rsidP="00005E2D">
      <w:pPr>
        <w:rPr>
          <w:rFonts w:hint="eastAsia"/>
        </w:rPr>
      </w:pPr>
      <w:r>
        <w:rPr>
          <w:rFonts w:hint="eastAsia"/>
        </w:rPr>
        <w:t>资料来源：普华有策</w:t>
      </w:r>
    </w:p>
    <w:p w14:paraId="251AE831" w14:textId="77777777" w:rsidR="00005E2D" w:rsidRDefault="00005E2D" w:rsidP="00005E2D">
      <w:r>
        <w:rPr>
          <w:rFonts w:hint="eastAsia"/>
        </w:rPr>
        <w:t>（</w:t>
      </w:r>
      <w:r>
        <w:t>1）硬质装饰涂层</w:t>
      </w:r>
    </w:p>
    <w:p w14:paraId="144A7080" w14:textId="77777777" w:rsidR="00005E2D" w:rsidRDefault="00005E2D" w:rsidP="00005E2D">
      <w:r>
        <w:rPr>
          <w:rFonts w:hint="eastAsia"/>
        </w:rPr>
        <w:t>珠三角地区硬质装饰涂层加工行业是从</w:t>
      </w:r>
      <w:r>
        <w:t xml:space="preserve"> 20 世纪 80 年代后期起步，随着阴极电弧沉积和直流磁控溅射技术的成熟和深圳特区经济发展，一些小型涂层加工企业兴起，主要业务为表带表壳和五金件的涂层加工。随着国际上对产品的环保要求逐步提高，原来从事水法电镀的部分企业开始转型，此时 PVD 技术因其环保、无毒等特性得到发展。</w:t>
      </w:r>
    </w:p>
    <w:p w14:paraId="06CAAA08" w14:textId="77777777" w:rsidR="00005E2D" w:rsidRDefault="00005E2D" w:rsidP="00005E2D">
      <w:r>
        <w:t>20 世纪 90 年代中后期，珠三角地区 PVD 硬质装饰涂层加工行业进入快速发展期，该时期珠三角地区的涂层加工企业区域上较集中在深圳。随着 PVD 技术的发展，硬质装饰涂层的质量不断提高，涂层产品应用范围不断扩大。</w:t>
      </w:r>
    </w:p>
    <w:p w14:paraId="27E9ABFB" w14:textId="77777777" w:rsidR="00005E2D" w:rsidRDefault="00005E2D" w:rsidP="00005E2D">
      <w:r>
        <w:rPr>
          <w:rFonts w:hint="eastAsia"/>
        </w:rPr>
        <w:t>进入</w:t>
      </w:r>
      <w:r>
        <w:t xml:space="preserve"> 21 世纪，PVD 技术又有了新的进展，一些新的 PVD 技术被开发应用，包括过滤电弧、非平衡磁控溅射、中频磁控溅射技术等，硬质装饰涂层的质量和应用范围进一步扩大。近年来珠三角地区从事不锈钢手机壳、高尔夫球具加工的企业对 PVD 硬质装饰涂层产品的需求不断增长，促进了珠三角地区 PVD 硬质装饰涂层产业进一步发展。</w:t>
      </w:r>
    </w:p>
    <w:p w14:paraId="4A778311" w14:textId="77777777" w:rsidR="00005E2D" w:rsidRDefault="00005E2D" w:rsidP="00005E2D">
      <w:r>
        <w:rPr>
          <w:rFonts w:hint="eastAsia"/>
        </w:rPr>
        <w:t>（</w:t>
      </w:r>
      <w:r>
        <w:t>2）</w:t>
      </w:r>
      <w:proofErr w:type="gramStart"/>
      <w:r>
        <w:t>硬质工模具</w:t>
      </w:r>
      <w:proofErr w:type="gramEnd"/>
      <w:r>
        <w:t>涂层</w:t>
      </w:r>
    </w:p>
    <w:p w14:paraId="65EBF692" w14:textId="77777777" w:rsidR="00005E2D" w:rsidRDefault="00005E2D" w:rsidP="00005E2D">
      <w:r>
        <w:rPr>
          <w:rFonts w:hint="eastAsia"/>
        </w:rPr>
        <w:t>近年来，随着制造业技术水平的发展，以数控机床为基础的现代制造技术正朝着高速、干式切削加工的方向迈进。在数控机床相关技术领域中，切削刀具制造技术的发展有重要意义。刀具涂层技术可提高切削刀具的综合性能，近年来超硬薄膜设计概念的提出，在理论上可改善刀具的高温性能，使涂层刀具应用于高速、干式切削加工成为可能。在数控机床日益普及，现代先进制造技术概念逐渐形成及国家大力推进节能、环保制造模式的影响下，自</w:t>
      </w:r>
      <w:r>
        <w:t xml:space="preserve"> 2000 年起，国内刀具涂层技术掀起了第二次发展热潮，发展的重点为各类 PVD 技术，国内刀具涂层技术应用市场的普及</w:t>
      </w:r>
      <w:r>
        <w:rPr>
          <w:rFonts w:hint="eastAsia"/>
        </w:rPr>
        <w:t>性及需求量持续增长。近年来国内刀具涂层技术有了多元性发展，国内已有企业可以制备复合薄膜，但尚未产生具有国际竞争力的复合镀膜工业化生产工艺技术及装备。</w:t>
      </w:r>
    </w:p>
    <w:p w14:paraId="285F1F40" w14:textId="77777777" w:rsidR="00005E2D" w:rsidRPr="006404FC" w:rsidRDefault="00005E2D" w:rsidP="00005E2D">
      <w:pPr>
        <w:rPr>
          <w:b/>
          <w:bCs/>
        </w:rPr>
      </w:pPr>
      <w:r w:rsidRPr="006404FC">
        <w:rPr>
          <w:b/>
          <w:bCs/>
        </w:rPr>
        <w:t>2、行业发展概况</w:t>
      </w:r>
    </w:p>
    <w:p w14:paraId="643E966A" w14:textId="77777777" w:rsidR="00005E2D" w:rsidRDefault="00005E2D" w:rsidP="00005E2D">
      <w:r>
        <w:t>PVD 涂层加工作为加工服务业，首先运用在手表、眼镜等五金行业，后来运用到高端体育用品、手机壳及刀具等的表面处理。PVD 涂层与传统的电镀相比，既有环保的优势，又能提高产品质量、提升产品档次，对电镀行业有替代作用。随着近年国际经济的复苏和国内经济的持续稳定发展,下游行业对 PVD 涂层加工服务的市场需求有望持续增长，预计 PVD 涂</w:t>
      </w:r>
      <w:r>
        <w:lastRenderedPageBreak/>
        <w:t>层加工行业的市场规模会进一步扩大。</w:t>
      </w:r>
    </w:p>
    <w:p w14:paraId="501D5B3D" w14:textId="77777777" w:rsidR="00005E2D" w:rsidRDefault="00005E2D" w:rsidP="00005E2D">
      <w:r>
        <w:rPr>
          <w:rFonts w:hint="eastAsia"/>
        </w:rPr>
        <w:t>随着技术的发展，我国</w:t>
      </w:r>
      <w:r>
        <w:t xml:space="preserve"> PVD 涂层加工的镀层材料由单一氮化钛，发展到氮化钛与氮化钛铝、碳氮化钛、氮化铬等多种材料并用，然后又进一步发展为多层复合镀层。远离平衡态过程的低温沉积技术日趋成熟，大幅度降低镀层内应力，使镀层的厚度能够达到数十，甚至上百微米，满足了发展高性能特种镀层的需要，如 TiB2 抗空蚀镀层、</w:t>
      </w:r>
      <w:proofErr w:type="spellStart"/>
      <w:r>
        <w:t>Ti</w:t>
      </w:r>
      <w:proofErr w:type="spellEnd"/>
      <w:r>
        <w:t xml:space="preserve">(C，N)抗冲蚀镀层等，同时复合多层膜将得到更加广泛的应用，并向纳米复合膜发展。技术的成熟也将扩大 PVD 涂层加工的应用领域，扩大 PVD 涂层加工行业的市场规模。 </w:t>
      </w:r>
    </w:p>
    <w:p w14:paraId="1142213C" w14:textId="77777777" w:rsidR="00005E2D" w:rsidRPr="006404FC" w:rsidRDefault="00005E2D" w:rsidP="00005E2D">
      <w:pPr>
        <w:rPr>
          <w:b/>
          <w:bCs/>
        </w:rPr>
      </w:pPr>
      <w:r w:rsidRPr="006404FC">
        <w:rPr>
          <w:b/>
          <w:bCs/>
        </w:rPr>
        <w:t>3、竞争格局概况</w:t>
      </w:r>
    </w:p>
    <w:p w14:paraId="3101A7C1" w14:textId="77777777" w:rsidR="00005E2D" w:rsidRDefault="00005E2D" w:rsidP="00005E2D">
      <w:r>
        <w:t>PVD 涂层加工行业集中度较低，在 PVD 硬质装饰涂层方面，涂层产品同质性较高，因此市场竞争激烈。目前，PVD 涂层加工行业的现有竞争者主要分为两类：一是国内规模较大的企业，这些企业对该技术工艺的掌控能力较好，镀层的各项指标均能达到较好的效果，企业竞争力较强；二是国内中小型企业，这些企业在技术、研发等方面与第一类企业差距较大，竞争力较弱。</w:t>
      </w:r>
    </w:p>
    <w:p w14:paraId="278D705B" w14:textId="77777777" w:rsidR="00005E2D" w:rsidRDefault="00005E2D" w:rsidP="00005E2D">
      <w:r>
        <w:t>PVD 涂层技术是目前国际上最先进一种表面处理技术之一，它已在欧美国家获得广泛应用，使用这种技术，可以在各种材料的工件（基体）上镀制出种</w:t>
      </w:r>
    </w:p>
    <w:p w14:paraId="7F1D07FE" w14:textId="0AE88ED2" w:rsidR="00C80848" w:rsidRDefault="00005E2D" w:rsidP="00005E2D">
      <w:r>
        <w:rPr>
          <w:rFonts w:hint="eastAsia"/>
        </w:rPr>
        <w:t>膜层，以达到不同的性能要求和外观效果，同时起到节约能源和获得显著技术经济效益的作用。因此这种技术的应用领域不断展开，目前在装饰领域和工具领域应用较为常见，国家政策的支持和良好的市场前景将会吸引一些传统的电镀行业进入该行业，因此</w:t>
      </w:r>
      <w:r>
        <w:t xml:space="preserve"> PVD 涂层加工行业存在一定的潜在进入者威胁。</w:t>
      </w:r>
    </w:p>
    <w:p w14:paraId="55FD826F" w14:textId="77777777" w:rsidR="00005E2D" w:rsidRPr="00005E2D" w:rsidRDefault="00005E2D" w:rsidP="00005E2D">
      <w:pPr>
        <w:rPr>
          <w:b/>
          <w:bCs/>
        </w:rPr>
      </w:pPr>
      <w:r w:rsidRPr="00005E2D">
        <w:rPr>
          <w:rFonts w:hint="eastAsia"/>
          <w:b/>
          <w:bCs/>
        </w:rPr>
        <w:t>目录</w:t>
      </w:r>
    </w:p>
    <w:p w14:paraId="7981CFC9" w14:textId="77777777" w:rsidR="00005E2D" w:rsidRPr="00005E2D" w:rsidRDefault="00005E2D" w:rsidP="00005E2D">
      <w:pPr>
        <w:rPr>
          <w:b/>
          <w:bCs/>
        </w:rPr>
      </w:pPr>
      <w:r w:rsidRPr="00005E2D">
        <w:rPr>
          <w:rFonts w:hint="eastAsia"/>
          <w:b/>
          <w:bCs/>
        </w:rPr>
        <w:t>第一章</w:t>
      </w:r>
      <w:r w:rsidRPr="00005E2D">
        <w:rPr>
          <w:b/>
          <w:bCs/>
        </w:rPr>
        <w:t xml:space="preserve"> PVD涂层行业报告摘要</w:t>
      </w:r>
    </w:p>
    <w:p w14:paraId="040D4EB4" w14:textId="77777777" w:rsidR="00005E2D" w:rsidRDefault="00005E2D" w:rsidP="00005E2D">
      <w:r>
        <w:t>1.1 PVD涂层行业报告研究范围</w:t>
      </w:r>
    </w:p>
    <w:p w14:paraId="0D910C76" w14:textId="77777777" w:rsidR="00005E2D" w:rsidRDefault="00005E2D" w:rsidP="00005E2D">
      <w:r>
        <w:t>1.1.1 PVD涂层行业专业名词解释</w:t>
      </w:r>
    </w:p>
    <w:p w14:paraId="1097BFC5" w14:textId="77777777" w:rsidR="00005E2D" w:rsidRDefault="00005E2D" w:rsidP="00005E2D">
      <w:r>
        <w:t>1.1.2 PVD涂层行业研究范围界定</w:t>
      </w:r>
    </w:p>
    <w:p w14:paraId="28A4A52F" w14:textId="77777777" w:rsidR="00005E2D" w:rsidRDefault="00005E2D" w:rsidP="00005E2D">
      <w:r>
        <w:t>1.1.3 PVD涂层行业分析框架简介</w:t>
      </w:r>
    </w:p>
    <w:p w14:paraId="4F61D3E4" w14:textId="77777777" w:rsidR="00005E2D" w:rsidRDefault="00005E2D" w:rsidP="00005E2D">
      <w:r>
        <w:t>1.1.4 PVD涂层行业分析工具介绍</w:t>
      </w:r>
    </w:p>
    <w:p w14:paraId="770AA72B" w14:textId="77777777" w:rsidR="00005E2D" w:rsidRDefault="00005E2D" w:rsidP="00005E2D">
      <w:r>
        <w:t>1.1.5 PVD涂层行业研究机构</w:t>
      </w:r>
    </w:p>
    <w:p w14:paraId="6EBC188D" w14:textId="77777777" w:rsidR="00005E2D" w:rsidRDefault="00005E2D" w:rsidP="00005E2D">
      <w:r>
        <w:t>1.2 PVD涂层行业报告研究摘要</w:t>
      </w:r>
    </w:p>
    <w:p w14:paraId="4106C3D9" w14:textId="77777777" w:rsidR="00005E2D" w:rsidRDefault="00005E2D" w:rsidP="00005E2D">
      <w:r>
        <w:t>1.2.1 PVD涂层行业发展现状分析</w:t>
      </w:r>
    </w:p>
    <w:p w14:paraId="3B942197" w14:textId="77777777" w:rsidR="00005E2D" w:rsidRDefault="00005E2D" w:rsidP="00005E2D">
      <w:r>
        <w:t>1.2.2 PVD涂层行业市场规模分析</w:t>
      </w:r>
    </w:p>
    <w:p w14:paraId="3CD97BD1" w14:textId="77777777" w:rsidR="00005E2D" w:rsidRDefault="00005E2D" w:rsidP="00005E2D">
      <w:r>
        <w:t>1.2.3 PVD涂层行业发展趋势预测</w:t>
      </w:r>
    </w:p>
    <w:p w14:paraId="7E6FD238" w14:textId="77777777" w:rsidR="00005E2D" w:rsidRDefault="00005E2D" w:rsidP="00005E2D">
      <w:r>
        <w:t>1.2.4 PVD涂层行业投资前景展望</w:t>
      </w:r>
    </w:p>
    <w:p w14:paraId="22E0B19F" w14:textId="77777777" w:rsidR="00005E2D" w:rsidRDefault="00005E2D" w:rsidP="00005E2D">
      <w:r>
        <w:t xml:space="preserve"> </w:t>
      </w:r>
    </w:p>
    <w:p w14:paraId="210ADD3B" w14:textId="77777777" w:rsidR="00005E2D" w:rsidRPr="00005E2D" w:rsidRDefault="00005E2D" w:rsidP="00005E2D">
      <w:pPr>
        <w:rPr>
          <w:b/>
          <w:bCs/>
        </w:rPr>
      </w:pPr>
      <w:r w:rsidRPr="00005E2D">
        <w:rPr>
          <w:rFonts w:hint="eastAsia"/>
          <w:b/>
          <w:bCs/>
        </w:rPr>
        <w:t>第二章</w:t>
      </w:r>
      <w:r w:rsidRPr="00005E2D">
        <w:rPr>
          <w:b/>
          <w:bCs/>
        </w:rPr>
        <w:t xml:space="preserve"> PVD涂层行业概述</w:t>
      </w:r>
    </w:p>
    <w:p w14:paraId="38D5EA50" w14:textId="77777777" w:rsidR="00005E2D" w:rsidRDefault="00005E2D" w:rsidP="00005E2D">
      <w:r>
        <w:t>2.1 PVD涂层行业基本概述</w:t>
      </w:r>
    </w:p>
    <w:p w14:paraId="018ADCA7" w14:textId="77777777" w:rsidR="00005E2D" w:rsidRDefault="00005E2D" w:rsidP="00005E2D">
      <w:r>
        <w:t>2.1.1 PVD涂层行业基本定义</w:t>
      </w:r>
    </w:p>
    <w:p w14:paraId="473FA120" w14:textId="77777777" w:rsidR="00005E2D" w:rsidRDefault="00005E2D" w:rsidP="00005E2D">
      <w:r>
        <w:t>2.1.2 PVD涂层行业市场特点</w:t>
      </w:r>
    </w:p>
    <w:p w14:paraId="6F1513C7" w14:textId="77777777" w:rsidR="00005E2D" w:rsidRDefault="00005E2D" w:rsidP="00005E2D">
      <w:r>
        <w:t>2.2 PVD涂层行业商业模式</w:t>
      </w:r>
    </w:p>
    <w:p w14:paraId="16A4A5B8" w14:textId="77777777" w:rsidR="00005E2D" w:rsidRDefault="00005E2D" w:rsidP="00005E2D">
      <w:r>
        <w:t>2.2.1 PVD涂层行业商业模式</w:t>
      </w:r>
    </w:p>
    <w:p w14:paraId="45763107" w14:textId="77777777" w:rsidR="00005E2D" w:rsidRDefault="00005E2D" w:rsidP="00005E2D">
      <w:r>
        <w:t>2.2.2 PVD涂层行业盈利模式</w:t>
      </w:r>
    </w:p>
    <w:p w14:paraId="6243A153" w14:textId="77777777" w:rsidR="00005E2D" w:rsidRDefault="00005E2D" w:rsidP="00005E2D">
      <w:r>
        <w:t>2.2.3 PVD涂层行业互联网+模式</w:t>
      </w:r>
    </w:p>
    <w:p w14:paraId="5790C771" w14:textId="77777777" w:rsidR="00005E2D" w:rsidRDefault="00005E2D" w:rsidP="00005E2D">
      <w:r>
        <w:t>2.3 PVD涂层行业产业链</w:t>
      </w:r>
    </w:p>
    <w:p w14:paraId="68400F2B" w14:textId="77777777" w:rsidR="00005E2D" w:rsidRDefault="00005E2D" w:rsidP="00005E2D">
      <w:r>
        <w:t>2.3.1 PVD涂层行业产业链简介</w:t>
      </w:r>
    </w:p>
    <w:p w14:paraId="7C92CBA5" w14:textId="77777777" w:rsidR="00005E2D" w:rsidRDefault="00005E2D" w:rsidP="00005E2D">
      <w:r>
        <w:t>2.3.2 PVD涂层行业上游供应分布</w:t>
      </w:r>
    </w:p>
    <w:p w14:paraId="269B6FC8" w14:textId="77777777" w:rsidR="00005E2D" w:rsidRDefault="00005E2D" w:rsidP="00005E2D">
      <w:r>
        <w:lastRenderedPageBreak/>
        <w:t>2.3.3 PVD涂层行业下游需求领域</w:t>
      </w:r>
    </w:p>
    <w:p w14:paraId="341C026E" w14:textId="77777777" w:rsidR="00005E2D" w:rsidRDefault="00005E2D" w:rsidP="00005E2D">
      <w:r>
        <w:t>2.4 PVD涂层行业发展特性</w:t>
      </w:r>
    </w:p>
    <w:p w14:paraId="31960756" w14:textId="77777777" w:rsidR="00005E2D" w:rsidRDefault="00005E2D" w:rsidP="00005E2D">
      <w:r>
        <w:t>2.4.1 PVD涂层行业季节性</w:t>
      </w:r>
    </w:p>
    <w:p w14:paraId="63A42BC2" w14:textId="77777777" w:rsidR="00005E2D" w:rsidRDefault="00005E2D" w:rsidP="00005E2D">
      <w:r>
        <w:t>2.4.2 PVD涂层行业区域性</w:t>
      </w:r>
    </w:p>
    <w:p w14:paraId="2C2F9030" w14:textId="77777777" w:rsidR="00005E2D" w:rsidRDefault="00005E2D" w:rsidP="00005E2D">
      <w:r>
        <w:t>2.4.3 PVD涂层行业周期性</w:t>
      </w:r>
    </w:p>
    <w:p w14:paraId="37BB4BB1" w14:textId="77777777" w:rsidR="00005E2D" w:rsidRDefault="00005E2D" w:rsidP="00005E2D">
      <w:r>
        <w:t xml:space="preserve"> </w:t>
      </w:r>
    </w:p>
    <w:p w14:paraId="27539F5E" w14:textId="77777777" w:rsidR="00005E2D" w:rsidRPr="00005E2D" w:rsidRDefault="00005E2D" w:rsidP="00005E2D">
      <w:pPr>
        <w:rPr>
          <w:b/>
          <w:bCs/>
        </w:rPr>
      </w:pPr>
      <w:r w:rsidRPr="00005E2D">
        <w:rPr>
          <w:rFonts w:hint="eastAsia"/>
          <w:b/>
          <w:bCs/>
        </w:rPr>
        <w:t>第三章</w:t>
      </w:r>
      <w:r w:rsidRPr="00005E2D">
        <w:rPr>
          <w:b/>
          <w:bCs/>
        </w:rPr>
        <w:t xml:space="preserve"> 中国PVD涂层行业发展环境分析</w:t>
      </w:r>
    </w:p>
    <w:p w14:paraId="4E15995D" w14:textId="77777777" w:rsidR="00005E2D" w:rsidRDefault="00005E2D" w:rsidP="00005E2D">
      <w:r>
        <w:t>3.1 PVD涂层行业政策环境分析</w:t>
      </w:r>
    </w:p>
    <w:p w14:paraId="2DA951D0" w14:textId="77777777" w:rsidR="00005E2D" w:rsidRDefault="00005E2D" w:rsidP="00005E2D">
      <w:r>
        <w:t>3.2 PVD涂层行业经济环境分析</w:t>
      </w:r>
    </w:p>
    <w:p w14:paraId="53B467E9" w14:textId="77777777" w:rsidR="00005E2D" w:rsidRDefault="00005E2D" w:rsidP="00005E2D">
      <w:r>
        <w:t>3.3 PVD涂层行业社会环境分析</w:t>
      </w:r>
    </w:p>
    <w:p w14:paraId="4B033D32" w14:textId="77777777" w:rsidR="00005E2D" w:rsidRDefault="00005E2D" w:rsidP="00005E2D">
      <w:r>
        <w:t>3.4 PVD涂层行业技术环境分析</w:t>
      </w:r>
    </w:p>
    <w:p w14:paraId="564F820D" w14:textId="77777777" w:rsidR="00005E2D" w:rsidRDefault="00005E2D" w:rsidP="00005E2D">
      <w:r>
        <w:t xml:space="preserve"> </w:t>
      </w:r>
    </w:p>
    <w:p w14:paraId="433D133A" w14:textId="77777777" w:rsidR="00005E2D" w:rsidRPr="00005E2D" w:rsidRDefault="00005E2D" w:rsidP="00005E2D">
      <w:pPr>
        <w:rPr>
          <w:b/>
          <w:bCs/>
        </w:rPr>
      </w:pPr>
      <w:r w:rsidRPr="00005E2D">
        <w:rPr>
          <w:rFonts w:hint="eastAsia"/>
          <w:b/>
          <w:bCs/>
        </w:rPr>
        <w:t>第四章</w:t>
      </w:r>
      <w:r w:rsidRPr="00005E2D">
        <w:rPr>
          <w:b/>
          <w:bCs/>
        </w:rPr>
        <w:t xml:space="preserve"> 国际PVD涂层行业发展经验借鉴</w:t>
      </w:r>
    </w:p>
    <w:p w14:paraId="19175E22" w14:textId="77777777" w:rsidR="00005E2D" w:rsidRDefault="00005E2D" w:rsidP="00005E2D">
      <w:r>
        <w:t>4.1 美国PVD涂层行业发展经验借鉴</w:t>
      </w:r>
    </w:p>
    <w:p w14:paraId="3082EB76" w14:textId="77777777" w:rsidR="00005E2D" w:rsidRDefault="00005E2D" w:rsidP="00005E2D">
      <w:r>
        <w:t>4.1.1 美国PVD涂层行业发展历程分析</w:t>
      </w:r>
    </w:p>
    <w:p w14:paraId="298FCEAF" w14:textId="77777777" w:rsidR="00005E2D" w:rsidRDefault="00005E2D" w:rsidP="00005E2D">
      <w:r>
        <w:t>4.1.2 美国PVD涂层行业运营模式分析</w:t>
      </w:r>
    </w:p>
    <w:p w14:paraId="0CF8C7A0" w14:textId="77777777" w:rsidR="00005E2D" w:rsidRDefault="00005E2D" w:rsidP="00005E2D">
      <w:r>
        <w:t>4.1.3 美国PVD涂层行业发展趋势预测</w:t>
      </w:r>
    </w:p>
    <w:p w14:paraId="3F0EF382" w14:textId="77777777" w:rsidR="00005E2D" w:rsidRDefault="00005E2D" w:rsidP="00005E2D">
      <w:r>
        <w:t>4.1.4 美国PVD涂层行业对我国的启示</w:t>
      </w:r>
    </w:p>
    <w:p w14:paraId="3BA08669" w14:textId="77777777" w:rsidR="00005E2D" w:rsidRDefault="00005E2D" w:rsidP="00005E2D">
      <w:r>
        <w:t>4.2 欧洲PVD涂层行业发展经验借鉴</w:t>
      </w:r>
    </w:p>
    <w:p w14:paraId="18514F3A" w14:textId="77777777" w:rsidR="00005E2D" w:rsidRDefault="00005E2D" w:rsidP="00005E2D">
      <w:r>
        <w:t>4.2.1 欧洲PVD涂层行业发展历程分析</w:t>
      </w:r>
    </w:p>
    <w:p w14:paraId="025918D3" w14:textId="77777777" w:rsidR="00005E2D" w:rsidRDefault="00005E2D" w:rsidP="00005E2D">
      <w:r>
        <w:t>4.2.2 欧洲PVD涂层行业运营模式分析</w:t>
      </w:r>
    </w:p>
    <w:p w14:paraId="2F1A0556" w14:textId="77777777" w:rsidR="00005E2D" w:rsidRDefault="00005E2D" w:rsidP="00005E2D">
      <w:r>
        <w:t>4.2.3 欧洲PVD涂层行业发展趋势预测</w:t>
      </w:r>
    </w:p>
    <w:p w14:paraId="144B6DF1" w14:textId="77777777" w:rsidR="00005E2D" w:rsidRDefault="00005E2D" w:rsidP="00005E2D">
      <w:r>
        <w:t>4.2.4 欧洲PVD涂层行业对我国的启示</w:t>
      </w:r>
    </w:p>
    <w:p w14:paraId="2CC57BC9" w14:textId="77777777" w:rsidR="00005E2D" w:rsidRDefault="00005E2D" w:rsidP="00005E2D">
      <w:r>
        <w:t>4.3 日本PVD涂层行业发展经验借鉴</w:t>
      </w:r>
    </w:p>
    <w:p w14:paraId="2F2AA191" w14:textId="77777777" w:rsidR="00005E2D" w:rsidRDefault="00005E2D" w:rsidP="00005E2D">
      <w:r>
        <w:t>4.3.1 日本PVD涂层行业发展历程分析</w:t>
      </w:r>
    </w:p>
    <w:p w14:paraId="1184FF76" w14:textId="77777777" w:rsidR="00005E2D" w:rsidRDefault="00005E2D" w:rsidP="00005E2D">
      <w:r>
        <w:t>4.3.2 日本PVD涂层行业运营模式分析</w:t>
      </w:r>
    </w:p>
    <w:p w14:paraId="364905CB" w14:textId="77777777" w:rsidR="00005E2D" w:rsidRDefault="00005E2D" w:rsidP="00005E2D">
      <w:r>
        <w:t>4.3.3 日本PVD涂层行业发展趋势预测</w:t>
      </w:r>
    </w:p>
    <w:p w14:paraId="2A7011DE" w14:textId="77777777" w:rsidR="00005E2D" w:rsidRDefault="00005E2D" w:rsidP="00005E2D">
      <w:r>
        <w:t>4.3.4 日本PVD涂层行业对我国的启示</w:t>
      </w:r>
    </w:p>
    <w:p w14:paraId="286A3250" w14:textId="77777777" w:rsidR="00005E2D" w:rsidRDefault="00005E2D" w:rsidP="00005E2D">
      <w:r>
        <w:t>4.4 韩国PVD涂层行业发展经验借鉴</w:t>
      </w:r>
    </w:p>
    <w:p w14:paraId="0D18F78A" w14:textId="77777777" w:rsidR="00005E2D" w:rsidRDefault="00005E2D" w:rsidP="00005E2D">
      <w:r>
        <w:t>4.4.1 韩国PVD涂层行业发展历程分析</w:t>
      </w:r>
    </w:p>
    <w:p w14:paraId="11DD1FC2" w14:textId="77777777" w:rsidR="00005E2D" w:rsidRDefault="00005E2D" w:rsidP="00005E2D">
      <w:r>
        <w:t>4.4.2 韩国PVD涂层行业运营模式分析</w:t>
      </w:r>
    </w:p>
    <w:p w14:paraId="6B1818E9" w14:textId="77777777" w:rsidR="00005E2D" w:rsidRDefault="00005E2D" w:rsidP="00005E2D">
      <w:r>
        <w:t>4.4.3 韩国PVD涂层行业发展趋势预测</w:t>
      </w:r>
    </w:p>
    <w:p w14:paraId="16808EC5" w14:textId="77777777" w:rsidR="00005E2D" w:rsidRDefault="00005E2D" w:rsidP="00005E2D">
      <w:r>
        <w:t>4.4.4 韩国PVD涂层行业对我国的启示</w:t>
      </w:r>
    </w:p>
    <w:p w14:paraId="5CF1D33D" w14:textId="77777777" w:rsidR="00005E2D" w:rsidRDefault="00005E2D" w:rsidP="00005E2D">
      <w:r>
        <w:t xml:space="preserve"> </w:t>
      </w:r>
    </w:p>
    <w:p w14:paraId="4441A36D" w14:textId="77777777" w:rsidR="00005E2D" w:rsidRPr="00005E2D" w:rsidRDefault="00005E2D" w:rsidP="00005E2D">
      <w:pPr>
        <w:rPr>
          <w:b/>
          <w:bCs/>
        </w:rPr>
      </w:pPr>
      <w:r w:rsidRPr="00005E2D">
        <w:rPr>
          <w:rFonts w:hint="eastAsia"/>
          <w:b/>
          <w:bCs/>
        </w:rPr>
        <w:t>第五章</w:t>
      </w:r>
      <w:r w:rsidRPr="00005E2D">
        <w:rPr>
          <w:b/>
          <w:bCs/>
        </w:rPr>
        <w:t xml:space="preserve"> 中国PVD所属行业发展现状分析</w:t>
      </w:r>
    </w:p>
    <w:p w14:paraId="25276564" w14:textId="77777777" w:rsidR="00005E2D" w:rsidRDefault="00005E2D" w:rsidP="00005E2D">
      <w:r>
        <w:t>5.1 中国PVD涂层行业发展概况分析</w:t>
      </w:r>
    </w:p>
    <w:p w14:paraId="73696A2B" w14:textId="77777777" w:rsidR="00005E2D" w:rsidRDefault="00005E2D" w:rsidP="00005E2D">
      <w:r>
        <w:t>5.1.1 中国PVD涂层行业发展历程分析</w:t>
      </w:r>
    </w:p>
    <w:p w14:paraId="2E1AE058" w14:textId="77777777" w:rsidR="00005E2D" w:rsidRDefault="00005E2D" w:rsidP="00005E2D">
      <w:r>
        <w:t>5.1.2 中国PVD涂层行业发展总体概况</w:t>
      </w:r>
    </w:p>
    <w:p w14:paraId="581D5906" w14:textId="77777777" w:rsidR="00005E2D" w:rsidRDefault="00005E2D" w:rsidP="00005E2D">
      <w:r>
        <w:t>5.1.3 中国PVD涂层行业发展特点分析</w:t>
      </w:r>
    </w:p>
    <w:p w14:paraId="78ED18D6" w14:textId="77777777" w:rsidR="00005E2D" w:rsidRDefault="00005E2D" w:rsidP="00005E2D">
      <w:r>
        <w:t>5.2 中国PVD涂层行业发展现状分析</w:t>
      </w:r>
    </w:p>
    <w:p w14:paraId="3ADECBE5" w14:textId="77777777" w:rsidR="00005E2D" w:rsidRDefault="00005E2D" w:rsidP="00005E2D">
      <w:r>
        <w:t>5.2.1 中国PVD涂层行业市场规模</w:t>
      </w:r>
    </w:p>
    <w:p w14:paraId="1040D74D" w14:textId="77777777" w:rsidR="00005E2D" w:rsidRDefault="00005E2D" w:rsidP="00005E2D">
      <w:r>
        <w:t>5.2.2 中国PVD涂层行业发展分析</w:t>
      </w:r>
    </w:p>
    <w:p w14:paraId="229066E9" w14:textId="77777777" w:rsidR="00005E2D" w:rsidRDefault="00005E2D" w:rsidP="00005E2D">
      <w:r>
        <w:t>5.2.3 中国PVD企业发展分析</w:t>
      </w:r>
    </w:p>
    <w:p w14:paraId="18C8CC7E" w14:textId="77777777" w:rsidR="00005E2D" w:rsidRDefault="00005E2D" w:rsidP="00005E2D">
      <w:r>
        <w:t>5.3 2020-2026年中国PVD涂层行业面临的困境及对策</w:t>
      </w:r>
    </w:p>
    <w:p w14:paraId="6A59BB10" w14:textId="77777777" w:rsidR="00005E2D" w:rsidRDefault="00005E2D" w:rsidP="00005E2D">
      <w:r>
        <w:lastRenderedPageBreak/>
        <w:t xml:space="preserve"> </w:t>
      </w:r>
    </w:p>
    <w:p w14:paraId="0F6A44FC" w14:textId="77777777" w:rsidR="00005E2D" w:rsidRPr="00005E2D" w:rsidRDefault="00005E2D" w:rsidP="00005E2D">
      <w:pPr>
        <w:rPr>
          <w:b/>
          <w:bCs/>
        </w:rPr>
      </w:pPr>
      <w:r w:rsidRPr="00005E2D">
        <w:rPr>
          <w:rFonts w:hint="eastAsia"/>
          <w:b/>
          <w:bCs/>
        </w:rPr>
        <w:t>第六章</w:t>
      </w:r>
      <w:r w:rsidRPr="00005E2D">
        <w:rPr>
          <w:b/>
          <w:bCs/>
        </w:rPr>
        <w:t xml:space="preserve"> PVD涂层行业产业链分析</w:t>
      </w:r>
    </w:p>
    <w:p w14:paraId="7AE527CC" w14:textId="77777777" w:rsidR="00005E2D" w:rsidRDefault="00005E2D" w:rsidP="00005E2D">
      <w:r>
        <w:t>6.1 产业链价值分析</w:t>
      </w:r>
    </w:p>
    <w:p w14:paraId="4434BC6A" w14:textId="77777777" w:rsidR="00005E2D" w:rsidRDefault="00005E2D" w:rsidP="00005E2D">
      <w:r>
        <w:t>6.2 行业主要上游情况分析</w:t>
      </w:r>
    </w:p>
    <w:p w14:paraId="362CF95D" w14:textId="77777777" w:rsidR="00005E2D" w:rsidRDefault="00005E2D" w:rsidP="00005E2D">
      <w:r>
        <w:t>6.2.1 行业价格分析</w:t>
      </w:r>
    </w:p>
    <w:p w14:paraId="766729DE" w14:textId="77777777" w:rsidR="00005E2D" w:rsidRDefault="00005E2D" w:rsidP="00005E2D">
      <w:r>
        <w:t>6.2.3 行业规模情况分析</w:t>
      </w:r>
    </w:p>
    <w:p w14:paraId="6EBE159E" w14:textId="77777777" w:rsidR="00005E2D" w:rsidRDefault="00005E2D" w:rsidP="00005E2D">
      <w:r>
        <w:t>6.3 行业主要下游分析</w:t>
      </w:r>
    </w:p>
    <w:p w14:paraId="0D5044DD" w14:textId="77777777" w:rsidR="00005E2D" w:rsidRDefault="00005E2D" w:rsidP="00005E2D">
      <w:r>
        <w:t>6.3.1 行业规模情况分析</w:t>
      </w:r>
    </w:p>
    <w:p w14:paraId="5B6E8C81" w14:textId="77777777" w:rsidR="00005E2D" w:rsidRDefault="00005E2D" w:rsidP="00005E2D">
      <w:r>
        <w:t>6.3.2 行业趋势分析</w:t>
      </w:r>
    </w:p>
    <w:p w14:paraId="3B110FDF" w14:textId="77777777" w:rsidR="00005E2D" w:rsidRDefault="00005E2D" w:rsidP="00005E2D">
      <w:r>
        <w:t xml:space="preserve"> </w:t>
      </w:r>
    </w:p>
    <w:p w14:paraId="189AC424" w14:textId="77777777" w:rsidR="00005E2D" w:rsidRPr="00005E2D" w:rsidRDefault="00005E2D" w:rsidP="00005E2D">
      <w:pPr>
        <w:rPr>
          <w:b/>
          <w:bCs/>
        </w:rPr>
      </w:pPr>
      <w:r w:rsidRPr="00005E2D">
        <w:rPr>
          <w:rFonts w:hint="eastAsia"/>
          <w:b/>
          <w:bCs/>
        </w:rPr>
        <w:t>第七章</w:t>
      </w:r>
      <w:r w:rsidRPr="00005E2D">
        <w:rPr>
          <w:b/>
          <w:bCs/>
        </w:rPr>
        <w:t xml:space="preserve"> 中国PVD所属行业运行指标分析</w:t>
      </w:r>
    </w:p>
    <w:p w14:paraId="046362A9" w14:textId="77777777" w:rsidR="00005E2D" w:rsidRDefault="00005E2D" w:rsidP="00005E2D">
      <w:r>
        <w:t>7.1 中国PVD涂层行业市场规模分析及预测</w:t>
      </w:r>
    </w:p>
    <w:p w14:paraId="73CCAF1B" w14:textId="77777777" w:rsidR="00005E2D" w:rsidRDefault="00005E2D" w:rsidP="00005E2D">
      <w:r>
        <w:t>7.1.1 2014-2019年中国PVD涂层行业市场规模分析</w:t>
      </w:r>
    </w:p>
    <w:p w14:paraId="0E66841D" w14:textId="77777777" w:rsidR="00005E2D" w:rsidRDefault="00005E2D" w:rsidP="00005E2D">
      <w:r>
        <w:t>7.1.2 2020-2026年中国PVD涂层行业市场规模预测</w:t>
      </w:r>
    </w:p>
    <w:p w14:paraId="0DE71631" w14:textId="77777777" w:rsidR="00005E2D" w:rsidRDefault="00005E2D" w:rsidP="00005E2D">
      <w:r>
        <w:t>7.2 中国PVD涂层行业市场供需分析及预测</w:t>
      </w:r>
    </w:p>
    <w:p w14:paraId="754B1E7A" w14:textId="77777777" w:rsidR="00005E2D" w:rsidRDefault="00005E2D" w:rsidP="00005E2D">
      <w:r>
        <w:t>7.2.1 中国PVD涂层行业市场供给分析</w:t>
      </w:r>
    </w:p>
    <w:p w14:paraId="5DDD35DD" w14:textId="77777777" w:rsidR="00005E2D" w:rsidRDefault="00005E2D" w:rsidP="00005E2D">
      <w:r>
        <w:t>1、2014-2019年中国PVD涂层行业供给规模分析</w:t>
      </w:r>
    </w:p>
    <w:p w14:paraId="0A684FC2" w14:textId="77777777" w:rsidR="00005E2D" w:rsidRDefault="00005E2D" w:rsidP="00005E2D">
      <w:r>
        <w:t>2、2020-2026年中国PVD涂层行业供给规模预测</w:t>
      </w:r>
    </w:p>
    <w:p w14:paraId="5EC86B3D" w14:textId="77777777" w:rsidR="00005E2D" w:rsidRDefault="00005E2D" w:rsidP="00005E2D">
      <w:r>
        <w:t>7.2.2 中国PVD涂层行业市场需求分析</w:t>
      </w:r>
    </w:p>
    <w:p w14:paraId="49C6F1FB" w14:textId="77777777" w:rsidR="00005E2D" w:rsidRDefault="00005E2D" w:rsidP="00005E2D">
      <w:r>
        <w:t>1、2014-2019年中国PVD涂层行业需求规模分析</w:t>
      </w:r>
    </w:p>
    <w:p w14:paraId="703DF675" w14:textId="77777777" w:rsidR="00005E2D" w:rsidRDefault="00005E2D" w:rsidP="00005E2D">
      <w:r>
        <w:t>2、2020-2026年中国PVD涂层行业需求规模预测</w:t>
      </w:r>
    </w:p>
    <w:p w14:paraId="1424E343" w14:textId="77777777" w:rsidR="00005E2D" w:rsidRDefault="00005E2D" w:rsidP="00005E2D">
      <w:r>
        <w:t>7.3 中国PVD涂层行业企业数量分析</w:t>
      </w:r>
    </w:p>
    <w:p w14:paraId="662F4573" w14:textId="77777777" w:rsidR="00005E2D" w:rsidRDefault="00005E2D" w:rsidP="00005E2D">
      <w:r>
        <w:t>7.3.1 2014-2019年中国PVD涂层行业企业数量情况</w:t>
      </w:r>
    </w:p>
    <w:p w14:paraId="3E882AE3" w14:textId="77777777" w:rsidR="00005E2D" w:rsidRDefault="00005E2D" w:rsidP="00005E2D">
      <w:r>
        <w:t>7.3.2 2014-2019年中国PVD涂层行业企业竞争结构</w:t>
      </w:r>
    </w:p>
    <w:p w14:paraId="08E225B4" w14:textId="77777777" w:rsidR="00005E2D" w:rsidRDefault="00005E2D" w:rsidP="00005E2D">
      <w:r>
        <w:t>7.4 2014-2019年中国PVD涂层行业财务指标总体分析</w:t>
      </w:r>
    </w:p>
    <w:p w14:paraId="66CD18B2" w14:textId="77777777" w:rsidR="00005E2D" w:rsidRDefault="00005E2D" w:rsidP="00005E2D">
      <w:r>
        <w:t>7.4.1 行业盈利能力分析</w:t>
      </w:r>
    </w:p>
    <w:p w14:paraId="6539483E" w14:textId="77777777" w:rsidR="00005E2D" w:rsidRDefault="00005E2D" w:rsidP="00005E2D">
      <w:r>
        <w:t>7.4.2 行业偿债能力分析</w:t>
      </w:r>
    </w:p>
    <w:p w14:paraId="61955BB9" w14:textId="77777777" w:rsidR="00005E2D" w:rsidRDefault="00005E2D" w:rsidP="00005E2D">
      <w:r>
        <w:t>7.4.3 行业营运能力分析</w:t>
      </w:r>
    </w:p>
    <w:p w14:paraId="39ECA2F2" w14:textId="77777777" w:rsidR="00005E2D" w:rsidRDefault="00005E2D" w:rsidP="00005E2D">
      <w:r>
        <w:t>7.4.4 行业发展能力分析</w:t>
      </w:r>
    </w:p>
    <w:p w14:paraId="4633F67B" w14:textId="77777777" w:rsidR="00005E2D" w:rsidRDefault="00005E2D" w:rsidP="00005E2D">
      <w:r>
        <w:t xml:space="preserve"> </w:t>
      </w:r>
    </w:p>
    <w:p w14:paraId="52839AFC" w14:textId="77777777" w:rsidR="00005E2D" w:rsidRPr="00005E2D" w:rsidRDefault="00005E2D" w:rsidP="00005E2D">
      <w:pPr>
        <w:rPr>
          <w:b/>
          <w:bCs/>
        </w:rPr>
      </w:pPr>
      <w:r w:rsidRPr="00005E2D">
        <w:rPr>
          <w:rFonts w:hint="eastAsia"/>
          <w:b/>
          <w:bCs/>
        </w:rPr>
        <w:t>第八章</w:t>
      </w:r>
      <w:r w:rsidRPr="00005E2D">
        <w:rPr>
          <w:b/>
          <w:bCs/>
        </w:rPr>
        <w:t xml:space="preserve"> 中国PVD所属行业进出口分析</w:t>
      </w:r>
    </w:p>
    <w:p w14:paraId="1DDD8845" w14:textId="77777777" w:rsidR="00005E2D" w:rsidRDefault="00005E2D" w:rsidP="00005E2D">
      <w:r>
        <w:t>8.1 中国PVD涂层行业进口分析</w:t>
      </w:r>
    </w:p>
    <w:p w14:paraId="56C186EC" w14:textId="77777777" w:rsidR="00005E2D" w:rsidRDefault="00005E2D" w:rsidP="00005E2D">
      <w:r>
        <w:t>8.1.1 进口数量分析</w:t>
      </w:r>
    </w:p>
    <w:p w14:paraId="5961ECFD" w14:textId="77777777" w:rsidR="00005E2D" w:rsidRDefault="00005E2D" w:rsidP="00005E2D">
      <w:r>
        <w:t>8.1.2 进口金额分析</w:t>
      </w:r>
    </w:p>
    <w:p w14:paraId="1CCD9D46" w14:textId="77777777" w:rsidR="00005E2D" w:rsidRDefault="00005E2D" w:rsidP="00005E2D">
      <w:r>
        <w:t>8.1.3 进口价格分析</w:t>
      </w:r>
    </w:p>
    <w:p w14:paraId="17174778" w14:textId="77777777" w:rsidR="00005E2D" w:rsidRDefault="00005E2D" w:rsidP="00005E2D">
      <w:r>
        <w:t>8.2 中国PVD涂层行业出口分析</w:t>
      </w:r>
    </w:p>
    <w:p w14:paraId="731D938B" w14:textId="77777777" w:rsidR="00005E2D" w:rsidRDefault="00005E2D" w:rsidP="00005E2D">
      <w:r>
        <w:t>8.2.1 出口数量分析</w:t>
      </w:r>
    </w:p>
    <w:p w14:paraId="50B22A3D" w14:textId="77777777" w:rsidR="00005E2D" w:rsidRDefault="00005E2D" w:rsidP="00005E2D">
      <w:r>
        <w:t>8.2.2 出口金额分析</w:t>
      </w:r>
    </w:p>
    <w:p w14:paraId="5E0B51FB" w14:textId="77777777" w:rsidR="00005E2D" w:rsidRDefault="00005E2D" w:rsidP="00005E2D">
      <w:r>
        <w:t>8.2.3 出口价格分析</w:t>
      </w:r>
    </w:p>
    <w:p w14:paraId="7354F2A1" w14:textId="77777777" w:rsidR="00005E2D" w:rsidRDefault="00005E2D" w:rsidP="00005E2D">
      <w:r>
        <w:t>8.3 中国PVD涂层行业进出口预测分析</w:t>
      </w:r>
    </w:p>
    <w:p w14:paraId="1CED12A3" w14:textId="77777777" w:rsidR="00005E2D" w:rsidRDefault="00005E2D" w:rsidP="00005E2D">
      <w:r>
        <w:t>8.3.1 进口预测分析</w:t>
      </w:r>
    </w:p>
    <w:p w14:paraId="4DF0AC57" w14:textId="77777777" w:rsidR="00005E2D" w:rsidRDefault="00005E2D" w:rsidP="00005E2D">
      <w:r>
        <w:t>8.3.2 出口预测分析</w:t>
      </w:r>
    </w:p>
    <w:p w14:paraId="25105721" w14:textId="77777777" w:rsidR="00005E2D" w:rsidRDefault="00005E2D" w:rsidP="00005E2D">
      <w:r>
        <w:t xml:space="preserve"> </w:t>
      </w:r>
    </w:p>
    <w:p w14:paraId="7EEB5870" w14:textId="77777777" w:rsidR="00005E2D" w:rsidRPr="00005E2D" w:rsidRDefault="00005E2D" w:rsidP="00005E2D">
      <w:pPr>
        <w:rPr>
          <w:b/>
          <w:bCs/>
        </w:rPr>
      </w:pPr>
      <w:r w:rsidRPr="00005E2D">
        <w:rPr>
          <w:rFonts w:hint="eastAsia"/>
          <w:b/>
          <w:bCs/>
        </w:rPr>
        <w:t>第九章</w:t>
      </w:r>
      <w:r w:rsidRPr="00005E2D">
        <w:rPr>
          <w:b/>
          <w:bCs/>
        </w:rPr>
        <w:t xml:space="preserve"> 中国PVD涂层行业竞争格局分析</w:t>
      </w:r>
    </w:p>
    <w:p w14:paraId="25ACBD85" w14:textId="77777777" w:rsidR="00005E2D" w:rsidRDefault="00005E2D" w:rsidP="00005E2D">
      <w:r>
        <w:lastRenderedPageBreak/>
        <w:t>9.1 PVD涂层行业</w:t>
      </w:r>
      <w:proofErr w:type="gramStart"/>
      <w:r>
        <w:t>竞争五力分析</w:t>
      </w:r>
      <w:proofErr w:type="gramEnd"/>
    </w:p>
    <w:p w14:paraId="6EEF6278" w14:textId="77777777" w:rsidR="00005E2D" w:rsidRDefault="00005E2D" w:rsidP="00005E2D">
      <w:r>
        <w:t>9.1.1 PVD涂层行业上游议价能力</w:t>
      </w:r>
    </w:p>
    <w:p w14:paraId="70A1768C" w14:textId="77777777" w:rsidR="00005E2D" w:rsidRDefault="00005E2D" w:rsidP="00005E2D">
      <w:r>
        <w:t>9.1.2 PVD涂层行业下游议价能力</w:t>
      </w:r>
    </w:p>
    <w:p w14:paraId="7D4DDADB" w14:textId="77777777" w:rsidR="00005E2D" w:rsidRDefault="00005E2D" w:rsidP="00005E2D">
      <w:r>
        <w:t>9.1.3 PVD涂层行业新进入者威胁</w:t>
      </w:r>
    </w:p>
    <w:p w14:paraId="2ED20975" w14:textId="77777777" w:rsidR="00005E2D" w:rsidRDefault="00005E2D" w:rsidP="00005E2D">
      <w:r>
        <w:t>9.1.4 PVD涂层行业替代产品威胁</w:t>
      </w:r>
    </w:p>
    <w:p w14:paraId="4AC197C2" w14:textId="77777777" w:rsidR="00005E2D" w:rsidRDefault="00005E2D" w:rsidP="00005E2D">
      <w:r>
        <w:t>9.1.5 PVD涂层行业内部企业竞争</w:t>
      </w:r>
    </w:p>
    <w:p w14:paraId="7FE7C789" w14:textId="77777777" w:rsidR="00005E2D" w:rsidRDefault="00005E2D" w:rsidP="00005E2D">
      <w:r>
        <w:t>9.2 PVD涂层行业竞争SWOT分析</w:t>
      </w:r>
    </w:p>
    <w:p w14:paraId="79DEDFB5" w14:textId="77777777" w:rsidR="00005E2D" w:rsidRDefault="00005E2D" w:rsidP="00005E2D">
      <w:r>
        <w:t>9.2.1 PVD涂层行业优势分析（S）</w:t>
      </w:r>
    </w:p>
    <w:p w14:paraId="76391637" w14:textId="77777777" w:rsidR="00005E2D" w:rsidRDefault="00005E2D" w:rsidP="00005E2D">
      <w:r>
        <w:t>9.2.2 PVD涂层行业劣势分析（W）</w:t>
      </w:r>
    </w:p>
    <w:p w14:paraId="071638BD" w14:textId="77777777" w:rsidR="00005E2D" w:rsidRDefault="00005E2D" w:rsidP="00005E2D">
      <w:r>
        <w:t>9.2.3 PVD涂层行业机会分析（O）</w:t>
      </w:r>
    </w:p>
    <w:p w14:paraId="7A8B6EC4" w14:textId="77777777" w:rsidR="00005E2D" w:rsidRDefault="00005E2D" w:rsidP="00005E2D">
      <w:r>
        <w:t>9.2.4 PVD涂层行业威胁分析（T）</w:t>
      </w:r>
    </w:p>
    <w:p w14:paraId="522559AD" w14:textId="77777777" w:rsidR="00005E2D" w:rsidRDefault="00005E2D" w:rsidP="00005E2D">
      <w:r>
        <w:t>9.3 PVD涂层行业重点企业竞争策略分析</w:t>
      </w:r>
    </w:p>
    <w:p w14:paraId="7DEE2114" w14:textId="77777777" w:rsidR="00005E2D" w:rsidRDefault="00005E2D" w:rsidP="00005E2D">
      <w:r>
        <w:t xml:space="preserve"> </w:t>
      </w:r>
    </w:p>
    <w:p w14:paraId="3377F74D" w14:textId="77777777" w:rsidR="00005E2D" w:rsidRPr="00005E2D" w:rsidRDefault="00005E2D" w:rsidP="00005E2D">
      <w:pPr>
        <w:rPr>
          <w:b/>
          <w:bCs/>
        </w:rPr>
      </w:pPr>
      <w:r w:rsidRPr="00005E2D">
        <w:rPr>
          <w:rFonts w:hint="eastAsia"/>
          <w:b/>
          <w:bCs/>
        </w:rPr>
        <w:t>第十章</w:t>
      </w:r>
      <w:r w:rsidRPr="00005E2D">
        <w:rPr>
          <w:b/>
          <w:bCs/>
        </w:rPr>
        <w:t xml:space="preserve">  PVD涂层行业竞争企业分析</w:t>
      </w:r>
    </w:p>
    <w:p w14:paraId="1C570257" w14:textId="77777777" w:rsidR="00005E2D" w:rsidRDefault="00005E2D" w:rsidP="00005E2D">
      <w:r>
        <w:t>10.1 A</w:t>
      </w:r>
    </w:p>
    <w:p w14:paraId="51019461" w14:textId="77777777" w:rsidR="00005E2D" w:rsidRDefault="00005E2D" w:rsidP="00005E2D">
      <w:r>
        <w:t>10.1.1 企业发展基本情况</w:t>
      </w:r>
    </w:p>
    <w:p w14:paraId="44A61FBC" w14:textId="77777777" w:rsidR="00005E2D" w:rsidRDefault="00005E2D" w:rsidP="00005E2D">
      <w:r>
        <w:t>10.1.2 企业经营情况分析</w:t>
      </w:r>
    </w:p>
    <w:p w14:paraId="341C489D" w14:textId="77777777" w:rsidR="00005E2D" w:rsidRDefault="00005E2D" w:rsidP="00005E2D">
      <w:r>
        <w:t>10.1.3 企业发展战略分析</w:t>
      </w:r>
    </w:p>
    <w:p w14:paraId="3C1A764B" w14:textId="77777777" w:rsidR="00005E2D" w:rsidRDefault="00005E2D" w:rsidP="00005E2D">
      <w:r>
        <w:t>10.2 B</w:t>
      </w:r>
    </w:p>
    <w:p w14:paraId="5E38EB1E" w14:textId="77777777" w:rsidR="00005E2D" w:rsidRDefault="00005E2D" w:rsidP="00005E2D">
      <w:r>
        <w:t>10.2.1 企业发展基本情况</w:t>
      </w:r>
    </w:p>
    <w:p w14:paraId="48A0CFDD" w14:textId="77777777" w:rsidR="00005E2D" w:rsidRDefault="00005E2D" w:rsidP="00005E2D">
      <w:r>
        <w:t>10.2.2 企业经营情况分析</w:t>
      </w:r>
    </w:p>
    <w:p w14:paraId="5C5335B0" w14:textId="77777777" w:rsidR="00005E2D" w:rsidRDefault="00005E2D" w:rsidP="00005E2D">
      <w:r>
        <w:t>10.2.3 企业发展战略分析</w:t>
      </w:r>
    </w:p>
    <w:p w14:paraId="7F3F8A0F" w14:textId="77777777" w:rsidR="00005E2D" w:rsidRDefault="00005E2D" w:rsidP="00005E2D">
      <w:r>
        <w:t>10.3 C</w:t>
      </w:r>
    </w:p>
    <w:p w14:paraId="43A05B95" w14:textId="77777777" w:rsidR="00005E2D" w:rsidRDefault="00005E2D" w:rsidP="00005E2D">
      <w:r>
        <w:t>10.3.1 企业发展基本情况</w:t>
      </w:r>
    </w:p>
    <w:p w14:paraId="79E63FF6" w14:textId="77777777" w:rsidR="00005E2D" w:rsidRDefault="00005E2D" w:rsidP="00005E2D">
      <w:r>
        <w:t>10.3.2 企业经营情况分析</w:t>
      </w:r>
    </w:p>
    <w:p w14:paraId="1130C299" w14:textId="77777777" w:rsidR="00005E2D" w:rsidRDefault="00005E2D" w:rsidP="00005E2D">
      <w:r>
        <w:t>10.3.3 企业发展战略分析</w:t>
      </w:r>
    </w:p>
    <w:p w14:paraId="16A60F5F" w14:textId="77777777" w:rsidR="00005E2D" w:rsidRDefault="00005E2D" w:rsidP="00005E2D">
      <w:r>
        <w:t>10.4 D</w:t>
      </w:r>
    </w:p>
    <w:p w14:paraId="7BA8744B" w14:textId="77777777" w:rsidR="00005E2D" w:rsidRDefault="00005E2D" w:rsidP="00005E2D">
      <w:r>
        <w:t>10.4.1 企业发展基本情况</w:t>
      </w:r>
    </w:p>
    <w:p w14:paraId="088257B6" w14:textId="77777777" w:rsidR="00005E2D" w:rsidRDefault="00005E2D" w:rsidP="00005E2D">
      <w:r>
        <w:t>10.4.2 企业经营情况分析</w:t>
      </w:r>
    </w:p>
    <w:p w14:paraId="0B6B9B57" w14:textId="77777777" w:rsidR="00005E2D" w:rsidRDefault="00005E2D" w:rsidP="00005E2D">
      <w:r>
        <w:t>10.4.3 企业发展战略分析</w:t>
      </w:r>
    </w:p>
    <w:p w14:paraId="3A331140" w14:textId="77777777" w:rsidR="00005E2D" w:rsidRDefault="00005E2D" w:rsidP="00005E2D">
      <w:r>
        <w:t>10.5 E</w:t>
      </w:r>
    </w:p>
    <w:p w14:paraId="5429AA60" w14:textId="77777777" w:rsidR="00005E2D" w:rsidRDefault="00005E2D" w:rsidP="00005E2D">
      <w:r>
        <w:t>10.5.1 企业发展基本情况</w:t>
      </w:r>
    </w:p>
    <w:p w14:paraId="5D7A14D1" w14:textId="77777777" w:rsidR="00005E2D" w:rsidRDefault="00005E2D" w:rsidP="00005E2D">
      <w:r>
        <w:t>10.5.2 企业经营情况分析</w:t>
      </w:r>
    </w:p>
    <w:p w14:paraId="2F7D7E01" w14:textId="77777777" w:rsidR="00005E2D" w:rsidRDefault="00005E2D" w:rsidP="00005E2D">
      <w:r>
        <w:t>10.5.3 企业发展战略分析</w:t>
      </w:r>
    </w:p>
    <w:p w14:paraId="7C57AB4D" w14:textId="77777777" w:rsidR="00005E2D" w:rsidRDefault="00005E2D" w:rsidP="00005E2D"/>
    <w:p w14:paraId="4A5398FD" w14:textId="77777777" w:rsidR="00005E2D" w:rsidRPr="00005E2D" w:rsidRDefault="00005E2D" w:rsidP="00005E2D">
      <w:pPr>
        <w:rPr>
          <w:b/>
          <w:bCs/>
        </w:rPr>
      </w:pPr>
      <w:r w:rsidRPr="00005E2D">
        <w:rPr>
          <w:rFonts w:hint="eastAsia"/>
          <w:b/>
          <w:bCs/>
        </w:rPr>
        <w:t>第十一章</w:t>
      </w:r>
      <w:r w:rsidRPr="00005E2D">
        <w:rPr>
          <w:b/>
          <w:bCs/>
        </w:rPr>
        <w:t xml:space="preserve"> 2020-2026年中国PVD涂层行业发展前景及趋势预测</w:t>
      </w:r>
    </w:p>
    <w:p w14:paraId="04211108" w14:textId="77777777" w:rsidR="00005E2D" w:rsidRDefault="00005E2D" w:rsidP="00005E2D">
      <w:r>
        <w:t>11.1 2020-2026年中国PVD市场发展前景</w:t>
      </w:r>
    </w:p>
    <w:p w14:paraId="039721B3" w14:textId="77777777" w:rsidR="00005E2D" w:rsidRDefault="00005E2D" w:rsidP="00005E2D">
      <w:r>
        <w:t>11.1.1 2020-2026年PVD市场发展潜力</w:t>
      </w:r>
    </w:p>
    <w:p w14:paraId="57F46F92" w14:textId="77777777" w:rsidR="00005E2D" w:rsidRDefault="00005E2D" w:rsidP="00005E2D">
      <w:r>
        <w:t>11.1.2 2020-2026年PVD市场发展前景展望</w:t>
      </w:r>
    </w:p>
    <w:p w14:paraId="57691FEF" w14:textId="77777777" w:rsidR="00005E2D" w:rsidRDefault="00005E2D" w:rsidP="00005E2D">
      <w:r>
        <w:t>11.2 2020-2026年中国PVD市场发展趋势预测</w:t>
      </w:r>
    </w:p>
    <w:p w14:paraId="76FB033D" w14:textId="77777777" w:rsidR="00005E2D" w:rsidRDefault="00005E2D" w:rsidP="00005E2D">
      <w:r>
        <w:t>11.2.1 2020-2026年PVD涂层行业发展趋势</w:t>
      </w:r>
    </w:p>
    <w:p w14:paraId="16B83F30" w14:textId="77777777" w:rsidR="00005E2D" w:rsidRDefault="00005E2D" w:rsidP="00005E2D">
      <w:r>
        <w:t>11.2.2 2020-2026年PVD涂层行业应用趋势预测</w:t>
      </w:r>
    </w:p>
    <w:p w14:paraId="355CCA03" w14:textId="77777777" w:rsidR="00005E2D" w:rsidRDefault="00005E2D" w:rsidP="00005E2D">
      <w:r>
        <w:t>11.3 2020-2026年中国PVD市场影响因素分析</w:t>
      </w:r>
    </w:p>
    <w:p w14:paraId="43BEAA0F" w14:textId="77777777" w:rsidR="00005E2D" w:rsidRDefault="00005E2D" w:rsidP="00005E2D">
      <w:r>
        <w:t>11.3.1 2020-2026年PVD涂层行业发展有利因素</w:t>
      </w:r>
    </w:p>
    <w:p w14:paraId="048EDA8B" w14:textId="77777777" w:rsidR="00005E2D" w:rsidRDefault="00005E2D" w:rsidP="00005E2D">
      <w:r>
        <w:lastRenderedPageBreak/>
        <w:t>11.3.2 2020-2026年PVD涂层行业发展不利因素</w:t>
      </w:r>
    </w:p>
    <w:p w14:paraId="7762B8D8" w14:textId="77777777" w:rsidR="00005E2D" w:rsidRDefault="00005E2D" w:rsidP="00005E2D">
      <w:r>
        <w:t>11.3.3 2020-2026年PVD涂层行业进入壁垒分析</w:t>
      </w:r>
    </w:p>
    <w:p w14:paraId="215A3912" w14:textId="77777777" w:rsidR="00005E2D" w:rsidRDefault="00005E2D" w:rsidP="00005E2D">
      <w:r>
        <w:t xml:space="preserve"> </w:t>
      </w:r>
    </w:p>
    <w:p w14:paraId="1D4C3218" w14:textId="77777777" w:rsidR="00005E2D" w:rsidRPr="00005E2D" w:rsidRDefault="00005E2D" w:rsidP="00005E2D">
      <w:pPr>
        <w:rPr>
          <w:b/>
          <w:bCs/>
        </w:rPr>
      </w:pPr>
      <w:r w:rsidRPr="00005E2D">
        <w:rPr>
          <w:rFonts w:hint="eastAsia"/>
          <w:b/>
          <w:bCs/>
        </w:rPr>
        <w:t>第十二章</w:t>
      </w:r>
      <w:r w:rsidRPr="00005E2D">
        <w:rPr>
          <w:b/>
          <w:bCs/>
        </w:rPr>
        <w:t xml:space="preserve"> 2020-2026年中国PVD涂层行业投资机会分析</w:t>
      </w:r>
    </w:p>
    <w:p w14:paraId="0F2A924C" w14:textId="77777777" w:rsidR="00005E2D" w:rsidRDefault="00005E2D" w:rsidP="00005E2D">
      <w:r>
        <w:t>12.1 PVD涂层行业投资现状分析</w:t>
      </w:r>
    </w:p>
    <w:p w14:paraId="6F3B1D56" w14:textId="77777777" w:rsidR="00005E2D" w:rsidRDefault="00005E2D" w:rsidP="00005E2D">
      <w:r>
        <w:t>12.2 PVD涂层行业投资机会分析</w:t>
      </w:r>
    </w:p>
    <w:p w14:paraId="49E16121" w14:textId="77777777" w:rsidR="00005E2D" w:rsidRDefault="00005E2D" w:rsidP="00005E2D">
      <w:r>
        <w:t>12.2.1 PVD涂层行业产业</w:t>
      </w:r>
      <w:proofErr w:type="gramStart"/>
      <w:r>
        <w:t>链投资</w:t>
      </w:r>
      <w:proofErr w:type="gramEnd"/>
      <w:r>
        <w:t>机会</w:t>
      </w:r>
    </w:p>
    <w:p w14:paraId="6658169D" w14:textId="77777777" w:rsidR="00005E2D" w:rsidRDefault="00005E2D" w:rsidP="00005E2D">
      <w:r>
        <w:t>12.2.2 PVD涂层行业重点区域投资机会</w:t>
      </w:r>
    </w:p>
    <w:p w14:paraId="5C6866E4" w14:textId="77777777" w:rsidR="00005E2D" w:rsidRDefault="00005E2D" w:rsidP="00005E2D">
      <w:r>
        <w:t>12.2.3 PVD涂层行业产业发展的空白点分析</w:t>
      </w:r>
    </w:p>
    <w:p w14:paraId="2C401B36" w14:textId="77777777" w:rsidR="00005E2D" w:rsidRDefault="00005E2D" w:rsidP="00005E2D">
      <w:r>
        <w:t xml:space="preserve"> </w:t>
      </w:r>
    </w:p>
    <w:p w14:paraId="3260AD0D" w14:textId="77777777" w:rsidR="00005E2D" w:rsidRPr="00005E2D" w:rsidRDefault="00005E2D" w:rsidP="00005E2D">
      <w:pPr>
        <w:rPr>
          <w:b/>
          <w:bCs/>
        </w:rPr>
      </w:pPr>
      <w:r w:rsidRPr="00005E2D">
        <w:rPr>
          <w:rFonts w:hint="eastAsia"/>
          <w:b/>
          <w:bCs/>
        </w:rPr>
        <w:t>第十三章</w:t>
      </w:r>
      <w:r w:rsidRPr="00005E2D">
        <w:rPr>
          <w:b/>
          <w:bCs/>
        </w:rPr>
        <w:t xml:space="preserve"> 2020-2026年中国PVD涂层行业投资风险预警</w:t>
      </w:r>
    </w:p>
    <w:p w14:paraId="41DB9BAC" w14:textId="77777777" w:rsidR="00005E2D" w:rsidRDefault="00005E2D" w:rsidP="00005E2D">
      <w:r>
        <w:t>13.1 PVD涂层行业进入壁垒分析</w:t>
      </w:r>
    </w:p>
    <w:p w14:paraId="20EFE80F" w14:textId="77777777" w:rsidR="00005E2D" w:rsidRDefault="00005E2D" w:rsidP="00005E2D">
      <w:r>
        <w:t>13.2 PVD涂层行业风险分析</w:t>
      </w:r>
    </w:p>
    <w:p w14:paraId="2EA6415F" w14:textId="77777777" w:rsidR="00005E2D" w:rsidRDefault="00005E2D" w:rsidP="00005E2D">
      <w:r>
        <w:t>13.2.1 2020-2026年PVD涂层行业市场风险预测</w:t>
      </w:r>
    </w:p>
    <w:p w14:paraId="3B269CA6" w14:textId="77777777" w:rsidR="00005E2D" w:rsidRDefault="00005E2D" w:rsidP="00005E2D">
      <w:r>
        <w:t>13.2.2 2020-2026年PVD涂层行业政策风险预测</w:t>
      </w:r>
    </w:p>
    <w:p w14:paraId="53545C8D" w14:textId="77777777" w:rsidR="00005E2D" w:rsidRDefault="00005E2D" w:rsidP="00005E2D">
      <w:r>
        <w:t>13.2.3 2020-2026年PVD涂层行业经营风险预测</w:t>
      </w:r>
    </w:p>
    <w:p w14:paraId="666F7BAA" w14:textId="77777777" w:rsidR="00005E2D" w:rsidRDefault="00005E2D" w:rsidP="00005E2D">
      <w:r>
        <w:t>13.2.4 2020-2026年PVD涂层行业技术风险预测</w:t>
      </w:r>
    </w:p>
    <w:p w14:paraId="5DE81EEB" w14:textId="77777777" w:rsidR="00005E2D" w:rsidRDefault="00005E2D" w:rsidP="00005E2D">
      <w:r>
        <w:t>13.2.5 2020-2026年PVD涂层行业竞争风险预测</w:t>
      </w:r>
    </w:p>
    <w:p w14:paraId="2CF7085F" w14:textId="77777777" w:rsidR="00005E2D" w:rsidRDefault="00005E2D" w:rsidP="00005E2D">
      <w:r>
        <w:t>13.2.6 2020-2026年PVD涂层行业其他风险预测</w:t>
      </w:r>
    </w:p>
    <w:p w14:paraId="1C08E6AD" w14:textId="77777777" w:rsidR="00005E2D" w:rsidRDefault="00005E2D" w:rsidP="00005E2D">
      <w:r>
        <w:t xml:space="preserve"> </w:t>
      </w:r>
    </w:p>
    <w:p w14:paraId="1C863D3D" w14:textId="77777777" w:rsidR="00005E2D" w:rsidRPr="00005E2D" w:rsidRDefault="00005E2D" w:rsidP="00005E2D">
      <w:pPr>
        <w:rPr>
          <w:b/>
          <w:bCs/>
        </w:rPr>
      </w:pPr>
      <w:r w:rsidRPr="00005E2D">
        <w:rPr>
          <w:rFonts w:hint="eastAsia"/>
          <w:b/>
          <w:bCs/>
        </w:rPr>
        <w:t>第十四章</w:t>
      </w:r>
      <w:r w:rsidRPr="00005E2D">
        <w:rPr>
          <w:b/>
          <w:bCs/>
        </w:rPr>
        <w:t xml:space="preserve"> 2020-2026年中国PVD涂层行业投资策略建议</w:t>
      </w:r>
    </w:p>
    <w:p w14:paraId="64E7FE16" w14:textId="77777777" w:rsidR="00005E2D" w:rsidRDefault="00005E2D" w:rsidP="00005E2D">
      <w:r>
        <w:t>14.1 提高PVD企业竞争力的策略</w:t>
      </w:r>
    </w:p>
    <w:p w14:paraId="330B8349" w14:textId="77777777" w:rsidR="00005E2D" w:rsidRDefault="00005E2D" w:rsidP="00005E2D">
      <w:r>
        <w:t>14.2 对我国PVD品牌的战略思考</w:t>
      </w:r>
    </w:p>
    <w:p w14:paraId="5BB85392" w14:textId="77777777" w:rsidR="00005E2D" w:rsidRDefault="00005E2D" w:rsidP="00005E2D">
      <w:r>
        <w:t>14.3 PVD涂层行业建议</w:t>
      </w:r>
    </w:p>
    <w:p w14:paraId="496AEFE4" w14:textId="77777777" w:rsidR="00005E2D" w:rsidRDefault="00005E2D" w:rsidP="00005E2D">
      <w:r>
        <w:t>14.3.1 行业发展策略建议</w:t>
      </w:r>
    </w:p>
    <w:p w14:paraId="2681CE3A" w14:textId="77777777" w:rsidR="00005E2D" w:rsidRDefault="00005E2D" w:rsidP="00005E2D">
      <w:r>
        <w:t>14.3.2 行业投资方向建议</w:t>
      </w:r>
    </w:p>
    <w:p w14:paraId="16BBD6D3" w14:textId="5CD15D16" w:rsidR="00005E2D" w:rsidRDefault="00005E2D" w:rsidP="00005E2D">
      <w:pPr>
        <w:rPr>
          <w:rFonts w:hint="eastAsia"/>
        </w:rPr>
      </w:pPr>
      <w:r>
        <w:t>14.3.3 行业投资方式建议</w:t>
      </w:r>
    </w:p>
    <w:sectPr w:rsidR="00005E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48"/>
    <w:rsid w:val="00005E2D"/>
    <w:rsid w:val="000A56C0"/>
    <w:rsid w:val="006404FC"/>
    <w:rsid w:val="00A61C9B"/>
    <w:rsid w:val="00BE4C93"/>
    <w:rsid w:val="00C80848"/>
    <w:rsid w:val="00D03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1153"/>
  <w15:chartTrackingRefBased/>
  <w15:docId w15:val="{19896EA3-FE57-4C61-92A1-EAAA246D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2020-07-26T02:11:00Z</dcterms:created>
  <dcterms:modified xsi:type="dcterms:W3CDTF">2020-07-26T02:40:00Z</dcterms:modified>
</cp:coreProperties>
</file>