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6048" w:rsidRDefault="00A66048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自动内容识别（ACR）技术</w:t>
      </w:r>
    </w:p>
    <w:p w:rsidR="00A66048" w:rsidRDefault="00A660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自动内容识别（ACR）技术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PHW2451505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自动内容识别（ACR）技术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自动内容识别（ACR）技术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自动内容识别（ACR）技术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66048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</w:p>
    <w:p w:rsidR="00A66048" w:rsidRPr="002F336D" w:rsidRDefault="00A660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自动内容识别（ACR）技术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自动内容识别（ACR）技术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自动内容识别（ACR）技术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自动内容识别（ACR）技术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自动内容识别（ACR）技术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自动内容识别（ACR）技术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自动内容识别（ACR）技术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自动内容识别（ACR）技术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自动内容识别（ACR）技术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自动内容识别（ACR）技术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自动内容识别（ACR）技术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</w:p>
    <w:p w:rsidR="00A66048" w:rsidRPr="002F336D" w:rsidRDefault="00A660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自动内容识别（ACR）技术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自动内容识别（ACR）技术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自动内容识别（ACR）技术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自动内容识别（ACR）技术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自动内容识别（ACR）技术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自动内容识别（ACR）技术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自动内容识别（ACR）技术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自动内容识别（ACR）技术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自动内容识别（ACR）技术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自动内容识别（ACR）技术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66048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自动内容识别（ACR）技术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自动内容识别（ACR）技术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</w:p>
    <w:p w:rsidR="00A66048" w:rsidRPr="002F336D" w:rsidRDefault="00A660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自动内容识别（ACR）技术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自动内容识别（ACR）技术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自动内容识别（ACR）技术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自动内容识别（ACR）技术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</w:p>
    <w:p w:rsidR="00A66048" w:rsidRPr="002F336D" w:rsidRDefault="00A660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自动内容识别（ACR）技术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自动内容识别（ACR）技术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自动内容识别（ACR）技术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自动内容识别（ACR）技术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66048" w:rsidRDefault="00A6604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66048" w:rsidRPr="00B609C3" w:rsidRDefault="00A660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自动内容识别（ACR）技术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6048" w:rsidRDefault="00A660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6048" w:rsidRPr="00B609C3" w:rsidRDefault="00A660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自动内容识别（ACR）技术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6048" w:rsidRDefault="00A660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6048" w:rsidRPr="002F336D" w:rsidRDefault="00A660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6048" w:rsidRPr="002F336D" w:rsidRDefault="00A660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6048" w:rsidRPr="00B609C3" w:rsidRDefault="00A660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自动内容识别（ACR）技术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6048" w:rsidRDefault="00A660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6048" w:rsidRPr="002F336D" w:rsidRDefault="00A660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6048" w:rsidRPr="002F336D" w:rsidRDefault="00A660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6048" w:rsidRPr="00B609C3" w:rsidRDefault="00A660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自动内容识别（ACR）技术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6048" w:rsidRDefault="00A660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6048" w:rsidRPr="002F336D" w:rsidRDefault="00A660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6048" w:rsidRPr="002F336D" w:rsidRDefault="00A660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6048" w:rsidRPr="00B609C3" w:rsidRDefault="00A660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自动内容识别（ACR）技术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6048" w:rsidRDefault="00A660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6048" w:rsidRPr="002F336D" w:rsidRDefault="00A660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6048" w:rsidRPr="002F336D" w:rsidRDefault="00A660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6048" w:rsidRPr="006A64CF" w:rsidRDefault="00A66048" w:rsidP="00417973">
      <w:pPr>
        <w:rPr>
          <w:rFonts w:ascii="微软雅黑" w:eastAsia="微软雅黑" w:hAnsi="微软雅黑" w:cs="Times New Roman"/>
          <w:szCs w:val="24"/>
        </w:rPr>
      </w:pPr>
    </w:p>
    <w:p w:rsidR="00A66048" w:rsidRPr="002F336D" w:rsidRDefault="00A660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自动内容识别（ACR）技术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自动内容识别（ACR）技术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自动内容识别（ACR）技术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自动内容识别（ACR）技术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自动内容识别（ACR）技术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自动内容识别（ACR）技术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自动内容识别（ACR）技术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自动内容识别（ACR）技术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</w:p>
    <w:p w:rsidR="00A66048" w:rsidRPr="002F336D" w:rsidRDefault="00A660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自动内容识别（ACR）技术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</w:p>
    <w:p w:rsidR="00A66048" w:rsidRPr="002F336D" w:rsidRDefault="00A660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自动内容识别（ACR）技术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自动内容识别（ACR）技术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自动内容识别（ACR）技术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自动内容识别（ACR）技术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自动内容识别（ACR）技术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</w:p>
    <w:p w:rsidR="00A66048" w:rsidRPr="002F336D" w:rsidRDefault="00A660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自动内容识别（ACR）技术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自动内容识别（ACR）技术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自动内容识别（ACR）技术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66048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66048" w:rsidRPr="00C40745" w:rsidRDefault="00A660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自动内容识别（ACR）技术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66048" w:rsidRPr="00C40745" w:rsidRDefault="00A660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自动内容识别（ACR）技术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66048" w:rsidRPr="00C40745" w:rsidRDefault="00A660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66048" w:rsidRPr="00C40745" w:rsidRDefault="00A660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自动内容识别（ACR）技术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</w:p>
    <w:p w:rsidR="00A66048" w:rsidRPr="002F336D" w:rsidRDefault="00A660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6048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自动内容识别（ACR）技术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6048" w:rsidRDefault="00A660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6048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自动内容识别（ACR）技术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6048" w:rsidRDefault="00A660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6048" w:rsidRPr="002F336D" w:rsidRDefault="00A660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6048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自动内容识别（ACR）技术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6048" w:rsidRDefault="00A660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6048" w:rsidRPr="002F336D" w:rsidRDefault="00A660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6048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自动内容识别（ACR）技术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6048" w:rsidRDefault="00A660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6048" w:rsidRPr="002F336D" w:rsidRDefault="00A660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6048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自动内容识别（ACR）技术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6048" w:rsidRDefault="00A660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6048" w:rsidRPr="002F336D" w:rsidRDefault="00A660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6048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</w:p>
    <w:p w:rsidR="00A66048" w:rsidRPr="002F336D" w:rsidRDefault="00A660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自动内容识别（ACR）技术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自动内容识别（ACR）技术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自动内容识别（ACR）技术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自动内容识别（ACR）技术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自动内容识别（ACR）技术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</w:p>
    <w:p w:rsidR="00A66048" w:rsidRPr="002F336D" w:rsidRDefault="00A660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自动内容识别（ACR）技术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自动内容识别（ACR）技术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自动内容识别（ACR）技术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自动内容识别（ACR）技术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自动内容识别（ACR）技术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自动内容识别（ACR）技术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自动内容识别（ACR）技术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自动内容识别（ACR）技术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自动内容识别（ACR）技术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</w:p>
    <w:p w:rsidR="00A66048" w:rsidRPr="002F336D" w:rsidRDefault="00A660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自动内容识别（ACR）技术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自动内容识别（ACR）技术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66048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66048" w:rsidRDefault="00A660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自动内容识别（ACR）技术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66048" w:rsidRDefault="00A660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66048" w:rsidRDefault="00A660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66048" w:rsidRDefault="00A660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66048" w:rsidRPr="00E57AB1" w:rsidRDefault="00A660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自动内容识别（ACR）技术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6048" w:rsidRPr="002F336D" w:rsidRDefault="00A6604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6048" w:rsidRPr="002F336D" w:rsidRDefault="00A66048" w:rsidP="00417973">
      <w:pPr>
        <w:rPr>
          <w:rFonts w:ascii="微软雅黑" w:eastAsia="微软雅黑" w:hAnsi="微软雅黑" w:cs="Times New Roman"/>
          <w:szCs w:val="24"/>
        </w:rPr>
      </w:pPr>
    </w:p>
    <w:p w:rsidR="00A66048" w:rsidRDefault="00A6604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66048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自动内容识别（ACR）技术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013BF" w:rsidRDefault="008013BF"/>
    <w:sectPr w:rsidR="00801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048"/>
    <w:rsid w:val="008013BF"/>
    <w:rsid w:val="00A6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60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604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660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2025-05-07T04:08:00Z</dcterms:created>
</cp:coreProperties>
</file>