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6553" w:rsidRDefault="00936553" w:rsidP="00927C19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</w:p>
    <w:p w:rsidR="00936553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PHW2454388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936553" w:rsidRDefault="00936553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936553" w:rsidRPr="00B609C3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36553" w:rsidRPr="00B609C3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36553" w:rsidRDefault="0093655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36553" w:rsidRPr="00B609C3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36553" w:rsidRDefault="0093655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36553" w:rsidRPr="00B609C3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36553" w:rsidRDefault="0093655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36553" w:rsidRPr="00B609C3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36553" w:rsidRDefault="0093655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36553" w:rsidRPr="002F336D" w:rsidRDefault="0093655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36553" w:rsidRPr="006A64CF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936553" w:rsidRPr="00C40745" w:rsidRDefault="0093655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936553" w:rsidRPr="00C40745" w:rsidRDefault="0093655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936553" w:rsidRPr="00C40745" w:rsidRDefault="0093655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936553" w:rsidRPr="00C40745" w:rsidRDefault="0093655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36553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36553" w:rsidRPr="002F336D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36553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36553" w:rsidRPr="002F336D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36553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36553" w:rsidRPr="002F336D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36553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36553" w:rsidRPr="002F336D" w:rsidRDefault="0093655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Pr="002F336D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936553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936553" w:rsidRPr="00E57AB1" w:rsidRDefault="0093655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36553" w:rsidRPr="002F336D" w:rsidRDefault="00936553" w:rsidP="00417973">
      <w:pPr>
        <w:rPr>
          <w:rFonts w:ascii="微软雅黑" w:eastAsia="微软雅黑" w:hAnsi="微软雅黑" w:cs="Times New Roman"/>
          <w:szCs w:val="24"/>
        </w:rPr>
      </w:pPr>
    </w:p>
    <w:p w:rsidR="00936553" w:rsidRDefault="00936553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936553" w:rsidSect="0091125F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快递</w:t>
      </w:r>
      <w:r w:rsidRPr="00294957">
        <w:rPr>
          <w:rFonts w:ascii="MS Gothic" w:eastAsia="MS Gothic" w:hAnsi="MS Gothic" w:cs="MS Gothic" w:hint="eastAsia"/>
          <w:b/>
          <w:bCs/>
          <w:noProof/>
          <w:szCs w:val="24"/>
        </w:rPr>
        <w:t>‌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437B18" w:rsidRDefault="00437B18"/>
    <w:sectPr w:rsidR="00437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53"/>
    <w:rsid w:val="00437B18"/>
    <w:rsid w:val="0093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65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6553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9365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2025-05-07T08:34:00Z</dcterms:created>
</cp:coreProperties>
</file>