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617B" w:rsidRDefault="007A617B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</w:p>
    <w:p w:rsidR="007A617B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PHW2469156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7A617B" w:rsidRDefault="007A617B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7A617B" w:rsidRPr="00B609C3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A617B" w:rsidRPr="00B609C3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A617B" w:rsidRDefault="007A61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A617B" w:rsidRPr="00B609C3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A617B" w:rsidRDefault="007A61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A617B" w:rsidRPr="00B609C3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A617B" w:rsidRDefault="007A61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A617B" w:rsidRPr="00B609C3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7A617B" w:rsidRDefault="007A617B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7A617B" w:rsidRPr="002F336D" w:rsidRDefault="007A617B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7A617B" w:rsidRPr="006A64CF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7A617B" w:rsidRPr="00C40745" w:rsidRDefault="007A61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7A617B" w:rsidRPr="00C40745" w:rsidRDefault="007A61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7A617B" w:rsidRPr="00C40745" w:rsidRDefault="007A61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7A617B" w:rsidRPr="00C40745" w:rsidRDefault="007A617B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A617B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A617B" w:rsidRPr="002F336D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A617B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A617B" w:rsidRPr="002F336D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A617B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A617B" w:rsidRPr="002F336D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7A617B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7A617B" w:rsidRPr="002F336D" w:rsidRDefault="007A617B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Pr="002F336D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7A617B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7A617B" w:rsidRPr="00E57AB1" w:rsidRDefault="007A617B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7A617B" w:rsidRPr="002F336D" w:rsidRDefault="007A617B" w:rsidP="00417973">
      <w:pPr>
        <w:rPr>
          <w:rFonts w:ascii="微软雅黑" w:eastAsia="微软雅黑" w:hAnsi="微软雅黑" w:cs="Times New Roman"/>
          <w:szCs w:val="24"/>
        </w:rPr>
      </w:pPr>
    </w:p>
    <w:p w:rsidR="007A617B" w:rsidRDefault="007A617B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7A617B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特色小吃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2F4ACE" w:rsidRDefault="002F4ACE"/>
    <w:sectPr w:rsidR="002F4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7B"/>
    <w:rsid w:val="002F4ACE"/>
    <w:rsid w:val="007A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61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617B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7A617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2025-05-07T23:43:00Z</dcterms:created>
</cp:coreProperties>
</file>