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79C" w:rsidRDefault="0007379C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</w:p>
    <w:p w:rsidR="0007379C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PHW2454769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7379C" w:rsidRDefault="0007379C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7379C" w:rsidRPr="00B609C3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79C" w:rsidRPr="00B609C3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79C" w:rsidRDefault="0007379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79C" w:rsidRPr="00B609C3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79C" w:rsidRDefault="0007379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79C" w:rsidRPr="00B609C3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79C" w:rsidRDefault="0007379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79C" w:rsidRPr="00B609C3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79C" w:rsidRDefault="0007379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79C" w:rsidRPr="002F336D" w:rsidRDefault="0007379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79C" w:rsidRPr="006A64CF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7379C" w:rsidRPr="00C40745" w:rsidRDefault="0007379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7379C" w:rsidRPr="00C40745" w:rsidRDefault="0007379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7379C" w:rsidRPr="00C40745" w:rsidRDefault="0007379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07379C" w:rsidRPr="00C40745" w:rsidRDefault="0007379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79C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79C" w:rsidRPr="002F336D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79C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79C" w:rsidRPr="002F336D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79C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79C" w:rsidRPr="002F336D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79C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79C" w:rsidRPr="002F336D" w:rsidRDefault="0007379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Pr="002F336D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7379C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7379C" w:rsidRPr="00E57AB1" w:rsidRDefault="0007379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79C" w:rsidRPr="002F336D" w:rsidRDefault="0007379C" w:rsidP="00417973">
      <w:pPr>
        <w:rPr>
          <w:rFonts w:ascii="微软雅黑" w:eastAsia="微软雅黑" w:hAnsi="微软雅黑" w:cs="Times New Roman"/>
          <w:szCs w:val="24"/>
        </w:rPr>
      </w:pPr>
    </w:p>
    <w:p w:rsidR="0007379C" w:rsidRDefault="0007379C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7379C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重型电动商用车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0B5AA7" w:rsidRDefault="000B5AA7"/>
    <w:sectPr w:rsidR="000B5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9C"/>
    <w:rsid w:val="0007379C"/>
    <w:rsid w:val="000B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37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379C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737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2025-05-07T13:26:00Z</dcterms:created>
</cp:coreProperties>
</file>