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534C" w:rsidRDefault="0085534C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</w:p>
    <w:p w:rsidR="0085534C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PHW2469375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5534C" w:rsidRDefault="008553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5534C" w:rsidRPr="00B609C3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4C" w:rsidRPr="00B609C3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4C" w:rsidRDefault="00855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4C" w:rsidRPr="00B609C3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4C" w:rsidRDefault="00855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4C" w:rsidRPr="00B609C3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4C" w:rsidRDefault="00855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4C" w:rsidRPr="00B609C3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5534C" w:rsidRDefault="008553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5534C" w:rsidRPr="002F336D" w:rsidRDefault="008553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5534C" w:rsidRPr="006A64CF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5534C" w:rsidRPr="00C40745" w:rsidRDefault="00855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5534C" w:rsidRPr="00C40745" w:rsidRDefault="00855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5534C" w:rsidRPr="00C40745" w:rsidRDefault="00855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5534C" w:rsidRPr="00C40745" w:rsidRDefault="008553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4C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4C" w:rsidRPr="002F336D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4C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4C" w:rsidRPr="002F336D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4C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4C" w:rsidRPr="002F336D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5534C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5534C" w:rsidRPr="002F336D" w:rsidRDefault="008553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Pr="002F336D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5534C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5534C" w:rsidRPr="00E57AB1" w:rsidRDefault="008553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5534C" w:rsidRPr="002F336D" w:rsidRDefault="0085534C" w:rsidP="00417973">
      <w:pPr>
        <w:rPr>
          <w:rFonts w:ascii="微软雅黑" w:eastAsia="微软雅黑" w:hAnsi="微软雅黑" w:cs="Times New Roman"/>
          <w:szCs w:val="24"/>
        </w:rPr>
      </w:pPr>
    </w:p>
    <w:p w:rsidR="0085534C" w:rsidRDefault="008553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5534C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储罐真空吸尘器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00919" w:rsidRDefault="00C00919"/>
    <w:sectPr w:rsidR="00C00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C"/>
    <w:rsid w:val="0085534C"/>
    <w:rsid w:val="00C00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53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53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553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2025-05-07T23:44:00Z</dcterms:created>
</cp:coreProperties>
</file>