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030E2" w:rsidRDefault="00D030E2" w:rsidP="001C2712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</w:p>
    <w:p w:rsidR="00D030E2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PHW2455581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D030E2" w:rsidRDefault="00D030E2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D030E2" w:rsidRPr="00B609C3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30E2" w:rsidRPr="00B609C3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30E2" w:rsidRDefault="00D030E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30E2" w:rsidRPr="00B609C3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30E2" w:rsidRDefault="00D030E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30E2" w:rsidRPr="00B609C3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30E2" w:rsidRDefault="00D030E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30E2" w:rsidRPr="00B609C3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D030E2" w:rsidRDefault="00D030E2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D030E2" w:rsidRPr="002F336D" w:rsidRDefault="00D030E2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D030E2" w:rsidRPr="006A64CF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D030E2" w:rsidRPr="00C40745" w:rsidRDefault="00D030E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D030E2" w:rsidRPr="00C40745" w:rsidRDefault="00D030E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D030E2" w:rsidRPr="00C40745" w:rsidRDefault="00D030E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D030E2" w:rsidRPr="00C40745" w:rsidRDefault="00D030E2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30E2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30E2" w:rsidRPr="002F336D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30E2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30E2" w:rsidRPr="002F336D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30E2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30E2" w:rsidRPr="002F336D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D030E2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D030E2" w:rsidRPr="002F336D" w:rsidRDefault="00D030E2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Pr="002F336D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D030E2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D030E2" w:rsidRPr="00E57AB1" w:rsidRDefault="00D030E2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D030E2" w:rsidRPr="002F336D" w:rsidRDefault="00D030E2" w:rsidP="00417973">
      <w:pPr>
        <w:rPr>
          <w:rFonts w:ascii="微软雅黑" w:eastAsia="微软雅黑" w:hAnsi="微软雅黑" w:cs="Times New Roman"/>
          <w:szCs w:val="24"/>
        </w:rPr>
      </w:pPr>
    </w:p>
    <w:p w:rsidR="00D030E2" w:rsidRDefault="00D030E2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D030E2" w:rsidSect="0021688A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培育宝石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592D5E" w:rsidRDefault="00592D5E"/>
    <w:sectPr w:rsidR="00592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0E2"/>
    <w:rsid w:val="00592D5E"/>
    <w:rsid w:val="00D03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030E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030E2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D030E2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2025-05-08T01:02:00Z</dcterms:created>
</cp:coreProperties>
</file>