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1BA" w:rsidRDefault="00FB21B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</w:p>
    <w:p w:rsidR="00FB21BA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PHW2455517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1BA" w:rsidRDefault="00FB21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1BA" w:rsidRPr="00B609C3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BA" w:rsidRPr="00B609C3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BA" w:rsidRDefault="00FB2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BA" w:rsidRPr="00B609C3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BA" w:rsidRDefault="00FB2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BA" w:rsidRPr="00B609C3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BA" w:rsidRDefault="00FB2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BA" w:rsidRPr="00B609C3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BA" w:rsidRDefault="00FB2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BA" w:rsidRPr="002F336D" w:rsidRDefault="00FB2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BA" w:rsidRPr="006A64CF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1BA" w:rsidRPr="00C40745" w:rsidRDefault="00FB2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1BA" w:rsidRPr="00C40745" w:rsidRDefault="00FB2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1BA" w:rsidRPr="00C40745" w:rsidRDefault="00FB2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1BA" w:rsidRPr="00C40745" w:rsidRDefault="00FB2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BA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BA" w:rsidRPr="002F336D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BA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BA" w:rsidRPr="002F336D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BA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BA" w:rsidRPr="002F336D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BA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BA" w:rsidRPr="002F336D" w:rsidRDefault="00FB2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Pr="002F336D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1BA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1BA" w:rsidRPr="00E57AB1" w:rsidRDefault="00FB2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BA" w:rsidRPr="002F336D" w:rsidRDefault="00FB21BA" w:rsidP="00417973">
      <w:pPr>
        <w:rPr>
          <w:rFonts w:ascii="微软雅黑" w:eastAsia="微软雅黑" w:hAnsi="微软雅黑" w:cs="Times New Roman"/>
          <w:szCs w:val="24"/>
        </w:rPr>
      </w:pPr>
    </w:p>
    <w:p w:rsidR="00FB21BA" w:rsidRDefault="00FB21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1B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A26" w:rsidRDefault="00315A26"/>
    <w:sectPr w:rsidR="0031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A"/>
    <w:rsid w:val="00315A26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1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1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