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98C" w:rsidRDefault="00FE198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</w:p>
    <w:p w:rsidR="00FE198C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PHW2456073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98C" w:rsidRDefault="00FE1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98C" w:rsidRPr="00B609C3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8C" w:rsidRPr="00B609C3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8C" w:rsidRDefault="00FE1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8C" w:rsidRPr="00B609C3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8C" w:rsidRDefault="00FE1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8C" w:rsidRPr="00B609C3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8C" w:rsidRDefault="00FE1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8C" w:rsidRPr="00B609C3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8C" w:rsidRDefault="00FE1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8C" w:rsidRPr="002F336D" w:rsidRDefault="00FE1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8C" w:rsidRPr="006A64CF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98C" w:rsidRPr="00C40745" w:rsidRDefault="00FE1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98C" w:rsidRPr="00C40745" w:rsidRDefault="00FE1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98C" w:rsidRPr="00C40745" w:rsidRDefault="00FE1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98C" w:rsidRPr="00C40745" w:rsidRDefault="00FE1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8C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8C" w:rsidRPr="002F336D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8C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8C" w:rsidRPr="002F336D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8C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8C" w:rsidRPr="002F336D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8C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8C" w:rsidRPr="002F336D" w:rsidRDefault="00FE1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Pr="002F336D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98C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98C" w:rsidRPr="00E57AB1" w:rsidRDefault="00FE1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8C" w:rsidRPr="002F336D" w:rsidRDefault="00FE198C" w:rsidP="00417973">
      <w:pPr>
        <w:rPr>
          <w:rFonts w:ascii="微软雅黑" w:eastAsia="微软雅黑" w:hAnsi="微软雅黑" w:cs="Times New Roman"/>
          <w:szCs w:val="24"/>
        </w:rPr>
      </w:pPr>
    </w:p>
    <w:p w:rsidR="00FE198C" w:rsidRDefault="00FE1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98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7AE" w:rsidRDefault="00A867AE"/>
    <w:sectPr w:rsidR="00A86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8C"/>
    <w:rsid w:val="00A867AE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