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683C" w:rsidRDefault="0018683C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钢丸</w:t>
      </w:r>
    </w:p>
    <w:p w:rsidR="0018683C" w:rsidRDefault="001868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PHW2456132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钢丸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钢丸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钢丸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8683C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</w:p>
    <w:p w:rsidR="0018683C" w:rsidRPr="002F336D" w:rsidRDefault="001868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钢丸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钢丸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钢丸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钢丸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钢丸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钢丸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钢丸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钢丸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</w:p>
    <w:p w:rsidR="0018683C" w:rsidRPr="002F336D" w:rsidRDefault="001868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8683C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</w:p>
    <w:p w:rsidR="0018683C" w:rsidRPr="002F336D" w:rsidRDefault="001868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</w:p>
    <w:p w:rsidR="0018683C" w:rsidRPr="002F336D" w:rsidRDefault="001868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钢丸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8683C" w:rsidRDefault="0018683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8683C" w:rsidRPr="00B609C3" w:rsidRDefault="001868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683C" w:rsidRDefault="001868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683C" w:rsidRPr="00B609C3" w:rsidRDefault="001868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683C" w:rsidRDefault="001868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683C" w:rsidRPr="002F336D" w:rsidRDefault="001868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683C" w:rsidRPr="002F336D" w:rsidRDefault="001868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683C" w:rsidRPr="00B609C3" w:rsidRDefault="001868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683C" w:rsidRDefault="001868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683C" w:rsidRPr="002F336D" w:rsidRDefault="001868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683C" w:rsidRPr="002F336D" w:rsidRDefault="001868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683C" w:rsidRPr="00B609C3" w:rsidRDefault="001868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683C" w:rsidRDefault="001868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683C" w:rsidRPr="002F336D" w:rsidRDefault="001868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683C" w:rsidRPr="002F336D" w:rsidRDefault="001868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683C" w:rsidRPr="00B609C3" w:rsidRDefault="001868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683C" w:rsidRDefault="001868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683C" w:rsidRPr="002F336D" w:rsidRDefault="001868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683C" w:rsidRPr="002F336D" w:rsidRDefault="001868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683C" w:rsidRPr="006A64CF" w:rsidRDefault="0018683C" w:rsidP="00417973">
      <w:pPr>
        <w:rPr>
          <w:rFonts w:ascii="微软雅黑" w:eastAsia="微软雅黑" w:hAnsi="微软雅黑" w:cs="Times New Roman"/>
          <w:szCs w:val="24"/>
        </w:rPr>
      </w:pPr>
    </w:p>
    <w:p w:rsidR="0018683C" w:rsidRPr="002F336D" w:rsidRDefault="001868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钢丸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钢丸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</w:p>
    <w:p w:rsidR="0018683C" w:rsidRPr="002F336D" w:rsidRDefault="001868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</w:p>
    <w:p w:rsidR="0018683C" w:rsidRPr="002F336D" w:rsidRDefault="001868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钢丸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</w:p>
    <w:p w:rsidR="0018683C" w:rsidRPr="002F336D" w:rsidRDefault="001868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钢丸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钢丸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8683C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8683C" w:rsidRPr="00C40745" w:rsidRDefault="001868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8683C" w:rsidRPr="00C40745" w:rsidRDefault="001868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钢丸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8683C" w:rsidRPr="00C40745" w:rsidRDefault="001868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8683C" w:rsidRPr="00C40745" w:rsidRDefault="001868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钢丸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</w:p>
    <w:p w:rsidR="0018683C" w:rsidRPr="002F336D" w:rsidRDefault="001868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683C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683C" w:rsidRDefault="001868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683C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683C" w:rsidRDefault="001868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683C" w:rsidRPr="002F336D" w:rsidRDefault="001868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683C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683C" w:rsidRDefault="001868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683C" w:rsidRPr="002F336D" w:rsidRDefault="001868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683C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683C" w:rsidRDefault="001868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683C" w:rsidRPr="002F336D" w:rsidRDefault="001868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683C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683C" w:rsidRDefault="001868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683C" w:rsidRPr="002F336D" w:rsidRDefault="001868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683C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</w:p>
    <w:p w:rsidR="0018683C" w:rsidRPr="002F336D" w:rsidRDefault="001868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</w:p>
    <w:p w:rsidR="0018683C" w:rsidRPr="002F336D" w:rsidRDefault="001868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</w:p>
    <w:p w:rsidR="0018683C" w:rsidRPr="002F336D" w:rsidRDefault="001868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钢丸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8683C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8683C" w:rsidRDefault="001868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钢丸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8683C" w:rsidRDefault="001868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8683C" w:rsidRDefault="001868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8683C" w:rsidRDefault="001868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8683C" w:rsidRPr="00E57AB1" w:rsidRDefault="001868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钢丸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683C" w:rsidRPr="002F336D" w:rsidRDefault="0018683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683C" w:rsidRPr="002F336D" w:rsidRDefault="0018683C" w:rsidP="00417973">
      <w:pPr>
        <w:rPr>
          <w:rFonts w:ascii="微软雅黑" w:eastAsia="微软雅黑" w:hAnsi="微软雅黑" w:cs="Times New Roman"/>
          <w:szCs w:val="24"/>
        </w:rPr>
      </w:pPr>
    </w:p>
    <w:p w:rsidR="0018683C" w:rsidRDefault="0018683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8683C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C2C0C" w:rsidRDefault="00DC2C0C"/>
    <w:sectPr w:rsidR="00DC2C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83C"/>
    <w:rsid w:val="0018683C"/>
    <w:rsid w:val="00DC2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68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683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8683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2025-05-08T01:04:00Z</dcterms:created>
</cp:coreProperties>
</file>