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E2C" w:rsidRDefault="00216E2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</w:p>
    <w:p w:rsidR="00216E2C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PHW2456366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16E2C" w:rsidRDefault="00216E2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16E2C" w:rsidRPr="00B609C3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C" w:rsidRPr="00B609C3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C" w:rsidRDefault="0021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C" w:rsidRPr="00B609C3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C" w:rsidRDefault="0021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C" w:rsidRPr="00B609C3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C" w:rsidRDefault="0021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C" w:rsidRPr="00B609C3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16E2C" w:rsidRDefault="00216E2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16E2C" w:rsidRPr="002F336D" w:rsidRDefault="00216E2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16E2C" w:rsidRPr="006A64CF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16E2C" w:rsidRPr="00C40745" w:rsidRDefault="0021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16E2C" w:rsidRPr="00C40745" w:rsidRDefault="0021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16E2C" w:rsidRPr="00C40745" w:rsidRDefault="0021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16E2C" w:rsidRPr="00C40745" w:rsidRDefault="00216E2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C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C" w:rsidRPr="002F336D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C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C" w:rsidRPr="002F336D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C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C" w:rsidRPr="002F336D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16E2C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16E2C" w:rsidRPr="002F336D" w:rsidRDefault="00216E2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Pr="002F336D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16E2C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16E2C" w:rsidRPr="00E57AB1" w:rsidRDefault="00216E2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16E2C" w:rsidRPr="002F336D" w:rsidRDefault="00216E2C" w:rsidP="00417973">
      <w:pPr>
        <w:rPr>
          <w:rFonts w:ascii="微软雅黑" w:eastAsia="微软雅黑" w:hAnsi="微软雅黑" w:cs="Times New Roman"/>
          <w:szCs w:val="24"/>
        </w:rPr>
      </w:pPr>
    </w:p>
    <w:p w:rsidR="00216E2C" w:rsidRDefault="00216E2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16E2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工业用不锈钢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3778D" w:rsidRDefault="00E3778D"/>
    <w:sectPr w:rsidR="00E377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2C"/>
    <w:rsid w:val="00216E2C"/>
    <w:rsid w:val="00E3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E2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E2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16E2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2025-05-08T06:05:00Z</dcterms:created>
</cp:coreProperties>
</file>