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446C0" w:rsidRDefault="006446C0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</w:p>
    <w:p w:rsidR="006446C0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PHW2458603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446C0" w:rsidRDefault="006446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446C0" w:rsidRPr="00B609C3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C0" w:rsidRPr="00B609C3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C0" w:rsidRDefault="00644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C0" w:rsidRPr="002F336D" w:rsidRDefault="006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C0" w:rsidRPr="002F336D" w:rsidRDefault="006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C0" w:rsidRPr="00B609C3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C0" w:rsidRDefault="00644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C0" w:rsidRPr="002F336D" w:rsidRDefault="006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C0" w:rsidRPr="002F336D" w:rsidRDefault="006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C0" w:rsidRPr="00B609C3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C0" w:rsidRDefault="00644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C0" w:rsidRPr="002F336D" w:rsidRDefault="006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C0" w:rsidRPr="002F336D" w:rsidRDefault="006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C0" w:rsidRPr="00B609C3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446C0" w:rsidRDefault="006446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446C0" w:rsidRPr="002F336D" w:rsidRDefault="006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446C0" w:rsidRPr="002F336D" w:rsidRDefault="006446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446C0" w:rsidRPr="006A64CF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446C0" w:rsidRPr="00C40745" w:rsidRDefault="00644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446C0" w:rsidRPr="00C40745" w:rsidRDefault="00644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446C0" w:rsidRPr="00C40745" w:rsidRDefault="00644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446C0" w:rsidRPr="00C40745" w:rsidRDefault="006446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C0" w:rsidRDefault="006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C0" w:rsidRPr="002F336D" w:rsidRDefault="006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C0" w:rsidRDefault="006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C0" w:rsidRPr="002F336D" w:rsidRDefault="006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C0" w:rsidRDefault="006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C0" w:rsidRPr="002F336D" w:rsidRDefault="006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446C0" w:rsidRDefault="006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446C0" w:rsidRPr="002F336D" w:rsidRDefault="006446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Pr="002F336D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446C0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446C0" w:rsidRPr="00E57AB1" w:rsidRDefault="006446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C0" w:rsidRPr="002F336D" w:rsidRDefault="006446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446C0" w:rsidRPr="002F336D" w:rsidRDefault="006446C0" w:rsidP="00417973">
      <w:pPr>
        <w:rPr>
          <w:rFonts w:ascii="微软雅黑" w:eastAsia="微软雅黑" w:hAnsi="微软雅黑" w:cs="Times New Roman"/>
          <w:szCs w:val="24"/>
        </w:rPr>
      </w:pPr>
    </w:p>
    <w:p w:rsidR="006446C0" w:rsidRDefault="006446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446C0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核电工程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8C1701" w:rsidRDefault="008C1701"/>
    <w:sectPr w:rsidR="008C17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46C0"/>
    <w:rsid w:val="006446C0"/>
    <w:rsid w:val="008C1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446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446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446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2025-05-08T09:10:00Z</dcterms:created>
</cp:coreProperties>
</file>