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F301B" w:rsidRDefault="005F301B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</w:p>
    <w:p w:rsidR="005F301B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PHW2460251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F301B" w:rsidRDefault="005F301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F301B" w:rsidRPr="00B609C3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1B" w:rsidRPr="00B609C3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1B" w:rsidRDefault="005F3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1B" w:rsidRPr="002F336D" w:rsidRDefault="005F3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1B" w:rsidRPr="002F336D" w:rsidRDefault="005F3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1B" w:rsidRPr="00B609C3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1B" w:rsidRDefault="005F3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1B" w:rsidRPr="002F336D" w:rsidRDefault="005F3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1B" w:rsidRPr="002F336D" w:rsidRDefault="005F3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1B" w:rsidRPr="00B609C3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1B" w:rsidRDefault="005F3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1B" w:rsidRPr="002F336D" w:rsidRDefault="005F3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1B" w:rsidRPr="002F336D" w:rsidRDefault="005F3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1B" w:rsidRPr="00B609C3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F301B" w:rsidRDefault="005F301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F301B" w:rsidRPr="002F336D" w:rsidRDefault="005F3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F301B" w:rsidRPr="002F336D" w:rsidRDefault="005F301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F301B" w:rsidRPr="006A64CF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F301B" w:rsidRPr="00C40745" w:rsidRDefault="005F3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F301B" w:rsidRPr="00C40745" w:rsidRDefault="005F3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F301B" w:rsidRPr="00C40745" w:rsidRDefault="005F3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F301B" w:rsidRPr="00C40745" w:rsidRDefault="005F301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1B" w:rsidRDefault="005F3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1B" w:rsidRPr="002F336D" w:rsidRDefault="005F3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1B" w:rsidRDefault="005F3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1B" w:rsidRPr="002F336D" w:rsidRDefault="005F3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1B" w:rsidRDefault="005F3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1B" w:rsidRPr="002F336D" w:rsidRDefault="005F3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F301B" w:rsidRDefault="005F3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F301B" w:rsidRPr="002F336D" w:rsidRDefault="005F301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Pr="002F336D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F301B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F301B" w:rsidRPr="00E57AB1" w:rsidRDefault="005F301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1B" w:rsidRPr="002F336D" w:rsidRDefault="005F301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F301B" w:rsidRPr="002F336D" w:rsidRDefault="005F301B" w:rsidP="00417973">
      <w:pPr>
        <w:rPr>
          <w:rFonts w:ascii="微软雅黑" w:eastAsia="微软雅黑" w:hAnsi="微软雅黑" w:cs="Times New Roman"/>
          <w:szCs w:val="24"/>
        </w:rPr>
      </w:pPr>
    </w:p>
    <w:p w:rsidR="005F301B" w:rsidRDefault="005F301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F301B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炭黑原料油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280A" w:rsidRDefault="004A280A"/>
    <w:sectPr w:rsidR="004A28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01B"/>
    <w:rsid w:val="004A280A"/>
    <w:rsid w:val="005F3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F301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301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F301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2025-05-08T23:45:00Z</dcterms:created>
</cp:coreProperties>
</file>