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705C" w:rsidRDefault="007F705C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精密泵类零部件</w:t>
      </w:r>
    </w:p>
    <w:p w:rsidR="007F705C" w:rsidRDefault="007F7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精密泵类零部件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PHW2476894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精密泵类零部件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精密泵类零部件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精密泵类零部件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705C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</w:p>
    <w:p w:rsidR="007F705C" w:rsidRPr="002F336D" w:rsidRDefault="007F7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精密泵类零部件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精密泵类零部件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精密泵类零部件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精密泵类零部件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精密泵类零部件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精密泵类零部件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精密泵类零部件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精密泵类零部件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精密泵类零部件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精密泵类零部件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精密泵类零部件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</w:p>
    <w:p w:rsidR="007F705C" w:rsidRPr="002F336D" w:rsidRDefault="007F7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精密泵类零部件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精密泵类零部件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精密泵类零部件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精密泵类零部件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精密泵类零部件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精密泵类零部件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精密泵类零部件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精密泵类零部件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精密泵类零部件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精密泵类零部件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705C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精密泵类零部件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精密泵类零部件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</w:p>
    <w:p w:rsidR="007F705C" w:rsidRPr="002F336D" w:rsidRDefault="007F7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精密泵类零部件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精密泵类零部件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精密泵类零部件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精密泵类零部件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</w:p>
    <w:p w:rsidR="007F705C" w:rsidRPr="002F336D" w:rsidRDefault="007F7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精密泵类零部件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精密泵类零部件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精密泵类零部件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精密泵类零部件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705C" w:rsidRDefault="007F70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705C" w:rsidRPr="00B609C3" w:rsidRDefault="007F7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精密泵类零部件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705C" w:rsidRDefault="007F70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705C" w:rsidRPr="00B609C3" w:rsidRDefault="007F7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精密泵类零部件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705C" w:rsidRDefault="007F70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705C" w:rsidRPr="002F336D" w:rsidRDefault="007F70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705C" w:rsidRPr="002F336D" w:rsidRDefault="007F70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705C" w:rsidRPr="00B609C3" w:rsidRDefault="007F7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精密泵类零部件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705C" w:rsidRDefault="007F70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705C" w:rsidRPr="002F336D" w:rsidRDefault="007F70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705C" w:rsidRPr="002F336D" w:rsidRDefault="007F70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705C" w:rsidRPr="00B609C3" w:rsidRDefault="007F7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精密泵类零部件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705C" w:rsidRDefault="007F70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705C" w:rsidRPr="002F336D" w:rsidRDefault="007F70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705C" w:rsidRPr="002F336D" w:rsidRDefault="007F70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705C" w:rsidRPr="00B609C3" w:rsidRDefault="007F7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精密泵类零部件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705C" w:rsidRDefault="007F70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705C" w:rsidRPr="002F336D" w:rsidRDefault="007F70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705C" w:rsidRPr="002F336D" w:rsidRDefault="007F70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705C" w:rsidRPr="006A64CF" w:rsidRDefault="007F705C" w:rsidP="00417973">
      <w:pPr>
        <w:rPr>
          <w:rFonts w:ascii="微软雅黑" w:eastAsia="微软雅黑" w:hAnsi="微软雅黑" w:cs="Times New Roman"/>
          <w:szCs w:val="24"/>
        </w:rPr>
      </w:pPr>
    </w:p>
    <w:p w:rsidR="007F705C" w:rsidRPr="002F336D" w:rsidRDefault="007F7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精密泵类零部件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精密泵类零部件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精密泵类零部件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精密泵类零部件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精密泵类零部件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精密泵类零部件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精密泵类零部件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精密泵类零部件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</w:p>
    <w:p w:rsidR="007F705C" w:rsidRPr="002F336D" w:rsidRDefault="007F7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精密泵类零部件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</w:p>
    <w:p w:rsidR="007F705C" w:rsidRPr="002F336D" w:rsidRDefault="007F7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精密泵类零部件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精密泵类零部件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精密泵类零部件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精密泵类零部件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精密泵类零部件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</w:p>
    <w:p w:rsidR="007F705C" w:rsidRPr="002F336D" w:rsidRDefault="007F7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精密泵类零部件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精密泵类零部件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精密泵类零部件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705C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705C" w:rsidRPr="00C40745" w:rsidRDefault="007F70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精密泵类零部件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705C" w:rsidRPr="00C40745" w:rsidRDefault="007F70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精密泵类零部件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705C" w:rsidRPr="00C40745" w:rsidRDefault="007F70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705C" w:rsidRPr="00C40745" w:rsidRDefault="007F70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精密泵类零部件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</w:p>
    <w:p w:rsidR="007F705C" w:rsidRPr="002F336D" w:rsidRDefault="007F7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705C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精密泵类零部件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705C" w:rsidRDefault="007F70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705C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精密泵类零部件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705C" w:rsidRDefault="007F70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705C" w:rsidRPr="002F336D" w:rsidRDefault="007F70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705C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精密泵类零部件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705C" w:rsidRDefault="007F70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705C" w:rsidRPr="002F336D" w:rsidRDefault="007F70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705C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精密泵类零部件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705C" w:rsidRDefault="007F70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705C" w:rsidRPr="002F336D" w:rsidRDefault="007F70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705C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精密泵类零部件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705C" w:rsidRDefault="007F70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705C" w:rsidRPr="002F336D" w:rsidRDefault="007F70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705C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</w:p>
    <w:p w:rsidR="007F705C" w:rsidRPr="002F336D" w:rsidRDefault="007F7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精密泵类零部件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精密泵类零部件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精密泵类零部件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精密泵类零部件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精密泵类零部件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</w:p>
    <w:p w:rsidR="007F705C" w:rsidRPr="002F336D" w:rsidRDefault="007F7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精密泵类零部件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精密泵类零部件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精密泵类零部件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精密泵类零部件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精密泵类零部件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精密泵类零部件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精密泵类零部件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精密泵类零部件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精密泵类零部件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</w:p>
    <w:p w:rsidR="007F705C" w:rsidRPr="002F336D" w:rsidRDefault="007F7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精密泵类零部件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精密泵类零部件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705C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705C" w:rsidRDefault="007F70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精密泵类零部件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705C" w:rsidRDefault="007F70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705C" w:rsidRDefault="007F70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705C" w:rsidRDefault="007F70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705C" w:rsidRPr="00E57AB1" w:rsidRDefault="007F70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精密泵类零部件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705C" w:rsidRPr="002F336D" w:rsidRDefault="007F70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705C" w:rsidRPr="002F336D" w:rsidRDefault="007F705C" w:rsidP="00417973">
      <w:pPr>
        <w:rPr>
          <w:rFonts w:ascii="微软雅黑" w:eastAsia="微软雅黑" w:hAnsi="微软雅黑" w:cs="Times New Roman"/>
          <w:szCs w:val="24"/>
        </w:rPr>
      </w:pPr>
    </w:p>
    <w:p w:rsidR="007F705C" w:rsidRDefault="007F70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705C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精密泵类零部件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6B7A" w:rsidRDefault="00AF6B7A"/>
    <w:sectPr w:rsidR="00AF6B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05C"/>
    <w:rsid w:val="007F705C"/>
    <w:rsid w:val="00AF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70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70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70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2025-05-09T08:15:00Z</dcterms:created>
</cp:coreProperties>
</file>