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E0C36" w:rsidRDefault="009E0C36" w:rsidP="0012117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</w:p>
    <w:p w:rsidR="009E0C36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PHW2465424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9E0C36" w:rsidRDefault="009E0C3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9E0C36" w:rsidRPr="00B609C3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36" w:rsidRPr="00B609C3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36" w:rsidRDefault="009E0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36" w:rsidRPr="00B609C3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36" w:rsidRDefault="009E0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36" w:rsidRPr="00B609C3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36" w:rsidRDefault="009E0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36" w:rsidRPr="00B609C3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9E0C36" w:rsidRDefault="009E0C3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9E0C36" w:rsidRPr="002F336D" w:rsidRDefault="009E0C3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9E0C36" w:rsidRPr="006A64CF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9E0C36" w:rsidRPr="00C40745" w:rsidRDefault="009E0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9E0C36" w:rsidRPr="00C40745" w:rsidRDefault="009E0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9E0C36" w:rsidRPr="00C40745" w:rsidRDefault="009E0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9E0C36" w:rsidRPr="00C40745" w:rsidRDefault="009E0C3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36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36" w:rsidRPr="002F336D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36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36" w:rsidRPr="002F336D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36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36" w:rsidRPr="002F336D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9E0C36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9E0C36" w:rsidRPr="002F336D" w:rsidRDefault="009E0C3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Pr="002F336D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9E0C36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9E0C36" w:rsidRPr="00E57AB1" w:rsidRDefault="009E0C3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9E0C36" w:rsidRPr="002F336D" w:rsidRDefault="009E0C36" w:rsidP="00417973">
      <w:pPr>
        <w:rPr>
          <w:rFonts w:ascii="微软雅黑" w:eastAsia="微软雅黑" w:hAnsi="微软雅黑" w:cs="Times New Roman"/>
          <w:szCs w:val="24"/>
        </w:rPr>
      </w:pPr>
    </w:p>
    <w:p w:rsidR="009E0C36" w:rsidRDefault="009E0C3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9E0C36" w:rsidSect="007758A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质谱仪用涡轮分子泵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366DF" w:rsidRDefault="00D366DF"/>
    <w:sectPr w:rsidR="00D366D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0C36"/>
    <w:rsid w:val="009E0C36"/>
    <w:rsid w:val="00D366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E0C3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E0C3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9E0C3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2025-05-09T22:19:00Z</dcterms:created>
</cp:coreProperties>
</file>