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2C79" w:rsidRDefault="004F2C79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</w:p>
    <w:p w:rsidR="004F2C79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汽车与运输领域用玻璃钢容器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PHW2464765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F2C79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</w:p>
    <w:p w:rsidR="004F2C79" w:rsidRPr="002F336D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</w:p>
    <w:p w:rsidR="004F2C79" w:rsidRPr="002F336D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F2C79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</w:p>
    <w:p w:rsidR="004F2C79" w:rsidRPr="002F336D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</w:p>
    <w:p w:rsidR="004F2C79" w:rsidRPr="002F336D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F2C79" w:rsidRDefault="004F2C7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F2C79" w:rsidRPr="00B609C3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汽车与运输领域用玻璃钢容器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C79" w:rsidRDefault="004F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C79" w:rsidRPr="00B609C3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汽车与运输领域用玻璃钢容器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C79" w:rsidRDefault="004F2C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C79" w:rsidRPr="002F336D" w:rsidRDefault="004F2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C79" w:rsidRPr="002F336D" w:rsidRDefault="004F2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C79" w:rsidRPr="00B609C3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汽车与运输领域用玻璃钢容器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C79" w:rsidRDefault="004F2C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C79" w:rsidRPr="002F336D" w:rsidRDefault="004F2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C79" w:rsidRPr="002F336D" w:rsidRDefault="004F2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C79" w:rsidRPr="00B609C3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汽车与运输领域用玻璃钢容器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C79" w:rsidRDefault="004F2C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C79" w:rsidRPr="002F336D" w:rsidRDefault="004F2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C79" w:rsidRPr="002F336D" w:rsidRDefault="004F2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C79" w:rsidRPr="00B609C3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汽车与运输领域用玻璃钢容器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F2C79" w:rsidRDefault="004F2C7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F2C79" w:rsidRPr="002F336D" w:rsidRDefault="004F2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F2C79" w:rsidRPr="002F336D" w:rsidRDefault="004F2C7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F2C79" w:rsidRPr="006A64CF" w:rsidRDefault="004F2C79" w:rsidP="00417973">
      <w:pPr>
        <w:rPr>
          <w:rFonts w:ascii="微软雅黑" w:eastAsia="微软雅黑" w:hAnsi="微软雅黑" w:cs="Times New Roman"/>
          <w:szCs w:val="24"/>
        </w:rPr>
      </w:pPr>
    </w:p>
    <w:p w:rsidR="004F2C79" w:rsidRPr="002F336D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</w:p>
    <w:p w:rsidR="004F2C79" w:rsidRPr="002F336D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</w:p>
    <w:p w:rsidR="004F2C79" w:rsidRPr="002F336D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</w:p>
    <w:p w:rsidR="004F2C79" w:rsidRPr="002F336D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F2C79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F2C79" w:rsidRPr="00C40745" w:rsidRDefault="004F2C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F2C79" w:rsidRPr="00C40745" w:rsidRDefault="004F2C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F2C79" w:rsidRPr="00C40745" w:rsidRDefault="004F2C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F2C79" w:rsidRPr="00C40745" w:rsidRDefault="004F2C7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</w:p>
    <w:p w:rsidR="004F2C79" w:rsidRPr="002F336D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C79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C79" w:rsidRDefault="004F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C79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C79" w:rsidRDefault="004F2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C79" w:rsidRPr="002F336D" w:rsidRDefault="004F2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C79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C79" w:rsidRDefault="004F2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C79" w:rsidRPr="002F336D" w:rsidRDefault="004F2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C79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C79" w:rsidRDefault="004F2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C79" w:rsidRPr="002F336D" w:rsidRDefault="004F2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F2C79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F2C79" w:rsidRDefault="004F2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F2C79" w:rsidRPr="002F336D" w:rsidRDefault="004F2C7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F2C79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</w:p>
    <w:p w:rsidR="004F2C79" w:rsidRPr="002F336D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</w:p>
    <w:p w:rsidR="004F2C79" w:rsidRPr="002F336D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</w:p>
    <w:p w:rsidR="004F2C79" w:rsidRPr="002F336D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F2C79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F2C79" w:rsidRDefault="004F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F2C79" w:rsidRDefault="004F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F2C79" w:rsidRDefault="004F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F2C79" w:rsidRDefault="004F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F2C79" w:rsidRPr="00E57AB1" w:rsidRDefault="004F2C7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C79" w:rsidRPr="002F336D" w:rsidRDefault="004F2C7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F2C79" w:rsidRPr="002F336D" w:rsidRDefault="004F2C79" w:rsidP="00417973">
      <w:pPr>
        <w:rPr>
          <w:rFonts w:ascii="微软雅黑" w:eastAsia="微软雅黑" w:hAnsi="微软雅黑" w:cs="Times New Roman"/>
          <w:szCs w:val="24"/>
        </w:rPr>
      </w:pPr>
    </w:p>
    <w:p w:rsidR="004F2C79" w:rsidRDefault="004F2C7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F2C79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汽车与运输领域用玻璃钢容器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307D2" w:rsidRDefault="00B307D2"/>
    <w:sectPr w:rsidR="00B30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C79"/>
    <w:rsid w:val="004F2C79"/>
    <w:rsid w:val="00B3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F2C7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2C7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F2C7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2025-05-09T12:53:00Z</dcterms:created>
</cp:coreProperties>
</file>