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EFA" w:rsidRDefault="00661EFA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</w:p>
    <w:p w:rsidR="00661EFA" w:rsidRDefault="0066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PPP项目资产证券化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PHW2469914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1EFA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</w:p>
    <w:p w:rsidR="00661EFA" w:rsidRPr="002F336D" w:rsidRDefault="0066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</w:p>
    <w:p w:rsidR="00661EFA" w:rsidRPr="002F336D" w:rsidRDefault="0066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1EFA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</w:p>
    <w:p w:rsidR="00661EFA" w:rsidRPr="002F336D" w:rsidRDefault="0066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</w:p>
    <w:p w:rsidR="00661EFA" w:rsidRPr="002F336D" w:rsidRDefault="0066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1EFA" w:rsidRDefault="00661E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1EFA" w:rsidRPr="00B609C3" w:rsidRDefault="0066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PPP项目资产证券化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EFA" w:rsidRDefault="0066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EFA" w:rsidRPr="00B609C3" w:rsidRDefault="0066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PPP项目资产证券化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EFA" w:rsidRDefault="00661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EFA" w:rsidRPr="002F336D" w:rsidRDefault="0066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EFA" w:rsidRPr="002F336D" w:rsidRDefault="0066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EFA" w:rsidRPr="00B609C3" w:rsidRDefault="0066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PPP项目资产证券化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EFA" w:rsidRDefault="00661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EFA" w:rsidRPr="002F336D" w:rsidRDefault="0066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EFA" w:rsidRPr="002F336D" w:rsidRDefault="0066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EFA" w:rsidRPr="00B609C3" w:rsidRDefault="0066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PPP项目资产证券化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EFA" w:rsidRDefault="00661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EFA" w:rsidRPr="002F336D" w:rsidRDefault="0066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EFA" w:rsidRPr="002F336D" w:rsidRDefault="0066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EFA" w:rsidRPr="00B609C3" w:rsidRDefault="0066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PPP项目资产证券化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EFA" w:rsidRDefault="00661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EFA" w:rsidRPr="002F336D" w:rsidRDefault="0066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EFA" w:rsidRPr="002F336D" w:rsidRDefault="0066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EFA" w:rsidRPr="006A64CF" w:rsidRDefault="00661EFA" w:rsidP="00417973">
      <w:pPr>
        <w:rPr>
          <w:rFonts w:ascii="微软雅黑" w:eastAsia="微软雅黑" w:hAnsi="微软雅黑" w:cs="Times New Roman"/>
          <w:szCs w:val="24"/>
        </w:rPr>
      </w:pPr>
    </w:p>
    <w:p w:rsidR="00661EFA" w:rsidRPr="002F336D" w:rsidRDefault="0066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</w:p>
    <w:p w:rsidR="00661EFA" w:rsidRPr="002F336D" w:rsidRDefault="0066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</w:p>
    <w:p w:rsidR="00661EFA" w:rsidRPr="002F336D" w:rsidRDefault="0066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</w:p>
    <w:p w:rsidR="00661EFA" w:rsidRPr="002F336D" w:rsidRDefault="0066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1EFA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1EFA" w:rsidRPr="00C40745" w:rsidRDefault="00661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1EFA" w:rsidRPr="00C40745" w:rsidRDefault="00661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1EFA" w:rsidRPr="00C40745" w:rsidRDefault="00661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1EFA" w:rsidRPr="00C40745" w:rsidRDefault="00661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</w:p>
    <w:p w:rsidR="00661EFA" w:rsidRPr="002F336D" w:rsidRDefault="0066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EFA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EFA" w:rsidRDefault="0066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EFA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EFA" w:rsidRDefault="0066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EFA" w:rsidRPr="002F336D" w:rsidRDefault="0066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EFA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EFA" w:rsidRDefault="0066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EFA" w:rsidRPr="002F336D" w:rsidRDefault="0066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EFA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EFA" w:rsidRDefault="0066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EFA" w:rsidRPr="002F336D" w:rsidRDefault="0066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EFA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EFA" w:rsidRDefault="0066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EFA" w:rsidRPr="002F336D" w:rsidRDefault="0066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EFA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</w:p>
    <w:p w:rsidR="00661EFA" w:rsidRPr="002F336D" w:rsidRDefault="0066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</w:p>
    <w:p w:rsidR="00661EFA" w:rsidRPr="002F336D" w:rsidRDefault="0066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</w:p>
    <w:p w:rsidR="00661EFA" w:rsidRPr="002F336D" w:rsidRDefault="0066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1EFA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1EFA" w:rsidRDefault="0066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1EFA" w:rsidRDefault="0066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1EFA" w:rsidRDefault="0066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1EFA" w:rsidRDefault="0066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1EFA" w:rsidRPr="00E57AB1" w:rsidRDefault="0066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EFA" w:rsidRPr="002F336D" w:rsidRDefault="00661E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EFA" w:rsidRPr="002F336D" w:rsidRDefault="00661EFA" w:rsidP="00417973">
      <w:pPr>
        <w:rPr>
          <w:rFonts w:ascii="微软雅黑" w:eastAsia="微软雅黑" w:hAnsi="微软雅黑" w:cs="Times New Roman"/>
          <w:szCs w:val="24"/>
        </w:rPr>
      </w:pPr>
    </w:p>
    <w:p w:rsidR="00661EFA" w:rsidRDefault="00661E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1EFA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PPP项目资产证券化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104D" w:rsidRDefault="0090104D"/>
    <w:sectPr w:rsidR="00901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FA"/>
    <w:rsid w:val="00661EFA"/>
    <w:rsid w:val="0090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1E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E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1E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2025-05-10T06:01:00Z</dcterms:created>
</cp:coreProperties>
</file>