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11446" w:rsidRDefault="00811446" w:rsidP="00DF0E9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</w:p>
    <w:p w:rsidR="00811446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PHW2481158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11446" w:rsidRDefault="00811446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11446" w:rsidRPr="00B609C3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446" w:rsidRPr="00B609C3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446" w:rsidRDefault="0081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446" w:rsidRPr="00B609C3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446" w:rsidRDefault="0081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446" w:rsidRPr="00B609C3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446" w:rsidRDefault="0081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446" w:rsidRPr="00B609C3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11446" w:rsidRDefault="00811446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11446" w:rsidRPr="002F336D" w:rsidRDefault="00811446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11446" w:rsidRPr="006A64CF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11446" w:rsidRPr="00C40745" w:rsidRDefault="0081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11446" w:rsidRPr="00C40745" w:rsidRDefault="0081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11446" w:rsidRPr="00C40745" w:rsidRDefault="0081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11446" w:rsidRPr="00C40745" w:rsidRDefault="00811446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446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446" w:rsidRPr="002F336D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446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446" w:rsidRPr="002F336D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446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446" w:rsidRPr="002F336D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11446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11446" w:rsidRPr="002F336D" w:rsidRDefault="00811446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Pr="002F336D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11446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11446" w:rsidRPr="00E57AB1" w:rsidRDefault="00811446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11446" w:rsidRPr="002F336D" w:rsidRDefault="00811446" w:rsidP="00417973">
      <w:pPr>
        <w:rPr>
          <w:rFonts w:ascii="微软雅黑" w:eastAsia="微软雅黑" w:hAnsi="微软雅黑" w:cs="Times New Roman"/>
          <w:szCs w:val="24"/>
        </w:rPr>
      </w:pPr>
    </w:p>
    <w:p w:rsidR="00811446" w:rsidRDefault="00811446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11446" w:rsidSect="0084728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光谱治疗仪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1E116B" w:rsidRDefault="001E116B"/>
    <w:sectPr w:rsidR="001E116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46"/>
    <w:rsid w:val="001E116B"/>
    <w:rsid w:val="008114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1144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11446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11446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2025-05-11T07:45:00Z</dcterms:created>
</cp:coreProperties>
</file>