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BCF" w:rsidRDefault="00FE2BC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</w:p>
    <w:p w:rsidR="00FE2BCF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PHW2477125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BCF" w:rsidRDefault="00FE2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BCF" w:rsidRPr="00B609C3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BCF" w:rsidRPr="00B609C3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BCF" w:rsidRDefault="00FE2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BCF" w:rsidRPr="00B609C3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BCF" w:rsidRDefault="00FE2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BCF" w:rsidRPr="00B609C3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BCF" w:rsidRDefault="00FE2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BCF" w:rsidRPr="00B609C3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BCF" w:rsidRDefault="00FE2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BCF" w:rsidRPr="002F336D" w:rsidRDefault="00FE2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BCF" w:rsidRPr="006A64CF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BCF" w:rsidRPr="00C40745" w:rsidRDefault="00FE2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BCF" w:rsidRPr="00C40745" w:rsidRDefault="00FE2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BCF" w:rsidRPr="00C40745" w:rsidRDefault="00FE2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BCF" w:rsidRPr="00C40745" w:rsidRDefault="00FE2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BCF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BCF" w:rsidRPr="002F336D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BCF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BCF" w:rsidRPr="002F336D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BCF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BCF" w:rsidRPr="002F336D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BCF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BCF" w:rsidRPr="002F336D" w:rsidRDefault="00FE2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Pr="002F336D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BCF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BCF" w:rsidRPr="00E57AB1" w:rsidRDefault="00FE2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BCF" w:rsidRPr="002F336D" w:rsidRDefault="00FE2BCF" w:rsidP="00417973">
      <w:pPr>
        <w:rPr>
          <w:rFonts w:ascii="微软雅黑" w:eastAsia="微软雅黑" w:hAnsi="微软雅黑" w:cs="Times New Roman"/>
          <w:szCs w:val="24"/>
        </w:rPr>
      </w:pPr>
    </w:p>
    <w:p w:rsidR="00FE2BCF" w:rsidRDefault="00FE2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BC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52D" w:rsidRDefault="0089652D"/>
    <w:sectPr w:rsidR="00896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CF"/>
    <w:rsid w:val="0089652D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