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217" w:rsidRDefault="00FD521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</w:p>
    <w:p w:rsidR="00FD5217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PHW2442364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217" w:rsidRDefault="00FD52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217" w:rsidRPr="00B609C3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217" w:rsidRPr="00B609C3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217" w:rsidRDefault="00FD5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217" w:rsidRPr="00B609C3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217" w:rsidRDefault="00FD5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217" w:rsidRPr="00B609C3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217" w:rsidRDefault="00FD5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217" w:rsidRPr="00B609C3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217" w:rsidRDefault="00FD5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217" w:rsidRPr="002F336D" w:rsidRDefault="00FD5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217" w:rsidRPr="006A64CF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217" w:rsidRPr="00C40745" w:rsidRDefault="00FD5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217" w:rsidRPr="00C40745" w:rsidRDefault="00FD5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217" w:rsidRPr="00C40745" w:rsidRDefault="00FD5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217" w:rsidRPr="00C40745" w:rsidRDefault="00FD5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217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217" w:rsidRPr="002F336D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217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217" w:rsidRPr="002F336D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217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217" w:rsidRPr="002F336D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217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217" w:rsidRPr="002F336D" w:rsidRDefault="00FD5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Pr="002F336D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217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217" w:rsidRPr="00E57AB1" w:rsidRDefault="00FD5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217" w:rsidRPr="002F336D" w:rsidRDefault="00FD5217" w:rsidP="00417973">
      <w:pPr>
        <w:rPr>
          <w:rFonts w:ascii="微软雅黑" w:eastAsia="微软雅黑" w:hAnsi="微软雅黑" w:cs="Times New Roman"/>
          <w:szCs w:val="24"/>
        </w:rPr>
      </w:pPr>
    </w:p>
    <w:p w:rsidR="00FD5217" w:rsidRDefault="00FD52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21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IVF延时成像设备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F56" w:rsidRDefault="00D23F56"/>
    <w:sectPr w:rsidR="00D2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7"/>
    <w:rsid w:val="00D23F56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2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