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5C0B" w:rsidRDefault="00995C0B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</w:p>
    <w:p w:rsidR="00995C0B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PHW2446002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5C0B" w:rsidRDefault="00995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5C0B" w:rsidRPr="00B609C3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0B" w:rsidRPr="00B609C3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0B" w:rsidRDefault="0099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0B" w:rsidRPr="00B609C3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0B" w:rsidRDefault="0099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0B" w:rsidRPr="00B609C3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0B" w:rsidRDefault="0099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0B" w:rsidRPr="00B609C3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5C0B" w:rsidRDefault="00995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5C0B" w:rsidRPr="002F336D" w:rsidRDefault="00995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5C0B" w:rsidRPr="006A64CF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5C0B" w:rsidRPr="00C40745" w:rsidRDefault="0099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5C0B" w:rsidRPr="00C40745" w:rsidRDefault="0099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5C0B" w:rsidRPr="00C40745" w:rsidRDefault="0099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5C0B" w:rsidRPr="00C40745" w:rsidRDefault="00995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0B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0B" w:rsidRPr="002F336D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0B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0B" w:rsidRPr="002F336D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0B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0B" w:rsidRPr="002F336D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5C0B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5C0B" w:rsidRPr="002F336D" w:rsidRDefault="00995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Pr="002F336D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5C0B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5C0B" w:rsidRPr="00E57AB1" w:rsidRDefault="00995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5C0B" w:rsidRPr="002F336D" w:rsidRDefault="00995C0B" w:rsidP="00417973">
      <w:pPr>
        <w:rPr>
          <w:rFonts w:ascii="微软雅黑" w:eastAsia="微软雅黑" w:hAnsi="微软雅黑" w:cs="Times New Roman"/>
          <w:szCs w:val="24"/>
        </w:rPr>
      </w:pPr>
    </w:p>
    <w:p w:rsidR="00995C0B" w:rsidRDefault="00995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5C0B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丁苯酞氯化钠注射液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1B519F" w:rsidRDefault="001B519F"/>
    <w:sectPr w:rsidR="001B519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0B"/>
    <w:rsid w:val="001B519F"/>
    <w:rsid w:val="0099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5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5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5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2025-05-12T10:21:00Z</dcterms:created>
</cp:coreProperties>
</file>