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5432" w:rsidRDefault="00725432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</w:p>
    <w:p w:rsidR="00725432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PHW2447765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5432" w:rsidRDefault="0072543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5432" w:rsidRPr="00B609C3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432" w:rsidRPr="00B609C3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432" w:rsidRDefault="0072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432" w:rsidRPr="00B609C3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432" w:rsidRDefault="0072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432" w:rsidRPr="00B609C3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432" w:rsidRDefault="0072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432" w:rsidRPr="00B609C3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5432" w:rsidRDefault="0072543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5432" w:rsidRPr="002F336D" w:rsidRDefault="0072543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5432" w:rsidRPr="006A64CF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5432" w:rsidRPr="00C40745" w:rsidRDefault="0072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5432" w:rsidRPr="00C40745" w:rsidRDefault="0072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5432" w:rsidRPr="00C40745" w:rsidRDefault="0072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5432" w:rsidRPr="00C40745" w:rsidRDefault="0072543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432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432" w:rsidRPr="002F336D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432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432" w:rsidRPr="002F336D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432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432" w:rsidRPr="002F336D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5432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5432" w:rsidRPr="002F336D" w:rsidRDefault="0072543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Pr="002F336D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5432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5432" w:rsidRPr="00E57AB1" w:rsidRDefault="0072543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5432" w:rsidRPr="002F336D" w:rsidRDefault="00725432" w:rsidP="00417973">
      <w:pPr>
        <w:rPr>
          <w:rFonts w:ascii="微软雅黑" w:eastAsia="微软雅黑" w:hAnsi="微软雅黑" w:cs="Times New Roman"/>
          <w:szCs w:val="24"/>
        </w:rPr>
      </w:pPr>
    </w:p>
    <w:p w:rsidR="00725432" w:rsidRDefault="0072543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5432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激光测量仪器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8613C" w:rsidRDefault="00C8613C"/>
    <w:sectPr w:rsidR="00C861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432"/>
    <w:rsid w:val="00725432"/>
    <w:rsid w:val="00C8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54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43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543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2025-05-12T13:37:00Z</dcterms:created>
</cp:coreProperties>
</file>