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94BE0" w14:textId="4290AC03" w:rsidR="007F06F4" w:rsidRDefault="007F06F4" w:rsidP="00A007F0">
      <w:pPr>
        <w:spacing w:line="360" w:lineRule="auto"/>
        <w:ind w:firstLineChars="200" w:firstLine="420"/>
        <w:rPr>
          <w:b/>
          <w:bCs/>
        </w:rPr>
      </w:pPr>
      <w:r w:rsidRPr="00603DC9">
        <w:rPr>
          <w:b/>
          <w:bCs/>
        </w:rPr>
        <w:t>功率半导体</w:t>
      </w:r>
    </w:p>
    <w:p w14:paraId="6C9831AB" w14:textId="767422D5" w:rsidR="007F06F4" w:rsidRDefault="007F06F4" w:rsidP="00A007F0">
      <w:pPr>
        <w:spacing w:line="360" w:lineRule="auto"/>
        <w:ind w:firstLineChars="200" w:firstLine="420"/>
        <w:rPr>
          <w:b/>
          <w:bCs/>
        </w:rPr>
      </w:pPr>
      <w:r w:rsidRPr="00603DC9">
        <w:rPr>
          <w:b/>
          <w:bCs/>
        </w:rPr>
        <w:t>2020-2026年全球与中国功率半导体行业全景专项研究与发展趋势分析报告</w:t>
      </w:r>
    </w:p>
    <w:p w14:paraId="073CDDE0" w14:textId="2C4233AE" w:rsidR="007F06F4" w:rsidRDefault="007F06F4" w:rsidP="00A007F0">
      <w:pPr>
        <w:spacing w:line="360" w:lineRule="auto"/>
        <w:ind w:firstLineChars="200" w:firstLine="420"/>
        <w:rPr>
          <w:rFonts w:hint="eastAsia"/>
          <w:b/>
          <w:bCs/>
        </w:rPr>
      </w:pPr>
      <w:r>
        <w:rPr>
          <w:rFonts w:hint="eastAsia"/>
          <w:b/>
          <w:bCs/>
        </w:rPr>
        <w:t>G</w:t>
      </w:r>
      <w:r>
        <w:rPr>
          <w:b/>
          <w:bCs/>
        </w:rPr>
        <w:t>LBDT</w:t>
      </w:r>
    </w:p>
    <w:p w14:paraId="7B82DEA4" w14:textId="39A43BD5" w:rsidR="00A3460F" w:rsidRPr="00C028CB" w:rsidRDefault="00C028CB" w:rsidP="00A007F0">
      <w:pPr>
        <w:spacing w:line="360" w:lineRule="auto"/>
        <w:ind w:firstLineChars="200" w:firstLine="420"/>
        <w:rPr>
          <w:b/>
          <w:bCs/>
        </w:rPr>
      </w:pPr>
      <w:r w:rsidRPr="00C028CB">
        <w:rPr>
          <w:rFonts w:hint="eastAsia"/>
          <w:b/>
          <w:bCs/>
        </w:rPr>
        <w:t>全球及中国功率半导体行业市场规模及竞争格局分析（</w:t>
      </w:r>
      <w:proofErr w:type="gramStart"/>
      <w:r w:rsidRPr="00C028CB">
        <w:rPr>
          <w:rFonts w:hint="eastAsia"/>
          <w:b/>
          <w:bCs/>
        </w:rPr>
        <w:t>附报告</w:t>
      </w:r>
      <w:proofErr w:type="gramEnd"/>
      <w:r w:rsidRPr="00C028CB">
        <w:rPr>
          <w:rFonts w:hint="eastAsia"/>
          <w:b/>
          <w:bCs/>
        </w:rPr>
        <w:t>目录）</w:t>
      </w:r>
    </w:p>
    <w:p w14:paraId="6655A363" w14:textId="77777777" w:rsidR="00A007F0" w:rsidRPr="00BB779E" w:rsidRDefault="00A007F0" w:rsidP="00A007F0">
      <w:pPr>
        <w:spacing w:line="360" w:lineRule="auto"/>
        <w:ind w:firstLineChars="200" w:firstLine="420"/>
        <w:rPr>
          <w:b/>
          <w:bCs/>
        </w:rPr>
      </w:pPr>
      <w:r w:rsidRPr="00BB779E">
        <w:rPr>
          <w:b/>
          <w:bCs/>
        </w:rPr>
        <w:t>1、功率半导体行业发展概况</w:t>
      </w:r>
    </w:p>
    <w:p w14:paraId="69D2D9BF" w14:textId="4C37150A" w:rsidR="00A007F0" w:rsidRDefault="00A007F0" w:rsidP="00A007F0">
      <w:pPr>
        <w:spacing w:line="360" w:lineRule="auto"/>
        <w:ind w:firstLineChars="200" w:firstLine="420"/>
      </w:pPr>
      <w:r>
        <w:rPr>
          <w:rFonts w:hint="eastAsia"/>
        </w:rPr>
        <w:t>功率半导体是电子装置中电能转换与电路控制的核心，主要用于改变电子装置中电压和频率、直流交流转换等。功率半导体可以分为功率</w:t>
      </w:r>
      <w:r>
        <w:t xml:space="preserve"> IC 和功率分立器件两大类，其中功率分立器件主要包括二极管、晶闸管、晶体管等产品，</w:t>
      </w:r>
      <w:r w:rsidR="00C028CB">
        <w:t xml:space="preserve"> </w:t>
      </w:r>
      <w:r>
        <w:t>MOSFET 和 IGBT 是未来 5 年增长最强劲的半导体功率器件。</w:t>
      </w:r>
    </w:p>
    <w:p w14:paraId="48797A89" w14:textId="77777777" w:rsidR="004F08EF" w:rsidRDefault="00C028CB" w:rsidP="00C028CB">
      <w:pPr>
        <w:spacing w:line="360" w:lineRule="auto"/>
        <w:ind w:firstLineChars="200" w:firstLine="420"/>
        <w:rPr>
          <w:b/>
          <w:bCs/>
        </w:rPr>
      </w:pPr>
      <w:r w:rsidRPr="00C028CB">
        <w:t xml:space="preserve"> </w:t>
      </w:r>
      <w:r w:rsidRPr="00C028CB">
        <w:rPr>
          <w:b/>
          <w:bCs/>
        </w:rPr>
        <w:t xml:space="preserve"> </w:t>
      </w:r>
      <w:r w:rsidRPr="00C028CB">
        <w:rPr>
          <w:rFonts w:hint="eastAsia"/>
          <w:b/>
          <w:bCs/>
        </w:rPr>
        <w:t>相关报告：北京普华有</w:t>
      </w:r>
      <w:proofErr w:type="gramStart"/>
      <w:r w:rsidRPr="00C028CB">
        <w:rPr>
          <w:rFonts w:hint="eastAsia"/>
          <w:b/>
          <w:bCs/>
        </w:rPr>
        <w:t>策信息</w:t>
      </w:r>
      <w:proofErr w:type="gramEnd"/>
      <w:r w:rsidRPr="00C028CB">
        <w:rPr>
          <w:rFonts w:hint="eastAsia"/>
          <w:b/>
          <w:bCs/>
        </w:rPr>
        <w:t>咨询有限公司《</w:t>
      </w:r>
      <w:r w:rsidR="00603DC9" w:rsidRPr="00603DC9">
        <w:rPr>
          <w:b/>
          <w:bCs/>
        </w:rPr>
        <w:t>2020-2026年全球与中国功率半导体行业全景专项研究与发展趋势分析报告</w:t>
      </w:r>
      <w:r w:rsidRPr="00C028CB">
        <w:rPr>
          <w:b/>
          <w:bCs/>
        </w:rPr>
        <w:t>》</w:t>
      </w:r>
    </w:p>
    <w:p w14:paraId="4AA57435" w14:textId="6E3D808C" w:rsidR="00A007F0" w:rsidRDefault="00A007F0" w:rsidP="00A007F0">
      <w:pPr>
        <w:spacing w:line="360" w:lineRule="auto"/>
        <w:ind w:firstLineChars="200" w:firstLine="420"/>
      </w:pPr>
      <w:r>
        <w:rPr>
          <w:noProof/>
        </w:rPr>
        <w:drawing>
          <wp:inline distT="0" distB="0" distL="0" distR="0" wp14:anchorId="16E863FF" wp14:editId="55F54A28">
            <wp:extent cx="5271589" cy="3693160"/>
            <wp:effectExtent l="0" t="0" r="571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271589" cy="3693160"/>
                    </a:xfrm>
                    <a:prstGeom prst="rect">
                      <a:avLst/>
                    </a:prstGeom>
                  </pic:spPr>
                </pic:pic>
              </a:graphicData>
            </a:graphic>
          </wp:inline>
        </w:drawing>
      </w:r>
    </w:p>
    <w:p w14:paraId="558E85ED" w14:textId="46006F20" w:rsidR="00A007F0" w:rsidRPr="00BB779E" w:rsidRDefault="00DA0C49" w:rsidP="00A007F0">
      <w:pPr>
        <w:spacing w:line="360" w:lineRule="auto"/>
        <w:ind w:firstLineChars="200" w:firstLine="420"/>
        <w:rPr>
          <w:b/>
          <w:bCs/>
        </w:rPr>
      </w:pPr>
      <w:r w:rsidRPr="00BB779E">
        <w:rPr>
          <w:rFonts w:hint="eastAsia"/>
          <w:b/>
          <w:bCs/>
        </w:rPr>
        <w:t>2、全球功率半导体市场规模及预测</w:t>
      </w:r>
    </w:p>
    <w:p w14:paraId="4A1AF9B0" w14:textId="0FD2D519" w:rsidR="00A007F0" w:rsidRDefault="00A007F0" w:rsidP="00A007F0">
      <w:pPr>
        <w:spacing w:line="360" w:lineRule="auto"/>
        <w:ind w:firstLineChars="200" w:firstLine="420"/>
      </w:pPr>
      <w:r w:rsidRPr="00A007F0">
        <w:rPr>
          <w:rFonts w:hint="eastAsia"/>
        </w:rPr>
        <w:t>近年来，功率半导体的应用领域已从工业控制和消费电子拓展至新能源、轨道交通、智能电网、变频家电等诸多市场，市场规模呈现稳健增长态势。</w:t>
      </w:r>
      <w:r w:rsidRPr="00A007F0">
        <w:t>2018 年全球功率器件市场规模约为 391 亿美元，预计至 2021 年市场规模将增长至 441 亿美元，年化增速为 4.1%。</w:t>
      </w:r>
    </w:p>
    <w:p w14:paraId="291CAE66" w14:textId="3E2AB9D9" w:rsidR="00A007F0" w:rsidRDefault="00A007F0" w:rsidP="00A007F0">
      <w:pPr>
        <w:spacing w:line="360" w:lineRule="auto"/>
        <w:ind w:firstLineChars="200" w:firstLine="420"/>
      </w:pPr>
      <w:r>
        <w:rPr>
          <w:noProof/>
        </w:rPr>
        <w:lastRenderedPageBreak/>
        <w:drawing>
          <wp:inline distT="0" distB="0" distL="0" distR="0" wp14:anchorId="7CA7BB66" wp14:editId="5274CE10">
            <wp:extent cx="4584700" cy="27495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2749550"/>
                    </a:xfrm>
                    <a:prstGeom prst="rect">
                      <a:avLst/>
                    </a:prstGeom>
                    <a:noFill/>
                  </pic:spPr>
                </pic:pic>
              </a:graphicData>
            </a:graphic>
          </wp:inline>
        </w:drawing>
      </w:r>
    </w:p>
    <w:p w14:paraId="08288118" w14:textId="1F362A72" w:rsidR="00C7667D" w:rsidRDefault="00C7667D" w:rsidP="00A007F0">
      <w:pPr>
        <w:spacing w:line="360" w:lineRule="auto"/>
        <w:ind w:firstLineChars="200" w:firstLine="420"/>
        <w:rPr>
          <w:rFonts w:hint="eastAsia"/>
        </w:rPr>
      </w:pPr>
      <w:r>
        <w:rPr>
          <w:rFonts w:hint="eastAsia"/>
        </w:rPr>
        <w:t>资料来源：普华有</w:t>
      </w:r>
      <w:proofErr w:type="gramStart"/>
      <w:r>
        <w:rPr>
          <w:rFonts w:hint="eastAsia"/>
        </w:rPr>
        <w:t>策市场</w:t>
      </w:r>
      <w:proofErr w:type="gramEnd"/>
      <w:r>
        <w:rPr>
          <w:rFonts w:hint="eastAsia"/>
        </w:rPr>
        <w:t>研究中心</w:t>
      </w:r>
    </w:p>
    <w:p w14:paraId="67349D73" w14:textId="709C6117" w:rsidR="00A007F0" w:rsidRPr="00BB779E" w:rsidRDefault="00DA0C49" w:rsidP="00A007F0">
      <w:pPr>
        <w:spacing w:line="360" w:lineRule="auto"/>
        <w:ind w:firstLineChars="200" w:firstLine="420"/>
        <w:rPr>
          <w:b/>
          <w:bCs/>
        </w:rPr>
      </w:pPr>
      <w:r w:rsidRPr="00BB779E">
        <w:rPr>
          <w:b/>
          <w:bCs/>
        </w:rPr>
        <w:t>3</w:t>
      </w:r>
      <w:r w:rsidRPr="00BB779E">
        <w:rPr>
          <w:rFonts w:hint="eastAsia"/>
          <w:b/>
          <w:bCs/>
        </w:rPr>
        <w:t>、中国功率半导体市场规模及预测</w:t>
      </w:r>
    </w:p>
    <w:p w14:paraId="5FE3708F" w14:textId="02713EF6" w:rsidR="00A007F0" w:rsidRDefault="00A007F0" w:rsidP="00A007F0">
      <w:pPr>
        <w:spacing w:line="360" w:lineRule="auto"/>
        <w:ind w:firstLineChars="200" w:firstLine="420"/>
      </w:pPr>
      <w:r w:rsidRPr="00A007F0">
        <w:rPr>
          <w:rFonts w:hint="eastAsia"/>
        </w:rPr>
        <w:t>目前国内功率半导体产业</w:t>
      </w:r>
      <w:proofErr w:type="gramStart"/>
      <w:r w:rsidRPr="00A007F0">
        <w:rPr>
          <w:rFonts w:hint="eastAsia"/>
        </w:rPr>
        <w:t>链正在</w:t>
      </w:r>
      <w:proofErr w:type="gramEnd"/>
      <w:r w:rsidRPr="00A007F0">
        <w:rPr>
          <w:rFonts w:hint="eastAsia"/>
        </w:rPr>
        <w:t>日趋完善，技术也正在取得突破。同时，中国也是全球最大的功率半导体消费国，</w:t>
      </w:r>
      <w:r w:rsidRPr="00A007F0">
        <w:t>2018 年市场需求规模达到 138 亿美元，增速为9.5%，占全球需求比例高达 35%。预计未来中国功率半导体将继续保持较高速度增长，2021 年市场规模有望达到 159 亿美元，</w:t>
      </w:r>
      <w:proofErr w:type="gramStart"/>
      <w:r w:rsidRPr="00A007F0">
        <w:t>年化增速</w:t>
      </w:r>
      <w:proofErr w:type="gramEnd"/>
      <w:r w:rsidRPr="00A007F0">
        <w:t>达 4.8%。</w:t>
      </w:r>
      <w:r w:rsidRPr="00A007F0">
        <w:cr/>
      </w:r>
      <w:bookmarkStart w:id="0" w:name="_GoBack"/>
      <w:bookmarkEnd w:id="0"/>
    </w:p>
    <w:p w14:paraId="49ECC134" w14:textId="35A6D996" w:rsidR="004F08EF" w:rsidRDefault="00A007F0" w:rsidP="00A007F0">
      <w:pPr>
        <w:spacing w:line="360" w:lineRule="auto"/>
        <w:ind w:firstLineChars="200" w:firstLine="420"/>
      </w:pPr>
      <w:r>
        <w:rPr>
          <w:noProof/>
        </w:rPr>
        <w:drawing>
          <wp:inline distT="0" distB="0" distL="0" distR="0" wp14:anchorId="3ACF0D92" wp14:editId="1A8E1001">
            <wp:extent cx="4584700" cy="274955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49550"/>
                    </a:xfrm>
                    <a:prstGeom prst="rect">
                      <a:avLst/>
                    </a:prstGeom>
                    <a:noFill/>
                  </pic:spPr>
                </pic:pic>
              </a:graphicData>
            </a:graphic>
          </wp:inline>
        </w:drawing>
      </w:r>
    </w:p>
    <w:p w14:paraId="6A1279C2" w14:textId="77777777" w:rsidR="00C7667D" w:rsidRDefault="00C7667D" w:rsidP="00C7667D">
      <w:pPr>
        <w:spacing w:line="360" w:lineRule="auto"/>
        <w:ind w:firstLineChars="200" w:firstLine="420"/>
        <w:rPr>
          <w:rFonts w:hint="eastAsia"/>
        </w:rPr>
      </w:pPr>
      <w:r>
        <w:rPr>
          <w:rFonts w:hint="eastAsia"/>
        </w:rPr>
        <w:t>资料来源：普华有</w:t>
      </w:r>
      <w:proofErr w:type="gramStart"/>
      <w:r>
        <w:rPr>
          <w:rFonts w:hint="eastAsia"/>
        </w:rPr>
        <w:t>策市场</w:t>
      </w:r>
      <w:proofErr w:type="gramEnd"/>
      <w:r>
        <w:rPr>
          <w:rFonts w:hint="eastAsia"/>
        </w:rPr>
        <w:t>研究中心</w:t>
      </w:r>
    </w:p>
    <w:p w14:paraId="78104EC3" w14:textId="59771EFD" w:rsidR="00DA0C49" w:rsidRDefault="00DA0C49" w:rsidP="00DA0C49">
      <w:pPr>
        <w:spacing w:line="360" w:lineRule="auto"/>
        <w:ind w:firstLineChars="200" w:firstLine="420"/>
      </w:pPr>
      <w:r>
        <w:rPr>
          <w:rFonts w:hint="eastAsia"/>
        </w:rPr>
        <w:t>中国功率半导体市场中前三大产品是电源管理</w:t>
      </w:r>
      <w:r>
        <w:t xml:space="preserve"> IC、MOSFET、IGBT，三者市场规模占 2018 年中国功率半导体市场规模比例分别为60.98%，20.21%与 13.92%。电源管理 IC 在电子设备中承担变换、分配、检测等电能管理功能。</w:t>
      </w:r>
    </w:p>
    <w:p w14:paraId="24AA7D36" w14:textId="77777777" w:rsidR="00DA0C49" w:rsidRDefault="00DA0C49" w:rsidP="00DA0C49">
      <w:pPr>
        <w:spacing w:line="360" w:lineRule="auto"/>
        <w:ind w:firstLineChars="200" w:firstLine="420"/>
      </w:pPr>
      <w:r>
        <w:lastRenderedPageBreak/>
        <w:t xml:space="preserve">2018 年我国电源管理 IC 市场规模为 84.3 亿美元，2016-2018 年期间的复合年增长率为 2.88%。电源管理 IC 目前有提升集成度、模块化、数字化的发展趋势，同时 </w:t>
      </w:r>
      <w:proofErr w:type="spellStart"/>
      <w:r>
        <w:t>GaN</w:t>
      </w:r>
      <w:proofErr w:type="spellEnd"/>
      <w:r>
        <w:t>、</w:t>
      </w:r>
      <w:proofErr w:type="spellStart"/>
      <w:r>
        <w:t>SiC</w:t>
      </w:r>
      <w:proofErr w:type="spellEnd"/>
      <w:r>
        <w:t xml:space="preserve"> 等新型材料研发与应用也为电源管理 IC 发展注入全新动力。MOSFET 全称金属氧化物半导体场效应管，是一种可以广泛使用在模拟与数字电路的场效应晶体管。MOSFET 具有高频、驱动简单、</w:t>
      </w:r>
      <w:proofErr w:type="gramStart"/>
      <w:r>
        <w:t>抗击穿性</w:t>
      </w:r>
      <w:proofErr w:type="gramEnd"/>
      <w:r>
        <w:t>好等特点，应用范围涵盖电源管理、计算机及外设设备、通信、消费电子、汽车电子、工业控制等多个领域。根据 IHS 数据， MOSFET 市场规模占全球功率分立器件的市场份额超过 40%。</w:t>
      </w:r>
    </w:p>
    <w:p w14:paraId="3B924986" w14:textId="77777777" w:rsidR="00DA0C49" w:rsidRDefault="00DA0C49" w:rsidP="00DA0C49">
      <w:pPr>
        <w:spacing w:line="360" w:lineRule="auto"/>
        <w:ind w:firstLineChars="200" w:firstLine="420"/>
      </w:pPr>
      <w:r>
        <w:t>2018 年我国 MOSFET 市场规模为 27.92 亿美元，2016 年-2018 年复合年均增长率为 15.03%，高于功率半导体行业平均的增速。在下游的应用领域中，消费电子、通信、工业控制、汽车电子占据了主要的市场份额，其中消费电子与汽车电子占比最高。在消费电子领域，主板、显卡的升级换代、快充、Type-C 接口的持续渗透持续带动 MOSFET 的市场需求，在汽车电子领域，MOSFET 在电动马达辅助驱动、电动助力转向及电制动等动力控制系统，以及电池管理系统等功率变换模块领域均发挥重要作用，有着广泛</w:t>
      </w:r>
      <w:r>
        <w:rPr>
          <w:rFonts w:hint="eastAsia"/>
        </w:rPr>
        <w:t>的应用市场及发展前景。</w:t>
      </w:r>
      <w:r>
        <w:t>IGBT 全称绝缘栅双极晶体管，是由双极型三极管 BJT 和 MOSFET 组成的复合全控型电压驱动式功率器件。IGBT 具有电导调制能力，相对于 MOSFET 和双极晶体管具有较强的正向电流传导密度和低通态压降。IGBT 的开关特性可以实现直流电和交流电之间的转化或者改变电流的频率，有逆变和变频的作用，可以应用于逆变器、变频器、开关电源、照明电路、牵引传动等领域。</w:t>
      </w:r>
    </w:p>
    <w:p w14:paraId="325F2B7A" w14:textId="761B6967" w:rsidR="00A007F0" w:rsidRDefault="00DA0C49" w:rsidP="00DA0C49">
      <w:pPr>
        <w:spacing w:line="360" w:lineRule="auto"/>
        <w:ind w:firstLineChars="200" w:firstLine="420"/>
      </w:pPr>
      <w:r>
        <w:t xml:space="preserve">2016 年我国 IGBT 市场规模为 15.40 亿美元，2018 年为19.23 亿美元，对应复合年均增长率为 11.74%。IGBT 是国家 16 </w:t>
      </w:r>
      <w:proofErr w:type="gramStart"/>
      <w:r>
        <w:t>个</w:t>
      </w:r>
      <w:proofErr w:type="gramEnd"/>
      <w:r>
        <w:t>重大技术突破专项中的重点扶持项目，被称为电力电子行业里的“CPU”。在中低电压领域，IGBT 广泛应用于新能源汽车和消费电子中；在 1700V 以上的高电压领域，IGBT 广泛应用于轨道交通、清洁发电、智能电网等重要领域。</w:t>
      </w:r>
    </w:p>
    <w:p w14:paraId="7A086680" w14:textId="53AC4D9E" w:rsidR="00A007F0" w:rsidRDefault="00DA0C49" w:rsidP="00A007F0">
      <w:pPr>
        <w:spacing w:line="360" w:lineRule="auto"/>
        <w:ind w:firstLineChars="200" w:firstLine="420"/>
      </w:pPr>
      <w:r w:rsidRPr="00DA0C49">
        <w:rPr>
          <w:rFonts w:hint="eastAsia"/>
        </w:rPr>
        <w:t>我国</w:t>
      </w:r>
      <w:r w:rsidRPr="00DA0C49">
        <w:t xml:space="preserve"> IGBT 起步较晚，未来进口替代空间巨大，目前在</w:t>
      </w:r>
      <w:proofErr w:type="gramStart"/>
      <w:r w:rsidRPr="00DA0C49">
        <w:t>轨交领域</w:t>
      </w:r>
      <w:proofErr w:type="gramEnd"/>
      <w:r w:rsidRPr="00DA0C49">
        <w:t>已经实现了技术突破和全面的国产化。此外，在新能源汽车领域，IGBT 是电控系统和直流充电桩的核心器件，随着未来新能源汽车等新兴市场的快速发展，IGBT 将迎来黄金发展期。目前我国已经通过大力研发与外延并购，在芯片设计与工艺上不断积累，实现了功率二极管、整流桥、晶闸管等传统的功率半导体产品的突破，具备与国外一线品牌竞争的水平实力；在中低压 MOSFET 产品、特定领域的电源管理 IC、MOSFET、IGBT 等产品领域的技术研发亦有所成就。在国家政</w:t>
      </w:r>
      <w:r w:rsidRPr="00DA0C49">
        <w:rPr>
          <w:rFonts w:hint="eastAsia"/>
        </w:rPr>
        <w:t>策支持，产业生态逐渐完善，人才水平逐渐提高的背景下，中国本土企业有望进一步向高端功率半导体领域迈进。</w:t>
      </w:r>
    </w:p>
    <w:p w14:paraId="16D4CA65" w14:textId="75EEB81B" w:rsidR="00BB779E" w:rsidRPr="00BB779E" w:rsidRDefault="00BB779E" w:rsidP="00BB779E">
      <w:pPr>
        <w:spacing w:line="360" w:lineRule="auto"/>
        <w:ind w:firstLineChars="200" w:firstLine="420"/>
        <w:rPr>
          <w:b/>
          <w:bCs/>
        </w:rPr>
      </w:pPr>
      <w:r w:rsidRPr="00BB779E">
        <w:rPr>
          <w:rFonts w:hint="eastAsia"/>
          <w:b/>
          <w:bCs/>
        </w:rPr>
        <w:lastRenderedPageBreak/>
        <w:t>4、同行业主要企业情况</w:t>
      </w:r>
    </w:p>
    <w:p w14:paraId="54500C67" w14:textId="5749AE2E" w:rsidR="004F08EF" w:rsidRDefault="00BB779E" w:rsidP="00BB779E">
      <w:pPr>
        <w:spacing w:line="360" w:lineRule="auto"/>
        <w:ind w:firstLineChars="200" w:firstLine="420"/>
      </w:pPr>
      <w:r>
        <w:rPr>
          <w:rFonts w:hint="eastAsia"/>
        </w:rPr>
        <w:t>在功率半导体领域，国外同行业企业主要</w:t>
      </w:r>
      <w:proofErr w:type="gramStart"/>
      <w:r>
        <w:rPr>
          <w:rFonts w:hint="eastAsia"/>
        </w:rPr>
        <w:t>包括英飞凌</w:t>
      </w:r>
      <w:proofErr w:type="gramEnd"/>
      <w:r>
        <w:rPr>
          <w:rFonts w:hint="eastAsia"/>
        </w:rPr>
        <w:t>（</w:t>
      </w:r>
      <w:r>
        <w:t>Infineon）、安森美（</w:t>
      </w:r>
      <w:proofErr w:type="spellStart"/>
      <w:r>
        <w:t>ONSemiconductor</w:t>
      </w:r>
      <w:proofErr w:type="spellEnd"/>
      <w:r>
        <w:t xml:space="preserve"> ） 、 德 州 仪 器 （ Texas Instruments ） 、 意 法 半 导 体 （ STMicroelectronics）；国内同行业企业主要包括士兰微、华微电子、扬杰科技、华虹半导体及先进半导体。</w:t>
      </w:r>
    </w:p>
    <w:p w14:paraId="40ABED0F" w14:textId="4325B2C6" w:rsidR="004F08EF" w:rsidRPr="004F08EF" w:rsidRDefault="004F08EF" w:rsidP="00BB779E">
      <w:pPr>
        <w:spacing w:line="360" w:lineRule="auto"/>
        <w:ind w:firstLineChars="200" w:firstLine="420"/>
        <w:rPr>
          <w:b/>
          <w:bCs/>
        </w:rPr>
      </w:pPr>
      <w:r w:rsidRPr="004F08EF">
        <w:rPr>
          <w:rFonts w:hint="eastAsia"/>
          <w:b/>
          <w:bCs/>
        </w:rPr>
        <w:t>报告目录：</w:t>
      </w:r>
    </w:p>
    <w:p w14:paraId="3ECA98A8" w14:textId="1ABCB3F2" w:rsidR="00603DC9" w:rsidRPr="004F08EF" w:rsidRDefault="00603DC9" w:rsidP="00603DC9">
      <w:pPr>
        <w:spacing w:line="360" w:lineRule="auto"/>
        <w:ind w:firstLineChars="200" w:firstLine="420"/>
        <w:rPr>
          <w:b/>
          <w:bCs/>
        </w:rPr>
      </w:pPr>
      <w:r w:rsidRPr="004F08EF">
        <w:rPr>
          <w:rFonts w:hint="eastAsia"/>
          <w:b/>
          <w:bCs/>
        </w:rPr>
        <w:t>第一章</w:t>
      </w:r>
      <w:r w:rsidRPr="004F08EF">
        <w:rPr>
          <w:b/>
          <w:bCs/>
        </w:rPr>
        <w:t xml:space="preserve"> 行业概述及全球与中国市场发展现状调研</w:t>
      </w:r>
    </w:p>
    <w:p w14:paraId="7D4F2E4F" w14:textId="77777777" w:rsidR="00603DC9" w:rsidRDefault="00603DC9" w:rsidP="00603DC9">
      <w:pPr>
        <w:spacing w:line="360" w:lineRule="auto"/>
        <w:ind w:firstLineChars="200" w:firstLine="420"/>
      </w:pPr>
      <w:r>
        <w:t>1.1 功率半导体行业简介</w:t>
      </w:r>
    </w:p>
    <w:p w14:paraId="61B07F43" w14:textId="77777777" w:rsidR="00603DC9" w:rsidRDefault="00603DC9" w:rsidP="00603DC9">
      <w:pPr>
        <w:spacing w:line="360" w:lineRule="auto"/>
        <w:ind w:firstLineChars="200" w:firstLine="420"/>
      </w:pPr>
      <w:r>
        <w:t>1.2 功率半导体产品主要分类</w:t>
      </w:r>
    </w:p>
    <w:p w14:paraId="657E76F1" w14:textId="77777777" w:rsidR="004F08EF" w:rsidRDefault="00603DC9" w:rsidP="00603DC9">
      <w:pPr>
        <w:spacing w:line="360" w:lineRule="auto"/>
        <w:ind w:firstLineChars="200" w:firstLine="420"/>
      </w:pPr>
      <w:r>
        <w:t>1.2.1 不同类型功率半导体增长趋势（2020-2026年）</w:t>
      </w:r>
    </w:p>
    <w:p w14:paraId="5AFA8C57" w14:textId="77777777" w:rsidR="004F08EF" w:rsidRDefault="00603DC9" w:rsidP="00603DC9">
      <w:pPr>
        <w:spacing w:line="360" w:lineRule="auto"/>
        <w:ind w:firstLineChars="200" w:firstLine="420"/>
      </w:pPr>
      <w:r>
        <w:t>1.2.2 不同分类依据</w:t>
      </w:r>
    </w:p>
    <w:p w14:paraId="28707CE5" w14:textId="77777777" w:rsidR="004F08EF" w:rsidRDefault="00603DC9" w:rsidP="00603DC9">
      <w:pPr>
        <w:spacing w:line="360" w:lineRule="auto"/>
        <w:ind w:firstLineChars="200" w:firstLine="420"/>
      </w:pPr>
      <w:r>
        <w:t>1.2.2 .1 根据可控性分类</w:t>
      </w:r>
    </w:p>
    <w:p w14:paraId="4B9DFD82" w14:textId="77777777" w:rsidR="004F08EF" w:rsidRDefault="00603DC9" w:rsidP="00603DC9">
      <w:pPr>
        <w:spacing w:line="360" w:lineRule="auto"/>
        <w:ind w:firstLineChars="200" w:firstLine="420"/>
      </w:pPr>
      <w:r>
        <w:t>1.2.2 .2 根据驱动形式分类</w:t>
      </w:r>
    </w:p>
    <w:p w14:paraId="09D351BF" w14:textId="77777777" w:rsidR="004F08EF" w:rsidRDefault="00603DC9" w:rsidP="00603DC9">
      <w:pPr>
        <w:spacing w:line="360" w:lineRule="auto"/>
        <w:ind w:firstLineChars="200" w:firstLine="420"/>
      </w:pPr>
      <w:r>
        <w:t>1.2.3 功率分立器件</w:t>
      </w:r>
    </w:p>
    <w:p w14:paraId="43C99652" w14:textId="77777777" w:rsidR="004F08EF" w:rsidRDefault="00603DC9" w:rsidP="00603DC9">
      <w:pPr>
        <w:spacing w:line="360" w:lineRule="auto"/>
        <w:ind w:firstLineChars="200" w:firstLine="420"/>
      </w:pPr>
      <w:r>
        <w:t>1.2.3 .1 二极管</w:t>
      </w:r>
    </w:p>
    <w:p w14:paraId="243B7DA6" w14:textId="77777777" w:rsidR="004F08EF" w:rsidRDefault="00603DC9" w:rsidP="00603DC9">
      <w:pPr>
        <w:spacing w:line="360" w:lineRule="auto"/>
        <w:ind w:firstLineChars="200" w:firstLine="420"/>
      </w:pPr>
      <w:r>
        <w:t>1.2.3 .2 MOSFET</w:t>
      </w:r>
    </w:p>
    <w:p w14:paraId="2CBE1509" w14:textId="77777777" w:rsidR="004F08EF" w:rsidRDefault="00603DC9" w:rsidP="00603DC9">
      <w:pPr>
        <w:spacing w:line="360" w:lineRule="auto"/>
        <w:ind w:firstLineChars="200" w:firstLine="420"/>
      </w:pPr>
      <w:r>
        <w:t>1.2.3 .3 IGBT</w:t>
      </w:r>
    </w:p>
    <w:p w14:paraId="2C0C8D89" w14:textId="77777777" w:rsidR="004F08EF" w:rsidRDefault="00603DC9" w:rsidP="00603DC9">
      <w:pPr>
        <w:spacing w:line="360" w:lineRule="auto"/>
        <w:ind w:firstLineChars="200" w:firstLine="420"/>
      </w:pPr>
      <w:r>
        <w:t>1.2.4 功率模组</w:t>
      </w:r>
    </w:p>
    <w:p w14:paraId="75FA7739" w14:textId="77777777" w:rsidR="004F08EF" w:rsidRDefault="00603DC9" w:rsidP="00603DC9">
      <w:pPr>
        <w:spacing w:line="360" w:lineRule="auto"/>
        <w:ind w:firstLineChars="200" w:firstLine="420"/>
      </w:pPr>
      <w:r>
        <w:t>1.2.5 功率 IC</w:t>
      </w:r>
    </w:p>
    <w:p w14:paraId="29374033" w14:textId="789E8FAA" w:rsidR="00603DC9" w:rsidRDefault="00603DC9" w:rsidP="00603DC9">
      <w:pPr>
        <w:spacing w:line="360" w:lineRule="auto"/>
        <w:ind w:firstLineChars="200" w:firstLine="420"/>
      </w:pPr>
      <w:r>
        <w:t>1.3 功率半导体主要应用领域分析</w:t>
      </w:r>
    </w:p>
    <w:p w14:paraId="771E631D" w14:textId="77777777" w:rsidR="004F08EF" w:rsidRDefault="00603DC9" w:rsidP="00603DC9">
      <w:pPr>
        <w:spacing w:line="360" w:lineRule="auto"/>
        <w:ind w:firstLineChars="200" w:firstLine="420"/>
      </w:pPr>
      <w:r>
        <w:t>1.3.1 工业</w:t>
      </w:r>
    </w:p>
    <w:p w14:paraId="57B7E920" w14:textId="77777777" w:rsidR="004F08EF" w:rsidRDefault="00603DC9" w:rsidP="00603DC9">
      <w:pPr>
        <w:spacing w:line="360" w:lineRule="auto"/>
        <w:ind w:firstLineChars="200" w:firstLine="420"/>
      </w:pPr>
      <w:r>
        <w:t>1.3.2 通讯</w:t>
      </w:r>
    </w:p>
    <w:p w14:paraId="0EE60C95" w14:textId="77777777" w:rsidR="004F08EF" w:rsidRDefault="00603DC9" w:rsidP="00603DC9">
      <w:pPr>
        <w:spacing w:line="360" w:lineRule="auto"/>
        <w:ind w:firstLineChars="200" w:firstLine="420"/>
      </w:pPr>
      <w:r>
        <w:t>1.3.3 汽车</w:t>
      </w:r>
    </w:p>
    <w:p w14:paraId="2A0C4455" w14:textId="77777777" w:rsidR="004F08EF" w:rsidRDefault="00603DC9" w:rsidP="00603DC9">
      <w:pPr>
        <w:spacing w:line="360" w:lineRule="auto"/>
        <w:ind w:firstLineChars="200" w:firstLine="420"/>
      </w:pPr>
      <w:r>
        <w:t>1.3.4 消费电子</w:t>
      </w:r>
    </w:p>
    <w:p w14:paraId="0AD885B0" w14:textId="77777777" w:rsidR="004F08EF" w:rsidRDefault="00603DC9" w:rsidP="00603DC9">
      <w:pPr>
        <w:spacing w:line="360" w:lineRule="auto"/>
        <w:ind w:firstLineChars="200" w:firstLine="420"/>
      </w:pPr>
      <w:r>
        <w:t>1.3.4 .1 变频家电更优能耗，市场快速增长</w:t>
      </w:r>
    </w:p>
    <w:p w14:paraId="5D9CF053" w14:textId="77777777" w:rsidR="004F08EF" w:rsidRDefault="00603DC9" w:rsidP="00603DC9">
      <w:pPr>
        <w:spacing w:line="360" w:lineRule="auto"/>
        <w:ind w:firstLineChars="200" w:firstLine="420"/>
      </w:pPr>
      <w:r>
        <w:t>1.3.4 .2 智能家居逐步普及激发功率半导体系统化解决方案需求</w:t>
      </w:r>
    </w:p>
    <w:p w14:paraId="5EEB02E5" w14:textId="2F8D5FB2" w:rsidR="00603DC9" w:rsidRDefault="00603DC9" w:rsidP="00603DC9">
      <w:pPr>
        <w:spacing w:line="360" w:lineRule="auto"/>
        <w:ind w:firstLineChars="200" w:firstLine="420"/>
      </w:pPr>
      <w:r>
        <w:t>1.4 全球与中国市场发展现状对比</w:t>
      </w:r>
    </w:p>
    <w:p w14:paraId="25F944E6" w14:textId="77777777" w:rsidR="004F08EF" w:rsidRDefault="00603DC9" w:rsidP="00603DC9">
      <w:pPr>
        <w:spacing w:line="360" w:lineRule="auto"/>
        <w:ind w:firstLineChars="200" w:firstLine="420"/>
      </w:pPr>
      <w:r>
        <w:t>1.4.1 全球市场发展现状及未来趋势（2015-2026年）</w:t>
      </w:r>
    </w:p>
    <w:p w14:paraId="11E14C09" w14:textId="77777777" w:rsidR="004F08EF" w:rsidRDefault="00603DC9" w:rsidP="00603DC9">
      <w:pPr>
        <w:spacing w:line="360" w:lineRule="auto"/>
        <w:ind w:firstLineChars="200" w:firstLine="420"/>
      </w:pPr>
      <w:r>
        <w:t>1.4.2 中国市场发展现状及未来趋势（2015-2026年）</w:t>
      </w:r>
    </w:p>
    <w:p w14:paraId="310AAC8B" w14:textId="66D4EEFD" w:rsidR="00603DC9" w:rsidRDefault="00603DC9" w:rsidP="00603DC9">
      <w:pPr>
        <w:spacing w:line="360" w:lineRule="auto"/>
        <w:ind w:firstLineChars="200" w:firstLine="420"/>
      </w:pPr>
      <w:r>
        <w:t>1.5 全球功率半导体供需现状及预测（2015-2026年）</w:t>
      </w:r>
    </w:p>
    <w:p w14:paraId="018A1848" w14:textId="77777777" w:rsidR="00603DC9" w:rsidRDefault="00603DC9" w:rsidP="00603DC9">
      <w:pPr>
        <w:spacing w:line="360" w:lineRule="auto"/>
        <w:ind w:firstLineChars="200" w:firstLine="420"/>
      </w:pPr>
      <w:r>
        <w:lastRenderedPageBreak/>
        <w:t>1.6 中国功率半导体供需现状及预测（2015-2026年）</w:t>
      </w:r>
    </w:p>
    <w:p w14:paraId="29D23615" w14:textId="18481F96" w:rsidR="00603DC9" w:rsidRDefault="00603DC9" w:rsidP="00603DC9">
      <w:pPr>
        <w:spacing w:line="360" w:lineRule="auto"/>
        <w:ind w:firstLineChars="200" w:firstLine="420"/>
      </w:pPr>
      <w:r>
        <w:t>1.7 功率半导体行业政策分析</w:t>
      </w:r>
    </w:p>
    <w:p w14:paraId="21F0862D" w14:textId="77777777" w:rsidR="004F08EF" w:rsidRDefault="004F08EF" w:rsidP="00603DC9">
      <w:pPr>
        <w:spacing w:line="360" w:lineRule="auto"/>
        <w:ind w:firstLineChars="200" w:firstLine="420"/>
      </w:pPr>
    </w:p>
    <w:p w14:paraId="007198C1" w14:textId="77777777" w:rsidR="00603DC9" w:rsidRPr="004F08EF" w:rsidRDefault="00603DC9" w:rsidP="00603DC9">
      <w:pPr>
        <w:spacing w:line="360" w:lineRule="auto"/>
        <w:ind w:firstLineChars="200" w:firstLine="420"/>
        <w:rPr>
          <w:b/>
          <w:bCs/>
        </w:rPr>
      </w:pPr>
      <w:r w:rsidRPr="004F08EF">
        <w:rPr>
          <w:rFonts w:hint="eastAsia"/>
          <w:b/>
          <w:bCs/>
        </w:rPr>
        <w:t>第二章</w:t>
      </w:r>
      <w:r w:rsidRPr="004F08EF">
        <w:rPr>
          <w:b/>
          <w:bCs/>
        </w:rPr>
        <w:t xml:space="preserve"> 全球与中国主要厂商功率半导体收入、及竞争分析</w:t>
      </w:r>
    </w:p>
    <w:p w14:paraId="20FDC9EB" w14:textId="77777777" w:rsidR="00603DC9" w:rsidRDefault="00603DC9" w:rsidP="00603DC9">
      <w:pPr>
        <w:spacing w:line="360" w:lineRule="auto"/>
        <w:ind w:firstLineChars="200" w:firstLine="420"/>
      </w:pPr>
      <w:r>
        <w:t>2.1 全球市场功率半导体主要厂商2017和2018年收入、及市场份额</w:t>
      </w:r>
    </w:p>
    <w:p w14:paraId="4337F521" w14:textId="77777777" w:rsidR="00603DC9" w:rsidRDefault="00603DC9" w:rsidP="00603DC9">
      <w:pPr>
        <w:spacing w:line="360" w:lineRule="auto"/>
        <w:ind w:firstLineChars="200" w:firstLine="420"/>
      </w:pPr>
      <w:r>
        <w:t>2.2 功率半导体行业集中度、竞争程度分析</w:t>
      </w:r>
    </w:p>
    <w:p w14:paraId="18AA91F3" w14:textId="77777777" w:rsidR="004F08EF" w:rsidRDefault="00603DC9" w:rsidP="00603DC9">
      <w:pPr>
        <w:spacing w:line="360" w:lineRule="auto"/>
        <w:ind w:firstLineChars="200" w:firstLine="420"/>
      </w:pPr>
      <w:r>
        <w:t>2.2.1 功率半导体行业集中度分析</w:t>
      </w:r>
    </w:p>
    <w:p w14:paraId="40BDFA7C" w14:textId="77777777" w:rsidR="004F08EF" w:rsidRDefault="00603DC9" w:rsidP="00603DC9">
      <w:pPr>
        <w:spacing w:line="360" w:lineRule="auto"/>
        <w:ind w:firstLineChars="200" w:firstLine="420"/>
      </w:pPr>
      <w:r>
        <w:t>2.2.2 功率半导体行业竞争程度分析</w:t>
      </w:r>
    </w:p>
    <w:p w14:paraId="3466ACC3" w14:textId="62ADCDD3" w:rsidR="00603DC9" w:rsidRDefault="00603DC9" w:rsidP="00603DC9">
      <w:pPr>
        <w:spacing w:line="360" w:lineRule="auto"/>
        <w:ind w:firstLineChars="200" w:firstLine="420"/>
      </w:pPr>
      <w:r>
        <w:t>2.3 功率半导体厂商产地分布及商业化日期</w:t>
      </w:r>
    </w:p>
    <w:p w14:paraId="61FE811D" w14:textId="2358272B" w:rsidR="00603DC9" w:rsidRDefault="00603DC9" w:rsidP="00603DC9">
      <w:pPr>
        <w:spacing w:line="360" w:lineRule="auto"/>
        <w:ind w:firstLineChars="200" w:firstLine="420"/>
      </w:pPr>
      <w:r>
        <w:t>2.4 功率半导体行业SWOT分析</w:t>
      </w:r>
    </w:p>
    <w:p w14:paraId="07E366A7" w14:textId="77777777" w:rsidR="004F08EF" w:rsidRDefault="004F08EF" w:rsidP="00603DC9">
      <w:pPr>
        <w:spacing w:line="360" w:lineRule="auto"/>
        <w:ind w:firstLineChars="200" w:firstLine="420"/>
      </w:pPr>
    </w:p>
    <w:p w14:paraId="7BAC324A" w14:textId="77777777" w:rsidR="00603DC9" w:rsidRPr="004F08EF" w:rsidRDefault="00603DC9" w:rsidP="00603DC9">
      <w:pPr>
        <w:spacing w:line="360" w:lineRule="auto"/>
        <w:ind w:firstLineChars="200" w:firstLine="420"/>
        <w:rPr>
          <w:b/>
          <w:bCs/>
        </w:rPr>
      </w:pPr>
      <w:r w:rsidRPr="004F08EF">
        <w:rPr>
          <w:rFonts w:hint="eastAsia"/>
          <w:b/>
          <w:bCs/>
        </w:rPr>
        <w:t>第三章</w:t>
      </w:r>
      <w:r w:rsidRPr="004F08EF">
        <w:rPr>
          <w:b/>
          <w:bCs/>
        </w:rPr>
        <w:t xml:space="preserve"> 从生产角度分析全球主要地区功率半导体收入、市场份额、增长率及发展趋势预测（2013-2023年）</w:t>
      </w:r>
    </w:p>
    <w:p w14:paraId="18122B49" w14:textId="77777777" w:rsidR="00603DC9" w:rsidRDefault="00603DC9" w:rsidP="00603DC9">
      <w:pPr>
        <w:spacing w:line="360" w:lineRule="auto"/>
        <w:ind w:firstLineChars="200" w:firstLine="420"/>
      </w:pPr>
      <w:r>
        <w:t>3.1 全球主要地区功率半导体收入、及市场份额（2015-2026年）</w:t>
      </w:r>
    </w:p>
    <w:p w14:paraId="0C13404D" w14:textId="77777777" w:rsidR="00603DC9" w:rsidRDefault="00603DC9" w:rsidP="00603DC9">
      <w:pPr>
        <w:spacing w:line="360" w:lineRule="auto"/>
        <w:ind w:firstLineChars="200" w:firstLine="420"/>
      </w:pPr>
      <w:r>
        <w:t>3.2 中国市场功率半导体2015-2026年收入、及增长情况</w:t>
      </w:r>
    </w:p>
    <w:p w14:paraId="599686F7" w14:textId="77777777" w:rsidR="00603DC9" w:rsidRDefault="00603DC9" w:rsidP="00603DC9">
      <w:pPr>
        <w:spacing w:line="360" w:lineRule="auto"/>
        <w:ind w:firstLineChars="200" w:firstLine="420"/>
      </w:pPr>
      <w:r>
        <w:t>3.3 美国市场功率半导体2015-2026年收入、及增长情况</w:t>
      </w:r>
    </w:p>
    <w:p w14:paraId="7EC48605" w14:textId="77777777" w:rsidR="00603DC9" w:rsidRDefault="00603DC9" w:rsidP="00603DC9">
      <w:pPr>
        <w:spacing w:line="360" w:lineRule="auto"/>
        <w:ind w:firstLineChars="200" w:firstLine="420"/>
      </w:pPr>
      <w:r>
        <w:t>3.4 欧洲市场功率半导体2015-2026年收入、及增长情况</w:t>
      </w:r>
    </w:p>
    <w:p w14:paraId="54567B48" w14:textId="77777777" w:rsidR="00603DC9" w:rsidRDefault="00603DC9" w:rsidP="00603DC9">
      <w:pPr>
        <w:spacing w:line="360" w:lineRule="auto"/>
        <w:ind w:firstLineChars="200" w:firstLine="420"/>
      </w:pPr>
      <w:r>
        <w:t>3.5 日本市场功率半导体2015-2026年收入、及增长情况</w:t>
      </w:r>
    </w:p>
    <w:p w14:paraId="14C4509A" w14:textId="77777777" w:rsidR="00603DC9" w:rsidRDefault="00603DC9" w:rsidP="00603DC9">
      <w:pPr>
        <w:spacing w:line="360" w:lineRule="auto"/>
        <w:ind w:firstLineChars="200" w:firstLine="420"/>
      </w:pPr>
      <w:r>
        <w:t>3.6 东南亚市场功率半导体2015-2026年收入、及增长情况</w:t>
      </w:r>
    </w:p>
    <w:p w14:paraId="4A54D672" w14:textId="39E5D9D4" w:rsidR="00603DC9" w:rsidRDefault="00603DC9" w:rsidP="00603DC9">
      <w:pPr>
        <w:spacing w:line="360" w:lineRule="auto"/>
        <w:ind w:firstLineChars="200" w:firstLine="420"/>
      </w:pPr>
      <w:r>
        <w:t>3.7 印度市场功率半导体2015-2026年收入、及增长情况</w:t>
      </w:r>
    </w:p>
    <w:p w14:paraId="41E26698" w14:textId="77777777" w:rsidR="004F08EF" w:rsidRDefault="004F08EF" w:rsidP="00603DC9">
      <w:pPr>
        <w:spacing w:line="360" w:lineRule="auto"/>
        <w:ind w:firstLineChars="200" w:firstLine="420"/>
      </w:pPr>
    </w:p>
    <w:p w14:paraId="33B3BD97" w14:textId="77777777" w:rsidR="00603DC9" w:rsidRPr="004F08EF" w:rsidRDefault="00603DC9" w:rsidP="00603DC9">
      <w:pPr>
        <w:spacing w:line="360" w:lineRule="auto"/>
        <w:ind w:firstLineChars="200" w:firstLine="420"/>
        <w:rPr>
          <w:b/>
          <w:bCs/>
        </w:rPr>
      </w:pPr>
      <w:r w:rsidRPr="004F08EF">
        <w:rPr>
          <w:rFonts w:hint="eastAsia"/>
          <w:b/>
          <w:bCs/>
        </w:rPr>
        <w:t>第四章</w:t>
      </w:r>
      <w:r w:rsidRPr="004F08EF">
        <w:rPr>
          <w:b/>
          <w:bCs/>
        </w:rPr>
        <w:t xml:space="preserve"> 从消费角度分析全球主要地区功率半导体销售额、市场份额及发展趋势预测（2015-2026年）</w:t>
      </w:r>
    </w:p>
    <w:p w14:paraId="117D0C18" w14:textId="77777777" w:rsidR="00603DC9" w:rsidRDefault="00603DC9" w:rsidP="00603DC9">
      <w:pPr>
        <w:spacing w:line="360" w:lineRule="auto"/>
        <w:ind w:firstLineChars="200" w:firstLine="420"/>
      </w:pPr>
      <w:r>
        <w:t>4.1 全球主要地区功率半导体销售额、市场份额及发展预测（2015-2026年）</w:t>
      </w:r>
    </w:p>
    <w:p w14:paraId="0545BE14" w14:textId="77777777" w:rsidR="00603DC9" w:rsidRDefault="00603DC9" w:rsidP="00603DC9">
      <w:pPr>
        <w:spacing w:line="360" w:lineRule="auto"/>
        <w:ind w:firstLineChars="200" w:firstLine="420"/>
      </w:pPr>
      <w:r>
        <w:t>4.2 中国市场功率半导体2015-2026年销售额、增长率及发展预测分析</w:t>
      </w:r>
    </w:p>
    <w:p w14:paraId="5F99B212" w14:textId="77777777" w:rsidR="00603DC9" w:rsidRDefault="00603DC9" w:rsidP="00603DC9">
      <w:pPr>
        <w:spacing w:line="360" w:lineRule="auto"/>
        <w:ind w:firstLineChars="200" w:firstLine="420"/>
      </w:pPr>
      <w:r>
        <w:t>4.3 美国市场功率半导体2015-2026年销售额、增长率及发展预测分析</w:t>
      </w:r>
    </w:p>
    <w:p w14:paraId="26514E35" w14:textId="77777777" w:rsidR="00603DC9" w:rsidRDefault="00603DC9" w:rsidP="00603DC9">
      <w:pPr>
        <w:spacing w:line="360" w:lineRule="auto"/>
        <w:ind w:firstLineChars="200" w:firstLine="420"/>
      </w:pPr>
      <w:r>
        <w:t>4.4 欧洲市场功率半导体2015-2026年销售额、增长率及发展预测分析</w:t>
      </w:r>
    </w:p>
    <w:p w14:paraId="18320FCA" w14:textId="77777777" w:rsidR="00603DC9" w:rsidRDefault="00603DC9" w:rsidP="00603DC9">
      <w:pPr>
        <w:spacing w:line="360" w:lineRule="auto"/>
        <w:ind w:firstLineChars="200" w:firstLine="420"/>
      </w:pPr>
      <w:r>
        <w:t>4.5 日本市场功率半导体2015-2026年销售额、增长率及发展预测分析</w:t>
      </w:r>
    </w:p>
    <w:p w14:paraId="53946544" w14:textId="77777777" w:rsidR="00603DC9" w:rsidRDefault="00603DC9" w:rsidP="00603DC9">
      <w:pPr>
        <w:spacing w:line="360" w:lineRule="auto"/>
        <w:ind w:firstLineChars="200" w:firstLine="420"/>
      </w:pPr>
      <w:r>
        <w:t>4.6 东南亚市场功率半导体2015-2026年销售额、增长率及发展预测分析</w:t>
      </w:r>
    </w:p>
    <w:p w14:paraId="7EFDB3F9" w14:textId="2586A120" w:rsidR="00603DC9" w:rsidRDefault="00603DC9" w:rsidP="00603DC9">
      <w:pPr>
        <w:spacing w:line="360" w:lineRule="auto"/>
        <w:ind w:firstLineChars="200" w:firstLine="420"/>
      </w:pPr>
      <w:r>
        <w:t>4.7 印度市场功率半导体2015-2026年销售额增长率</w:t>
      </w:r>
    </w:p>
    <w:p w14:paraId="38DFFC2D" w14:textId="77777777" w:rsidR="004F08EF" w:rsidRDefault="004F08EF" w:rsidP="00603DC9">
      <w:pPr>
        <w:spacing w:line="360" w:lineRule="auto"/>
        <w:ind w:firstLineChars="200" w:firstLine="420"/>
      </w:pPr>
    </w:p>
    <w:p w14:paraId="65EE423A" w14:textId="77777777" w:rsidR="00603DC9" w:rsidRPr="004F08EF" w:rsidRDefault="00603DC9" w:rsidP="00603DC9">
      <w:pPr>
        <w:spacing w:line="360" w:lineRule="auto"/>
        <w:ind w:firstLineChars="200" w:firstLine="420"/>
        <w:rPr>
          <w:b/>
          <w:bCs/>
        </w:rPr>
      </w:pPr>
      <w:r w:rsidRPr="004F08EF">
        <w:rPr>
          <w:rFonts w:hint="eastAsia"/>
          <w:b/>
          <w:bCs/>
        </w:rPr>
        <w:t>第五章</w:t>
      </w:r>
      <w:r w:rsidRPr="004F08EF">
        <w:rPr>
          <w:b/>
          <w:bCs/>
        </w:rPr>
        <w:t xml:space="preserve"> 全球与中国功率半导体主要生产商分析</w:t>
      </w:r>
    </w:p>
    <w:p w14:paraId="006FA522" w14:textId="77777777" w:rsidR="00603DC9" w:rsidRDefault="00603DC9" w:rsidP="00603DC9">
      <w:pPr>
        <w:spacing w:line="360" w:lineRule="auto"/>
        <w:ind w:firstLineChars="200" w:firstLine="420"/>
      </w:pPr>
      <w:r>
        <w:t>5.1 重点企业（1）</w:t>
      </w:r>
    </w:p>
    <w:p w14:paraId="3A44D1AF" w14:textId="77777777" w:rsidR="004F08EF" w:rsidRDefault="00603DC9" w:rsidP="00603DC9">
      <w:pPr>
        <w:spacing w:line="360" w:lineRule="auto"/>
        <w:ind w:firstLineChars="200" w:firstLine="420"/>
      </w:pPr>
      <w:r>
        <w:t xml:space="preserve">5.1.1 </w:t>
      </w:r>
      <w:proofErr w:type="gramStart"/>
      <w:r>
        <w:t>英飞凌基本</w:t>
      </w:r>
      <w:proofErr w:type="gramEnd"/>
      <w:r>
        <w:t>信息介绍</w:t>
      </w:r>
    </w:p>
    <w:p w14:paraId="41B51CD8" w14:textId="77777777" w:rsidR="004F08EF" w:rsidRDefault="00603DC9" w:rsidP="00603DC9">
      <w:pPr>
        <w:spacing w:line="360" w:lineRule="auto"/>
        <w:ind w:firstLineChars="200" w:firstLine="420"/>
      </w:pPr>
      <w:r>
        <w:t xml:space="preserve">5.1.2 </w:t>
      </w:r>
      <w:proofErr w:type="gramStart"/>
      <w:r>
        <w:t>英飞凌</w:t>
      </w:r>
      <w:proofErr w:type="gramEnd"/>
      <w:r>
        <w:t>功率半导体产品介绍</w:t>
      </w:r>
    </w:p>
    <w:p w14:paraId="62C8EFF4" w14:textId="77777777" w:rsidR="004F08EF" w:rsidRDefault="00603DC9" w:rsidP="00603DC9">
      <w:pPr>
        <w:spacing w:line="360" w:lineRule="auto"/>
        <w:ind w:firstLineChars="200" w:firstLine="420"/>
      </w:pPr>
      <w:r>
        <w:t xml:space="preserve">5.1.3 </w:t>
      </w:r>
      <w:proofErr w:type="gramStart"/>
      <w:r>
        <w:t>英飞凌</w:t>
      </w:r>
      <w:proofErr w:type="gramEnd"/>
      <w:r>
        <w:t>功率半导体收入及毛利率（2017-2019年）</w:t>
      </w:r>
    </w:p>
    <w:p w14:paraId="0EE7FC9D" w14:textId="77777777" w:rsidR="004F08EF" w:rsidRDefault="00603DC9" w:rsidP="00603DC9">
      <w:pPr>
        <w:spacing w:line="360" w:lineRule="auto"/>
        <w:ind w:firstLineChars="200" w:firstLine="420"/>
      </w:pPr>
      <w:r>
        <w:t xml:space="preserve">5.1.4 </w:t>
      </w:r>
      <w:proofErr w:type="gramStart"/>
      <w:r>
        <w:t>英飞凌联系</w:t>
      </w:r>
      <w:proofErr w:type="gramEnd"/>
      <w:r>
        <w:t>方式</w:t>
      </w:r>
    </w:p>
    <w:p w14:paraId="7ADEF8C7" w14:textId="51AA5767" w:rsidR="00603DC9" w:rsidRDefault="00603DC9" w:rsidP="00603DC9">
      <w:pPr>
        <w:spacing w:line="360" w:lineRule="auto"/>
        <w:ind w:firstLineChars="200" w:firstLine="420"/>
      </w:pPr>
      <w:r>
        <w:t>5.2 重点企业（2）</w:t>
      </w:r>
    </w:p>
    <w:p w14:paraId="540DED29" w14:textId="77777777" w:rsidR="004F08EF" w:rsidRDefault="00603DC9" w:rsidP="00603DC9">
      <w:pPr>
        <w:spacing w:line="360" w:lineRule="auto"/>
        <w:ind w:firstLineChars="200" w:firstLine="420"/>
      </w:pPr>
      <w:r>
        <w:t>5.2.1 德州仪器基本信息介绍</w:t>
      </w:r>
    </w:p>
    <w:p w14:paraId="5BF3613F" w14:textId="77777777" w:rsidR="004F08EF" w:rsidRDefault="00603DC9" w:rsidP="00603DC9">
      <w:pPr>
        <w:spacing w:line="360" w:lineRule="auto"/>
        <w:ind w:firstLineChars="200" w:firstLine="420"/>
      </w:pPr>
      <w:r>
        <w:t>5.2.2 德州仪器功率半导体产品介绍</w:t>
      </w:r>
    </w:p>
    <w:p w14:paraId="0028854D" w14:textId="77777777" w:rsidR="004F08EF" w:rsidRDefault="00603DC9" w:rsidP="00603DC9">
      <w:pPr>
        <w:spacing w:line="360" w:lineRule="auto"/>
        <w:ind w:firstLineChars="200" w:firstLine="420"/>
      </w:pPr>
      <w:r>
        <w:t>5.2.3 德州仪器功率半导体收入及毛利率（2017-2019年）</w:t>
      </w:r>
    </w:p>
    <w:p w14:paraId="4E27440A" w14:textId="77777777" w:rsidR="004F08EF" w:rsidRDefault="00603DC9" w:rsidP="00603DC9">
      <w:pPr>
        <w:spacing w:line="360" w:lineRule="auto"/>
        <w:ind w:firstLineChars="200" w:firstLine="420"/>
      </w:pPr>
      <w:r>
        <w:t>5.2.4 德州仪器联系方式</w:t>
      </w:r>
    </w:p>
    <w:p w14:paraId="19760737" w14:textId="2D8E7B91" w:rsidR="00603DC9" w:rsidRDefault="00603DC9" w:rsidP="00603DC9">
      <w:pPr>
        <w:spacing w:line="360" w:lineRule="auto"/>
        <w:ind w:firstLineChars="200" w:firstLine="420"/>
      </w:pPr>
      <w:r>
        <w:t>5.3 重点企业（3）</w:t>
      </w:r>
    </w:p>
    <w:p w14:paraId="2911CFEC" w14:textId="77777777" w:rsidR="004F08EF" w:rsidRDefault="00603DC9" w:rsidP="00603DC9">
      <w:pPr>
        <w:spacing w:line="360" w:lineRule="auto"/>
        <w:ind w:firstLineChars="200" w:firstLine="420"/>
      </w:pPr>
      <w:r>
        <w:t>5.3.1 安森美基本信息介绍</w:t>
      </w:r>
    </w:p>
    <w:p w14:paraId="74AE93FA" w14:textId="77777777" w:rsidR="004F08EF" w:rsidRDefault="00603DC9" w:rsidP="00603DC9">
      <w:pPr>
        <w:spacing w:line="360" w:lineRule="auto"/>
        <w:ind w:firstLineChars="200" w:firstLine="420"/>
      </w:pPr>
      <w:r>
        <w:t>5.3.2 安森美功率半导体产品介绍</w:t>
      </w:r>
    </w:p>
    <w:p w14:paraId="225B4F55" w14:textId="77777777" w:rsidR="004F08EF" w:rsidRDefault="00603DC9" w:rsidP="00603DC9">
      <w:pPr>
        <w:spacing w:line="360" w:lineRule="auto"/>
        <w:ind w:firstLineChars="200" w:firstLine="420"/>
      </w:pPr>
      <w:r>
        <w:t>5.3.3 安森美功率半导体收入及毛利率（2017-2019年）</w:t>
      </w:r>
    </w:p>
    <w:p w14:paraId="0F29FE28" w14:textId="77777777" w:rsidR="004F08EF" w:rsidRDefault="00603DC9" w:rsidP="00603DC9">
      <w:pPr>
        <w:spacing w:line="360" w:lineRule="auto"/>
        <w:ind w:firstLineChars="200" w:firstLine="420"/>
      </w:pPr>
      <w:r>
        <w:t>5.3.4 安森美联系方式</w:t>
      </w:r>
    </w:p>
    <w:p w14:paraId="66927EA4" w14:textId="23FF2B39" w:rsidR="00603DC9" w:rsidRDefault="00603DC9" w:rsidP="00603DC9">
      <w:pPr>
        <w:spacing w:line="360" w:lineRule="auto"/>
        <w:ind w:firstLineChars="200" w:firstLine="420"/>
      </w:pPr>
      <w:r>
        <w:t>5.4 重点企业（4）</w:t>
      </w:r>
    </w:p>
    <w:p w14:paraId="2015E9AC" w14:textId="77777777" w:rsidR="004F08EF" w:rsidRDefault="00603DC9" w:rsidP="00603DC9">
      <w:pPr>
        <w:spacing w:line="360" w:lineRule="auto"/>
        <w:ind w:firstLineChars="200" w:firstLine="420"/>
      </w:pPr>
      <w:r>
        <w:t>5.4.1 意法半导体基本信息介绍</w:t>
      </w:r>
    </w:p>
    <w:p w14:paraId="6351F56D" w14:textId="77777777" w:rsidR="004F08EF" w:rsidRDefault="00603DC9" w:rsidP="00603DC9">
      <w:pPr>
        <w:spacing w:line="360" w:lineRule="auto"/>
        <w:ind w:firstLineChars="200" w:firstLine="420"/>
      </w:pPr>
      <w:r>
        <w:t>5.4.2 意法半导体功率半导体产品介绍</w:t>
      </w:r>
    </w:p>
    <w:p w14:paraId="13B515CD" w14:textId="77777777" w:rsidR="004F08EF" w:rsidRDefault="00603DC9" w:rsidP="00603DC9">
      <w:pPr>
        <w:spacing w:line="360" w:lineRule="auto"/>
        <w:ind w:firstLineChars="200" w:firstLine="420"/>
      </w:pPr>
      <w:r>
        <w:t>5.4.3 意法半导体功率半导体收入及毛利率（2017-2019年）</w:t>
      </w:r>
    </w:p>
    <w:p w14:paraId="40007E07" w14:textId="77777777" w:rsidR="004F08EF" w:rsidRDefault="00603DC9" w:rsidP="00603DC9">
      <w:pPr>
        <w:spacing w:line="360" w:lineRule="auto"/>
        <w:ind w:firstLineChars="200" w:firstLine="420"/>
      </w:pPr>
      <w:r>
        <w:t>5.4.4 意法半导体联系方式</w:t>
      </w:r>
    </w:p>
    <w:p w14:paraId="6E1F39A2" w14:textId="2512096E" w:rsidR="00603DC9" w:rsidRDefault="00603DC9" w:rsidP="00603DC9">
      <w:pPr>
        <w:spacing w:line="360" w:lineRule="auto"/>
        <w:ind w:firstLineChars="200" w:firstLine="420"/>
      </w:pPr>
      <w:r>
        <w:t>5.5 重点企业（5）</w:t>
      </w:r>
    </w:p>
    <w:p w14:paraId="1EEB9AD2" w14:textId="77777777" w:rsidR="004F08EF" w:rsidRDefault="00603DC9" w:rsidP="00603DC9">
      <w:pPr>
        <w:spacing w:line="360" w:lineRule="auto"/>
        <w:ind w:firstLineChars="200" w:firstLine="420"/>
      </w:pPr>
      <w:r>
        <w:t>5.5.1 三菱电机基本信息介绍</w:t>
      </w:r>
    </w:p>
    <w:p w14:paraId="25FAFD3D" w14:textId="77777777" w:rsidR="004F08EF" w:rsidRDefault="00603DC9" w:rsidP="00603DC9">
      <w:pPr>
        <w:spacing w:line="360" w:lineRule="auto"/>
        <w:ind w:firstLineChars="200" w:firstLine="420"/>
      </w:pPr>
      <w:r>
        <w:t>5.5.2 三菱电机功率半导体产品介绍</w:t>
      </w:r>
    </w:p>
    <w:p w14:paraId="1655CB29" w14:textId="77777777" w:rsidR="004F08EF" w:rsidRDefault="00603DC9" w:rsidP="00603DC9">
      <w:pPr>
        <w:spacing w:line="360" w:lineRule="auto"/>
        <w:ind w:firstLineChars="200" w:firstLine="420"/>
      </w:pPr>
      <w:r>
        <w:t>5.5.3 三菱电机功率半导体收入及毛利率（2017-2019年）</w:t>
      </w:r>
    </w:p>
    <w:p w14:paraId="125BA7E5" w14:textId="77777777" w:rsidR="004F08EF" w:rsidRDefault="00603DC9" w:rsidP="00603DC9">
      <w:pPr>
        <w:spacing w:line="360" w:lineRule="auto"/>
        <w:ind w:firstLineChars="200" w:firstLine="420"/>
      </w:pPr>
      <w:r>
        <w:t>5.5.4 三菱电机联系方式</w:t>
      </w:r>
    </w:p>
    <w:p w14:paraId="627D192D" w14:textId="77777777" w:rsidR="004F08EF" w:rsidRDefault="004F08EF" w:rsidP="00603DC9">
      <w:pPr>
        <w:spacing w:line="360" w:lineRule="auto"/>
        <w:ind w:firstLineChars="200" w:firstLine="420"/>
      </w:pPr>
    </w:p>
    <w:p w14:paraId="046C967F" w14:textId="3A2ACE68" w:rsidR="00603DC9" w:rsidRPr="004F08EF" w:rsidRDefault="00603DC9" w:rsidP="00603DC9">
      <w:pPr>
        <w:spacing w:line="360" w:lineRule="auto"/>
        <w:ind w:firstLineChars="200" w:firstLine="420"/>
        <w:rPr>
          <w:b/>
          <w:bCs/>
        </w:rPr>
      </w:pPr>
      <w:r w:rsidRPr="004F08EF">
        <w:rPr>
          <w:rFonts w:hint="eastAsia"/>
          <w:b/>
          <w:bCs/>
        </w:rPr>
        <w:t>第六章</w:t>
      </w:r>
      <w:r w:rsidRPr="004F08EF">
        <w:rPr>
          <w:b/>
          <w:bCs/>
        </w:rPr>
        <w:t xml:space="preserve"> 不同类型功率半导体收入、及市场份额</w:t>
      </w:r>
    </w:p>
    <w:p w14:paraId="54D63C63" w14:textId="77777777" w:rsidR="00603DC9" w:rsidRDefault="00603DC9" w:rsidP="00603DC9">
      <w:pPr>
        <w:spacing w:line="360" w:lineRule="auto"/>
        <w:ind w:firstLineChars="200" w:firstLine="420"/>
      </w:pPr>
      <w:r>
        <w:t>6.1 全球市场不同类型功率半导体收入、及市场份额</w:t>
      </w:r>
    </w:p>
    <w:p w14:paraId="71D64E19" w14:textId="77777777" w:rsidR="004F08EF" w:rsidRDefault="00603DC9" w:rsidP="00603DC9">
      <w:pPr>
        <w:spacing w:line="360" w:lineRule="auto"/>
        <w:ind w:firstLineChars="200" w:firstLine="420"/>
      </w:pPr>
      <w:r>
        <w:lastRenderedPageBreak/>
        <w:t>6.1.1 全球市场功率半导体不同类型功率半导体收入及市场份额（2014-2019年）</w:t>
      </w:r>
    </w:p>
    <w:p w14:paraId="360D3287" w14:textId="77777777" w:rsidR="004F08EF" w:rsidRDefault="00603DC9" w:rsidP="00603DC9">
      <w:pPr>
        <w:spacing w:line="360" w:lineRule="auto"/>
        <w:ind w:firstLineChars="200" w:firstLine="420"/>
      </w:pPr>
      <w:r>
        <w:t>6.1.2 全球市场不同类型功率半导收入、市场份额（2020-2026年）</w:t>
      </w:r>
    </w:p>
    <w:p w14:paraId="77510471" w14:textId="457F0C71" w:rsidR="00603DC9" w:rsidRDefault="00603DC9" w:rsidP="00603DC9">
      <w:pPr>
        <w:spacing w:line="360" w:lineRule="auto"/>
        <w:ind w:firstLineChars="200" w:firstLine="420"/>
      </w:pPr>
      <w:r>
        <w:t>6.2 中国市场功率半导体主要分类收入、及市场份额</w:t>
      </w:r>
    </w:p>
    <w:p w14:paraId="5A8E1FFD" w14:textId="77777777" w:rsidR="004F08EF" w:rsidRDefault="00603DC9" w:rsidP="00603DC9">
      <w:pPr>
        <w:spacing w:line="360" w:lineRule="auto"/>
        <w:ind w:firstLineChars="200" w:firstLine="420"/>
      </w:pPr>
      <w:r>
        <w:t>6.2.1 中国市场功率半导体不同类型功率半导体收入及市场份额（2014-2019年）</w:t>
      </w:r>
    </w:p>
    <w:p w14:paraId="2FC045FF" w14:textId="743BC84F" w:rsidR="004F08EF" w:rsidRDefault="00603DC9" w:rsidP="00603DC9">
      <w:pPr>
        <w:spacing w:line="360" w:lineRule="auto"/>
        <w:ind w:firstLineChars="200" w:firstLine="420"/>
      </w:pPr>
      <w:r>
        <w:t>6.2.2 中国市场功率半导体不同类型功率半导体收入及市场份额（2020-2026年）</w:t>
      </w:r>
    </w:p>
    <w:p w14:paraId="34806D4B" w14:textId="77777777" w:rsidR="004F08EF" w:rsidRDefault="004F08EF" w:rsidP="00603DC9">
      <w:pPr>
        <w:spacing w:line="360" w:lineRule="auto"/>
        <w:ind w:firstLineChars="200" w:firstLine="420"/>
      </w:pPr>
    </w:p>
    <w:p w14:paraId="3E305407" w14:textId="196E18F6" w:rsidR="00603DC9" w:rsidRPr="004F08EF" w:rsidRDefault="00603DC9" w:rsidP="00603DC9">
      <w:pPr>
        <w:spacing w:line="360" w:lineRule="auto"/>
        <w:ind w:firstLineChars="200" w:firstLine="420"/>
        <w:rPr>
          <w:b/>
          <w:bCs/>
        </w:rPr>
      </w:pPr>
      <w:r w:rsidRPr="004F08EF">
        <w:rPr>
          <w:rFonts w:hint="eastAsia"/>
          <w:b/>
          <w:bCs/>
        </w:rPr>
        <w:t>第七章</w:t>
      </w:r>
      <w:r w:rsidRPr="004F08EF">
        <w:rPr>
          <w:b/>
          <w:bCs/>
        </w:rPr>
        <w:t xml:space="preserve"> 功率半导体上游原料及下游主要应用领域分析</w:t>
      </w:r>
    </w:p>
    <w:p w14:paraId="5F14704D" w14:textId="77777777" w:rsidR="00603DC9" w:rsidRDefault="00603DC9" w:rsidP="00603DC9">
      <w:pPr>
        <w:spacing w:line="360" w:lineRule="auto"/>
        <w:ind w:firstLineChars="200" w:firstLine="420"/>
      </w:pPr>
      <w:r>
        <w:t>7.1 功率半导体行业产业链分析</w:t>
      </w:r>
    </w:p>
    <w:p w14:paraId="2E25190F" w14:textId="77777777" w:rsidR="00603DC9" w:rsidRDefault="00603DC9" w:rsidP="00603DC9">
      <w:pPr>
        <w:spacing w:line="360" w:lineRule="auto"/>
        <w:ind w:firstLineChars="200" w:firstLine="420"/>
      </w:pPr>
      <w:r>
        <w:t>7.2 功率半导体产业上游材料及供应分析</w:t>
      </w:r>
    </w:p>
    <w:p w14:paraId="603F1B2E" w14:textId="77777777" w:rsidR="00603DC9" w:rsidRDefault="00603DC9" w:rsidP="00603DC9">
      <w:pPr>
        <w:spacing w:line="360" w:lineRule="auto"/>
        <w:ind w:firstLineChars="200" w:firstLine="420"/>
      </w:pPr>
      <w:r>
        <w:t>7.3 功率半导体生产过程</w:t>
      </w:r>
    </w:p>
    <w:p w14:paraId="70029F88" w14:textId="77777777" w:rsidR="00603DC9" w:rsidRDefault="00603DC9" w:rsidP="00603DC9">
      <w:pPr>
        <w:spacing w:line="360" w:lineRule="auto"/>
        <w:ind w:firstLineChars="200" w:firstLine="420"/>
      </w:pPr>
      <w:r>
        <w:t>7.4 全球市场功率半导体下游主要应用领域销售额、市场份额及增长率（2015-2026年）</w:t>
      </w:r>
    </w:p>
    <w:p w14:paraId="2FAF0CDC" w14:textId="3DEDB3FB" w:rsidR="00603DC9" w:rsidRDefault="00603DC9" w:rsidP="00603DC9">
      <w:pPr>
        <w:spacing w:line="360" w:lineRule="auto"/>
        <w:ind w:firstLineChars="200" w:firstLine="420"/>
      </w:pPr>
      <w:r>
        <w:t>7.5 中国市场功率半导体主要应用领域销售额、市场份额及增长率（2015-2026年）</w:t>
      </w:r>
    </w:p>
    <w:p w14:paraId="631E86F0" w14:textId="77777777" w:rsidR="004F08EF" w:rsidRDefault="004F08EF" w:rsidP="00603DC9">
      <w:pPr>
        <w:spacing w:line="360" w:lineRule="auto"/>
        <w:ind w:firstLineChars="200" w:firstLine="420"/>
      </w:pPr>
    </w:p>
    <w:p w14:paraId="698D0F7D" w14:textId="77777777" w:rsidR="00603DC9" w:rsidRPr="004F08EF" w:rsidRDefault="00603DC9" w:rsidP="00603DC9">
      <w:pPr>
        <w:spacing w:line="360" w:lineRule="auto"/>
        <w:ind w:firstLineChars="200" w:firstLine="420"/>
        <w:rPr>
          <w:b/>
          <w:bCs/>
        </w:rPr>
      </w:pPr>
      <w:r w:rsidRPr="004F08EF">
        <w:rPr>
          <w:rFonts w:hint="eastAsia"/>
          <w:b/>
          <w:bCs/>
        </w:rPr>
        <w:t>第八章</w:t>
      </w:r>
      <w:r w:rsidRPr="004F08EF">
        <w:rPr>
          <w:b/>
          <w:bCs/>
        </w:rPr>
        <w:t xml:space="preserve"> 中国市场功率半导体产量、消费量、进出口分析及未来趋势（2015-2026年）</w:t>
      </w:r>
    </w:p>
    <w:p w14:paraId="639817C2" w14:textId="77777777" w:rsidR="00603DC9" w:rsidRDefault="00603DC9" w:rsidP="00603DC9">
      <w:pPr>
        <w:spacing w:line="360" w:lineRule="auto"/>
        <w:ind w:firstLineChars="200" w:firstLine="420"/>
      </w:pPr>
      <w:r>
        <w:t>8.1 中国市场功率半导体产量、消费量、进出口分析及未来趋势（2015-2026年）</w:t>
      </w:r>
    </w:p>
    <w:p w14:paraId="5CD45626" w14:textId="77777777" w:rsidR="00603DC9" w:rsidRDefault="00603DC9" w:rsidP="00603DC9">
      <w:pPr>
        <w:spacing w:line="360" w:lineRule="auto"/>
        <w:ind w:firstLineChars="200" w:firstLine="420"/>
      </w:pPr>
      <w:r>
        <w:t>8.2 中国市场功率半导体进出口贸易趋势预测分析</w:t>
      </w:r>
    </w:p>
    <w:p w14:paraId="58F9E67D" w14:textId="77777777" w:rsidR="00603DC9" w:rsidRDefault="00603DC9" w:rsidP="00603DC9">
      <w:pPr>
        <w:spacing w:line="360" w:lineRule="auto"/>
        <w:ind w:firstLineChars="200" w:firstLine="420"/>
      </w:pPr>
      <w:r>
        <w:t>8.3 中国市场功率半导体主要进口来源</w:t>
      </w:r>
    </w:p>
    <w:p w14:paraId="060C3ED4" w14:textId="77777777" w:rsidR="00603DC9" w:rsidRDefault="00603DC9" w:rsidP="00603DC9">
      <w:pPr>
        <w:spacing w:line="360" w:lineRule="auto"/>
        <w:ind w:firstLineChars="200" w:firstLine="420"/>
      </w:pPr>
      <w:r>
        <w:t>8.4 中国市场供需情况分析</w:t>
      </w:r>
    </w:p>
    <w:p w14:paraId="1ED2F055" w14:textId="252B8E77" w:rsidR="00603DC9" w:rsidRDefault="00603DC9" w:rsidP="00603DC9">
      <w:pPr>
        <w:spacing w:line="360" w:lineRule="auto"/>
        <w:ind w:firstLineChars="200" w:firstLine="420"/>
      </w:pPr>
      <w:r>
        <w:t>8.5 中国市场未来发展的有利因素、不利因素分析</w:t>
      </w:r>
    </w:p>
    <w:p w14:paraId="13052694" w14:textId="77777777" w:rsidR="004F08EF" w:rsidRDefault="004F08EF" w:rsidP="00603DC9">
      <w:pPr>
        <w:spacing w:line="360" w:lineRule="auto"/>
        <w:ind w:firstLineChars="200" w:firstLine="420"/>
      </w:pPr>
    </w:p>
    <w:p w14:paraId="1D5AB1E4" w14:textId="77777777" w:rsidR="00603DC9" w:rsidRPr="004F08EF" w:rsidRDefault="00603DC9" w:rsidP="00603DC9">
      <w:pPr>
        <w:spacing w:line="360" w:lineRule="auto"/>
        <w:ind w:firstLineChars="200" w:firstLine="420"/>
        <w:rPr>
          <w:b/>
          <w:bCs/>
        </w:rPr>
      </w:pPr>
      <w:r w:rsidRPr="004F08EF">
        <w:rPr>
          <w:rFonts w:hint="eastAsia"/>
          <w:b/>
          <w:bCs/>
        </w:rPr>
        <w:t>第九章</w:t>
      </w:r>
      <w:r w:rsidRPr="004F08EF">
        <w:rPr>
          <w:b/>
          <w:bCs/>
        </w:rPr>
        <w:t xml:space="preserve"> 中国市场功率半导体主要地区分布</w:t>
      </w:r>
    </w:p>
    <w:p w14:paraId="3B673678" w14:textId="77777777" w:rsidR="00603DC9" w:rsidRDefault="00603DC9" w:rsidP="00603DC9">
      <w:pPr>
        <w:spacing w:line="360" w:lineRule="auto"/>
        <w:ind w:firstLineChars="200" w:firstLine="420"/>
      </w:pPr>
      <w:r>
        <w:t>9.1 中国功率半导体生产与消费地区分布</w:t>
      </w:r>
    </w:p>
    <w:p w14:paraId="01A16DBE" w14:textId="77777777" w:rsidR="00603DC9" w:rsidRDefault="00603DC9" w:rsidP="00603DC9">
      <w:pPr>
        <w:spacing w:line="360" w:lineRule="auto"/>
        <w:ind w:firstLineChars="200" w:firstLine="420"/>
      </w:pPr>
      <w:r>
        <w:t>9.2 中国功率半导体市场集中度及发展趋势预测分析</w:t>
      </w:r>
    </w:p>
    <w:p w14:paraId="7C497E9E" w14:textId="77777777" w:rsidR="004F08EF" w:rsidRDefault="00603DC9" w:rsidP="00603DC9">
      <w:pPr>
        <w:spacing w:line="360" w:lineRule="auto"/>
        <w:ind w:firstLineChars="200" w:firstLine="420"/>
      </w:pPr>
      <w:r>
        <w:t>9.2.1 欧美日三足鼎立，中国厂商实力有待提高。</w:t>
      </w:r>
    </w:p>
    <w:p w14:paraId="44C196F7" w14:textId="77777777" w:rsidR="004F08EF" w:rsidRDefault="00603DC9" w:rsidP="00603DC9">
      <w:pPr>
        <w:spacing w:line="360" w:lineRule="auto"/>
        <w:ind w:firstLineChars="200" w:firstLine="420"/>
      </w:pPr>
      <w:r>
        <w:t>9.2.2 二极管市场集中度低，有望率先实现国产替代</w:t>
      </w:r>
    </w:p>
    <w:p w14:paraId="357FD990" w14:textId="77777777" w:rsidR="004F08EF" w:rsidRDefault="00603DC9" w:rsidP="00603DC9">
      <w:pPr>
        <w:spacing w:line="360" w:lineRule="auto"/>
        <w:ind w:firstLineChars="200" w:firstLine="420"/>
      </w:pPr>
      <w:r>
        <w:t>9.2.3 MOSFET中低压市场有望替代，高压市场取得突破</w:t>
      </w:r>
    </w:p>
    <w:p w14:paraId="5FC3D239" w14:textId="47A5A9D9" w:rsidR="004F08EF" w:rsidRDefault="00603DC9" w:rsidP="00603DC9">
      <w:pPr>
        <w:spacing w:line="360" w:lineRule="auto"/>
        <w:ind w:firstLineChars="200" w:firstLine="420"/>
      </w:pPr>
      <w:r>
        <w:t>9.2.4 IGBT自给率不足 10%，国内厂商逐个突破</w:t>
      </w:r>
    </w:p>
    <w:p w14:paraId="3971B882" w14:textId="77777777" w:rsidR="004F08EF" w:rsidRDefault="004F08EF" w:rsidP="00603DC9">
      <w:pPr>
        <w:spacing w:line="360" w:lineRule="auto"/>
        <w:ind w:firstLineChars="200" w:firstLine="420"/>
      </w:pPr>
    </w:p>
    <w:p w14:paraId="5870F86F" w14:textId="04CA4B9F" w:rsidR="00603DC9" w:rsidRPr="004F08EF" w:rsidRDefault="00603DC9" w:rsidP="00603DC9">
      <w:pPr>
        <w:spacing w:line="360" w:lineRule="auto"/>
        <w:ind w:firstLineChars="200" w:firstLine="420"/>
        <w:rPr>
          <w:b/>
          <w:bCs/>
        </w:rPr>
      </w:pPr>
      <w:r w:rsidRPr="004F08EF">
        <w:rPr>
          <w:rFonts w:hint="eastAsia"/>
          <w:b/>
          <w:bCs/>
        </w:rPr>
        <w:t>第十章</w:t>
      </w:r>
      <w:r w:rsidRPr="004F08EF">
        <w:rPr>
          <w:b/>
          <w:bCs/>
        </w:rPr>
        <w:t xml:space="preserve"> 影响中国市场供需的主要因素分析</w:t>
      </w:r>
    </w:p>
    <w:p w14:paraId="00F791C5" w14:textId="77777777" w:rsidR="00603DC9" w:rsidRDefault="00603DC9" w:rsidP="00603DC9">
      <w:pPr>
        <w:spacing w:line="360" w:lineRule="auto"/>
        <w:ind w:firstLineChars="200" w:firstLine="420"/>
      </w:pPr>
      <w:r>
        <w:t>10.1 功率半导体技术及相关行业技术发展</w:t>
      </w:r>
    </w:p>
    <w:p w14:paraId="349FE512" w14:textId="77777777" w:rsidR="00603DC9" w:rsidRDefault="00603DC9" w:rsidP="00603DC9">
      <w:pPr>
        <w:spacing w:line="360" w:lineRule="auto"/>
        <w:ind w:firstLineChars="200" w:firstLine="420"/>
      </w:pPr>
      <w:r>
        <w:lastRenderedPageBreak/>
        <w:t>10.2 下游行业需求变化因素</w:t>
      </w:r>
    </w:p>
    <w:p w14:paraId="146B6A47" w14:textId="77777777" w:rsidR="004F08EF" w:rsidRDefault="00603DC9" w:rsidP="00603DC9">
      <w:pPr>
        <w:spacing w:line="360" w:lineRule="auto"/>
        <w:ind w:firstLineChars="200" w:firstLine="420"/>
      </w:pPr>
      <w:r>
        <w:t>10.2.1 工业领域对电机需求不断提升</w:t>
      </w:r>
    </w:p>
    <w:p w14:paraId="56952C68" w14:textId="77777777" w:rsidR="004F08EF" w:rsidRDefault="00603DC9" w:rsidP="00603DC9">
      <w:pPr>
        <w:spacing w:line="360" w:lineRule="auto"/>
        <w:ind w:firstLineChars="200" w:firstLine="420"/>
      </w:pPr>
      <w:r>
        <w:t>10.2.2 汽车电子价格提升，新能源汽车爆发增长</w:t>
      </w:r>
    </w:p>
    <w:p w14:paraId="20F85D1F" w14:textId="77777777" w:rsidR="004F08EF" w:rsidRDefault="00603DC9" w:rsidP="00603DC9">
      <w:pPr>
        <w:spacing w:line="360" w:lineRule="auto"/>
        <w:ind w:firstLineChars="200" w:firstLine="420"/>
      </w:pPr>
      <w:r>
        <w:t>10.2.3 节能环保意识增强，智能电网普及</w:t>
      </w:r>
    </w:p>
    <w:p w14:paraId="2818CB59" w14:textId="77777777" w:rsidR="004F08EF" w:rsidRDefault="00603DC9" w:rsidP="00603DC9">
      <w:pPr>
        <w:spacing w:line="360" w:lineRule="auto"/>
        <w:ind w:firstLineChars="200" w:firstLine="420"/>
      </w:pPr>
      <w:r>
        <w:t>10.2.4 5G 爆发在即，通信行业对功率半导体需求激增</w:t>
      </w:r>
    </w:p>
    <w:p w14:paraId="137ACEC4" w14:textId="77777777" w:rsidR="004F08EF" w:rsidRDefault="00603DC9" w:rsidP="00603DC9">
      <w:pPr>
        <w:spacing w:line="360" w:lineRule="auto"/>
        <w:ind w:firstLineChars="200" w:firstLine="420"/>
      </w:pPr>
      <w:r>
        <w:t>10.2.5 消费电子领域 Type-C 接口普及，主板升级换代</w:t>
      </w:r>
    </w:p>
    <w:p w14:paraId="286E7EF3" w14:textId="5A3DE4AE" w:rsidR="00603DC9" w:rsidRDefault="00603DC9" w:rsidP="00603DC9">
      <w:pPr>
        <w:spacing w:line="360" w:lineRule="auto"/>
        <w:ind w:firstLineChars="200" w:firstLine="420"/>
      </w:pPr>
      <w:r>
        <w:t>10.3 市场大环境影响因素</w:t>
      </w:r>
    </w:p>
    <w:p w14:paraId="5FC56B12" w14:textId="77777777" w:rsidR="004F08EF" w:rsidRDefault="00603DC9" w:rsidP="00603DC9">
      <w:pPr>
        <w:spacing w:line="360" w:lineRule="auto"/>
        <w:ind w:firstLineChars="200" w:firstLine="420"/>
      </w:pPr>
      <w:r>
        <w:t>10.3.1 中国及欧美日等整体经济发展现状调研</w:t>
      </w:r>
    </w:p>
    <w:p w14:paraId="085219D7" w14:textId="77777777" w:rsidR="004F08EF" w:rsidRDefault="00603DC9" w:rsidP="00603DC9">
      <w:pPr>
        <w:spacing w:line="360" w:lineRule="auto"/>
        <w:ind w:firstLineChars="200" w:firstLine="420"/>
      </w:pPr>
      <w:r>
        <w:t>10.3.2 国际贸易环境、政策等因素</w:t>
      </w:r>
    </w:p>
    <w:p w14:paraId="7340CEC7" w14:textId="77777777" w:rsidR="004F08EF" w:rsidRDefault="00603DC9" w:rsidP="00603DC9">
      <w:pPr>
        <w:spacing w:line="360" w:lineRule="auto"/>
        <w:ind w:firstLineChars="200" w:firstLine="420"/>
      </w:pPr>
      <w:r>
        <w:t>10.3.2 .1 国际贸易格局继续深刻演变。</w:t>
      </w:r>
    </w:p>
    <w:p w14:paraId="5C0E6AAD" w14:textId="77777777" w:rsidR="004F08EF" w:rsidRDefault="00603DC9" w:rsidP="00603DC9">
      <w:pPr>
        <w:spacing w:line="360" w:lineRule="auto"/>
        <w:ind w:firstLineChars="200" w:firstLine="420"/>
      </w:pPr>
      <w:r>
        <w:t>10.3.2 .2“逆全球化”升温、国际贸易投资环境恶化</w:t>
      </w:r>
    </w:p>
    <w:p w14:paraId="3DEEDA2F" w14:textId="77777777" w:rsidR="004F08EF" w:rsidRDefault="00603DC9" w:rsidP="00603DC9">
      <w:pPr>
        <w:spacing w:line="360" w:lineRule="auto"/>
        <w:ind w:firstLineChars="200" w:firstLine="420"/>
      </w:pPr>
      <w:r>
        <w:t>10.3.2 .3 外贸传统竞争优势继续弱化</w:t>
      </w:r>
    </w:p>
    <w:p w14:paraId="02134850" w14:textId="5AC0226D" w:rsidR="004F08EF" w:rsidRDefault="00603DC9" w:rsidP="00603DC9">
      <w:pPr>
        <w:spacing w:line="360" w:lineRule="auto"/>
        <w:ind w:firstLineChars="200" w:firstLine="420"/>
      </w:pPr>
      <w:r>
        <w:t>10.3.2 .4 贸易摩擦加剧</w:t>
      </w:r>
    </w:p>
    <w:p w14:paraId="17F58937" w14:textId="77777777" w:rsidR="004F08EF" w:rsidRDefault="004F08EF" w:rsidP="00603DC9">
      <w:pPr>
        <w:spacing w:line="360" w:lineRule="auto"/>
        <w:ind w:firstLineChars="200" w:firstLine="420"/>
      </w:pPr>
    </w:p>
    <w:p w14:paraId="219EBC26" w14:textId="0F35127F" w:rsidR="00603DC9" w:rsidRPr="004F08EF" w:rsidRDefault="00603DC9" w:rsidP="00603DC9">
      <w:pPr>
        <w:spacing w:line="360" w:lineRule="auto"/>
        <w:ind w:firstLineChars="200" w:firstLine="420"/>
        <w:rPr>
          <w:b/>
          <w:bCs/>
        </w:rPr>
      </w:pPr>
      <w:r w:rsidRPr="004F08EF">
        <w:rPr>
          <w:rFonts w:hint="eastAsia"/>
          <w:b/>
          <w:bCs/>
        </w:rPr>
        <w:t>第十一章</w:t>
      </w:r>
      <w:r w:rsidRPr="004F08EF">
        <w:rPr>
          <w:b/>
          <w:bCs/>
        </w:rPr>
        <w:t xml:space="preserve"> 未来行业、产品及技术发展趋势预测分析</w:t>
      </w:r>
    </w:p>
    <w:p w14:paraId="61A4B879" w14:textId="77777777" w:rsidR="00603DC9" w:rsidRDefault="00603DC9" w:rsidP="00603DC9">
      <w:pPr>
        <w:spacing w:line="360" w:lineRule="auto"/>
        <w:ind w:firstLineChars="200" w:firstLine="420"/>
      </w:pPr>
      <w:r>
        <w:t>11.1 行业及市场环境发展趋势预测分析</w:t>
      </w:r>
    </w:p>
    <w:p w14:paraId="0745DC6B" w14:textId="77777777" w:rsidR="00603DC9" w:rsidRDefault="00603DC9" w:rsidP="00603DC9">
      <w:pPr>
        <w:spacing w:line="360" w:lineRule="auto"/>
        <w:ind w:firstLineChars="200" w:firstLine="420"/>
      </w:pPr>
      <w:r>
        <w:t>11.2 产品及技术发展趋势预测分析</w:t>
      </w:r>
    </w:p>
    <w:p w14:paraId="34650236" w14:textId="77777777" w:rsidR="004F08EF" w:rsidRDefault="00603DC9" w:rsidP="00603DC9">
      <w:pPr>
        <w:spacing w:line="360" w:lineRule="auto"/>
        <w:ind w:firstLineChars="200" w:firstLine="420"/>
      </w:pPr>
      <w:r>
        <w:t>11.2.1 碳化硅功率器件前景广阔，欧美日三分天下</w:t>
      </w:r>
    </w:p>
    <w:p w14:paraId="3F431074" w14:textId="77777777" w:rsidR="004F08EF" w:rsidRDefault="00603DC9" w:rsidP="00603DC9">
      <w:pPr>
        <w:spacing w:line="360" w:lineRule="auto"/>
        <w:ind w:firstLineChars="200" w:firstLine="420"/>
      </w:pPr>
      <w:r>
        <w:t xml:space="preserve">11.2.1 .1 </w:t>
      </w:r>
      <w:proofErr w:type="spellStart"/>
      <w:r>
        <w:t>SiC</w:t>
      </w:r>
      <w:proofErr w:type="spellEnd"/>
      <w:r>
        <w:t xml:space="preserve"> 二极管取代快恢复二极管</w:t>
      </w:r>
    </w:p>
    <w:p w14:paraId="12449864" w14:textId="77777777" w:rsidR="004F08EF" w:rsidRDefault="00603DC9" w:rsidP="00603DC9">
      <w:pPr>
        <w:spacing w:line="360" w:lineRule="auto"/>
        <w:ind w:firstLineChars="200" w:firstLine="420"/>
      </w:pPr>
      <w:r>
        <w:t xml:space="preserve">11.2.1 .2 </w:t>
      </w:r>
      <w:proofErr w:type="spellStart"/>
      <w:r>
        <w:t>SiC</w:t>
      </w:r>
      <w:proofErr w:type="spellEnd"/>
      <w:r>
        <w:t xml:space="preserve"> MOSFET 取代硅基 IGBT</w:t>
      </w:r>
    </w:p>
    <w:p w14:paraId="752D9129" w14:textId="77777777" w:rsidR="004F08EF" w:rsidRDefault="00603DC9" w:rsidP="00603DC9">
      <w:pPr>
        <w:spacing w:line="360" w:lineRule="auto"/>
        <w:ind w:firstLineChars="200" w:firstLine="420"/>
      </w:pPr>
      <w:r>
        <w:t>11.2.2 氮化镓（</w:t>
      </w:r>
      <w:proofErr w:type="spellStart"/>
      <w:r>
        <w:t>GaN</w:t>
      </w:r>
      <w:proofErr w:type="spellEnd"/>
      <w:r>
        <w:t>）起步较晚，衬底成本高昂</w:t>
      </w:r>
    </w:p>
    <w:p w14:paraId="2B78C56C" w14:textId="419DBFBF" w:rsidR="00603DC9" w:rsidRDefault="00603DC9" w:rsidP="00603DC9">
      <w:pPr>
        <w:spacing w:line="360" w:lineRule="auto"/>
        <w:ind w:firstLineChars="200" w:firstLine="420"/>
      </w:pPr>
      <w:r>
        <w:t>11.3 产品价格走势</w:t>
      </w:r>
    </w:p>
    <w:p w14:paraId="5BD1E823" w14:textId="77777777" w:rsidR="004F08EF" w:rsidRDefault="004F08EF" w:rsidP="00603DC9">
      <w:pPr>
        <w:spacing w:line="360" w:lineRule="auto"/>
        <w:ind w:firstLineChars="200" w:firstLine="420"/>
      </w:pPr>
    </w:p>
    <w:p w14:paraId="533A956D" w14:textId="77777777" w:rsidR="00603DC9" w:rsidRPr="004F08EF" w:rsidRDefault="00603DC9" w:rsidP="00603DC9">
      <w:pPr>
        <w:spacing w:line="360" w:lineRule="auto"/>
        <w:ind w:firstLineChars="200" w:firstLine="420"/>
        <w:rPr>
          <w:b/>
          <w:bCs/>
        </w:rPr>
      </w:pPr>
      <w:r w:rsidRPr="004F08EF">
        <w:rPr>
          <w:rFonts w:hint="eastAsia"/>
          <w:b/>
          <w:bCs/>
        </w:rPr>
        <w:t>第十二章</w:t>
      </w:r>
      <w:r w:rsidRPr="004F08EF">
        <w:rPr>
          <w:b/>
          <w:bCs/>
        </w:rPr>
        <w:t xml:space="preserve"> 功率半导体销售渠道分析及建议</w:t>
      </w:r>
    </w:p>
    <w:p w14:paraId="09836499" w14:textId="77777777" w:rsidR="00603DC9" w:rsidRDefault="00603DC9" w:rsidP="00603DC9">
      <w:pPr>
        <w:spacing w:line="360" w:lineRule="auto"/>
        <w:ind w:firstLineChars="200" w:firstLine="420"/>
      </w:pPr>
      <w:r>
        <w:t>12.1 功率半导体销售渠道</w:t>
      </w:r>
    </w:p>
    <w:p w14:paraId="18E182AA" w14:textId="77777777" w:rsidR="004F08EF" w:rsidRDefault="00603DC9" w:rsidP="00603DC9">
      <w:pPr>
        <w:spacing w:line="360" w:lineRule="auto"/>
        <w:ind w:firstLineChars="200" w:firstLine="420"/>
      </w:pPr>
      <w:r>
        <w:t>12.1.1 当前的主要销售模式及销售渠道</w:t>
      </w:r>
    </w:p>
    <w:p w14:paraId="2826A966" w14:textId="77777777" w:rsidR="004F08EF" w:rsidRDefault="00603DC9" w:rsidP="00603DC9">
      <w:pPr>
        <w:spacing w:line="360" w:lineRule="auto"/>
        <w:ind w:firstLineChars="200" w:firstLine="420"/>
      </w:pPr>
      <w:r>
        <w:t>12.1.2 功率半导体未来销售模式及销售渠道的趋势预测分析</w:t>
      </w:r>
    </w:p>
    <w:p w14:paraId="4A93FA86" w14:textId="1EC37A2F" w:rsidR="00603DC9" w:rsidRDefault="00603DC9" w:rsidP="00603DC9">
      <w:pPr>
        <w:spacing w:line="360" w:lineRule="auto"/>
        <w:ind w:firstLineChars="200" w:firstLine="420"/>
      </w:pPr>
      <w:r>
        <w:t>12.2 功率半导体销售/营销策略建议</w:t>
      </w:r>
    </w:p>
    <w:p w14:paraId="4C330D07" w14:textId="77777777" w:rsidR="004F08EF" w:rsidRDefault="004F08EF" w:rsidP="00603DC9">
      <w:pPr>
        <w:spacing w:line="360" w:lineRule="auto"/>
        <w:ind w:firstLineChars="200" w:firstLine="420"/>
      </w:pPr>
    </w:p>
    <w:p w14:paraId="5054D317" w14:textId="29FECCCF" w:rsidR="00A007F0" w:rsidRPr="004F08EF" w:rsidRDefault="00603DC9" w:rsidP="00603DC9">
      <w:pPr>
        <w:spacing w:line="360" w:lineRule="auto"/>
        <w:ind w:firstLineChars="200" w:firstLine="420"/>
        <w:rPr>
          <w:b/>
          <w:bCs/>
        </w:rPr>
      </w:pPr>
      <w:r w:rsidRPr="004F08EF">
        <w:rPr>
          <w:rFonts w:hint="eastAsia"/>
          <w:b/>
          <w:bCs/>
        </w:rPr>
        <w:t>第十三章</w:t>
      </w:r>
      <w:r w:rsidRPr="004F08EF">
        <w:rPr>
          <w:b/>
          <w:bCs/>
        </w:rPr>
        <w:t xml:space="preserve"> 普华有</w:t>
      </w:r>
      <w:proofErr w:type="gramStart"/>
      <w:r w:rsidRPr="004F08EF">
        <w:rPr>
          <w:b/>
          <w:bCs/>
        </w:rPr>
        <w:t>策研究</w:t>
      </w:r>
      <w:proofErr w:type="gramEnd"/>
      <w:r w:rsidRPr="004F08EF">
        <w:rPr>
          <w:b/>
          <w:bCs/>
        </w:rPr>
        <w:t>成果及结论</w:t>
      </w:r>
    </w:p>
    <w:sectPr w:rsidR="00A007F0" w:rsidRPr="004F08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C5284" w14:textId="77777777" w:rsidR="00B62572" w:rsidRDefault="00B62572" w:rsidP="00A007F0">
      <w:r>
        <w:separator/>
      </w:r>
    </w:p>
  </w:endnote>
  <w:endnote w:type="continuationSeparator" w:id="0">
    <w:p w14:paraId="0A5F74A7" w14:textId="77777777" w:rsidR="00B62572" w:rsidRDefault="00B62572" w:rsidP="00A00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C6496" w14:textId="77777777" w:rsidR="00B62572" w:rsidRDefault="00B62572" w:rsidP="00A007F0">
      <w:r>
        <w:separator/>
      </w:r>
    </w:p>
  </w:footnote>
  <w:footnote w:type="continuationSeparator" w:id="0">
    <w:p w14:paraId="1AAD3D68" w14:textId="77777777" w:rsidR="00B62572" w:rsidRDefault="00B62572" w:rsidP="00A007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60F"/>
    <w:rsid w:val="00335590"/>
    <w:rsid w:val="004F08EF"/>
    <w:rsid w:val="005C185B"/>
    <w:rsid w:val="00603DC9"/>
    <w:rsid w:val="007F06F4"/>
    <w:rsid w:val="00A007F0"/>
    <w:rsid w:val="00A3460F"/>
    <w:rsid w:val="00B10E71"/>
    <w:rsid w:val="00B62572"/>
    <w:rsid w:val="00BB779E"/>
    <w:rsid w:val="00C028CB"/>
    <w:rsid w:val="00C7667D"/>
    <w:rsid w:val="00DA0C49"/>
    <w:rsid w:val="00DA4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9BCAD"/>
  <w15:chartTrackingRefBased/>
  <w15:docId w15:val="{3EBC6E26-A49B-483B-AC3A-98BD194B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7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007F0"/>
    <w:rPr>
      <w:sz w:val="18"/>
      <w:szCs w:val="18"/>
    </w:rPr>
  </w:style>
  <w:style w:type="paragraph" w:styleId="a5">
    <w:name w:val="footer"/>
    <w:basedOn w:val="a"/>
    <w:link w:val="a6"/>
    <w:uiPriority w:val="99"/>
    <w:unhideWhenUsed/>
    <w:rsid w:val="00A007F0"/>
    <w:pPr>
      <w:tabs>
        <w:tab w:val="center" w:pos="4153"/>
        <w:tab w:val="right" w:pos="8306"/>
      </w:tabs>
      <w:snapToGrid w:val="0"/>
      <w:jc w:val="left"/>
    </w:pPr>
    <w:rPr>
      <w:sz w:val="18"/>
      <w:szCs w:val="18"/>
    </w:rPr>
  </w:style>
  <w:style w:type="character" w:customStyle="1" w:styleId="a6">
    <w:name w:val="页脚 字符"/>
    <w:basedOn w:val="a0"/>
    <w:link w:val="a5"/>
    <w:uiPriority w:val="99"/>
    <w:rsid w:val="00A007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8</Pages>
  <Words>801</Words>
  <Characters>4571</Characters>
  <Application>Microsoft Office Word</Application>
  <DocSecurity>0</DocSecurity>
  <Lines>38</Lines>
  <Paragraphs>10</Paragraphs>
  <ScaleCrop>false</ScaleCrop>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2020-02-13T02:20:00Z</dcterms:created>
  <dcterms:modified xsi:type="dcterms:W3CDTF">2020-02-13T13:36:00Z</dcterms:modified>
</cp:coreProperties>
</file>